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ECA83" w14:textId="77777777" w:rsidR="00546CDE" w:rsidRPr="003918F2" w:rsidRDefault="00546CDE" w:rsidP="009C7DD2">
      <w:pPr>
        <w:pStyle w:val="2"/>
        <w:jc w:val="center"/>
        <w:rPr>
          <w:sz w:val="28"/>
          <w:szCs w:val="28"/>
          <w:lang w:val="uk-UA"/>
        </w:rPr>
      </w:pPr>
      <w:r w:rsidRPr="003918F2">
        <w:rPr>
          <w:noProof/>
        </w:rPr>
        <w:drawing>
          <wp:inline distT="0" distB="0" distL="0" distR="0" wp14:anchorId="2ED06B2C" wp14:editId="0CAC30FB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7BC202" w14:textId="77777777" w:rsidR="00DF18D4" w:rsidRPr="003918F2" w:rsidRDefault="00DF18D4" w:rsidP="00EC0576">
      <w:pPr>
        <w:pStyle w:val="a5"/>
        <w:contextualSpacing/>
        <w:jc w:val="center"/>
        <w:rPr>
          <w:sz w:val="10"/>
          <w:szCs w:val="10"/>
          <w:lang w:val="uk-UA"/>
        </w:rPr>
      </w:pPr>
    </w:p>
    <w:p w14:paraId="25CE85F8" w14:textId="77777777" w:rsidR="003B1BC6" w:rsidRPr="003918F2" w:rsidRDefault="00546CDE" w:rsidP="00EC0576">
      <w:pPr>
        <w:pStyle w:val="a3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3918F2">
        <w:rPr>
          <w:rFonts w:ascii="Times New Roman" w:hAnsi="Times New Roman"/>
          <w:sz w:val="28"/>
          <w:szCs w:val="28"/>
          <w:lang w:val="uk-UA"/>
        </w:rPr>
        <w:t xml:space="preserve">ДЕРЖАВНА СЛУЖБА УКРАЇНИ </w:t>
      </w:r>
      <w:r w:rsidR="003B1BC6" w:rsidRPr="003918F2">
        <w:rPr>
          <w:rFonts w:ascii="Times New Roman" w:hAnsi="Times New Roman"/>
          <w:caps/>
          <w:sz w:val="28"/>
          <w:szCs w:val="28"/>
          <w:lang w:val="uk-UA"/>
        </w:rPr>
        <w:t>з питань безпечності</w:t>
      </w:r>
    </w:p>
    <w:p w14:paraId="7EF63A41" w14:textId="77777777" w:rsidR="00546CDE" w:rsidRPr="003918F2" w:rsidRDefault="00546CDE" w:rsidP="00EC0576">
      <w:pPr>
        <w:pStyle w:val="a3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3918F2">
        <w:rPr>
          <w:rFonts w:ascii="Times New Roman" w:hAnsi="Times New Roman"/>
          <w:caps/>
          <w:sz w:val="28"/>
          <w:szCs w:val="28"/>
          <w:lang w:val="uk-UA"/>
        </w:rPr>
        <w:t>харчових продуктів та захисту споживачів</w:t>
      </w:r>
    </w:p>
    <w:p w14:paraId="4725D489" w14:textId="77777777" w:rsidR="00546CDE" w:rsidRPr="003918F2" w:rsidRDefault="00546CDE" w:rsidP="00EC0576">
      <w:pPr>
        <w:pStyle w:val="a3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14:paraId="11576E9A" w14:textId="77777777" w:rsidR="00546CDE" w:rsidRPr="00AB249F" w:rsidRDefault="00546CDE" w:rsidP="00EC0576">
      <w:pPr>
        <w:pStyle w:val="a3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AB249F">
        <w:rPr>
          <w:rFonts w:ascii="Times New Roman" w:hAnsi="Times New Roman"/>
          <w:caps/>
          <w:sz w:val="28"/>
          <w:szCs w:val="28"/>
          <w:lang w:val="uk-UA"/>
        </w:rPr>
        <w:t>Головне управління ДеРЖПРОДСПОЖИВСЛУЖБИ</w:t>
      </w:r>
    </w:p>
    <w:p w14:paraId="623AD3D3" w14:textId="77777777" w:rsidR="00546CDE" w:rsidRPr="00AB249F" w:rsidRDefault="00546CDE" w:rsidP="00EC0576">
      <w:pPr>
        <w:pStyle w:val="a3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AB249F">
        <w:rPr>
          <w:rFonts w:ascii="Times New Roman" w:hAnsi="Times New Roman"/>
          <w:caps/>
          <w:sz w:val="28"/>
          <w:szCs w:val="28"/>
          <w:lang w:val="uk-UA"/>
        </w:rPr>
        <w:t>В Черкаській області</w:t>
      </w:r>
    </w:p>
    <w:p w14:paraId="05DD233E" w14:textId="77777777" w:rsidR="00546CDE" w:rsidRPr="003918F2" w:rsidRDefault="00546CDE" w:rsidP="00EC0576">
      <w:pPr>
        <w:pStyle w:val="a3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14:paraId="0F9DAFFB" w14:textId="77777777" w:rsidR="007909AD" w:rsidRPr="003918F2" w:rsidRDefault="00DB472D" w:rsidP="007909AD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18F2">
        <w:rPr>
          <w:rFonts w:ascii="Times New Roman" w:hAnsi="Times New Roman"/>
          <w:b/>
          <w:sz w:val="28"/>
          <w:szCs w:val="28"/>
          <w:lang w:val="uk-UA"/>
        </w:rPr>
        <w:t>Уманське</w:t>
      </w:r>
      <w:r w:rsidR="003D0BC7" w:rsidRPr="003918F2">
        <w:rPr>
          <w:rFonts w:ascii="Times New Roman" w:hAnsi="Times New Roman"/>
          <w:b/>
          <w:sz w:val="28"/>
          <w:szCs w:val="28"/>
          <w:lang w:val="uk-UA"/>
        </w:rPr>
        <w:t xml:space="preserve"> районне управління</w:t>
      </w:r>
    </w:p>
    <w:p w14:paraId="2F74FB57" w14:textId="77777777" w:rsidR="007909AD" w:rsidRPr="003918F2" w:rsidRDefault="007909AD" w:rsidP="007909AD">
      <w:pPr>
        <w:pStyle w:val="a3"/>
        <w:contextualSpacing/>
        <w:jc w:val="center"/>
        <w:rPr>
          <w:rFonts w:ascii="Times New Roman" w:hAnsi="Times New Roman"/>
          <w:lang w:val="uk-UA"/>
        </w:rPr>
      </w:pPr>
    </w:p>
    <w:p w14:paraId="35DAF333" w14:textId="77777777" w:rsidR="00EC0576" w:rsidRPr="003918F2" w:rsidRDefault="00316B49" w:rsidP="007909AD">
      <w:pPr>
        <w:pStyle w:val="a3"/>
        <w:contextualSpacing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3918F2">
        <w:rPr>
          <w:rFonts w:ascii="Times New Roman" w:hAnsi="Times New Roman"/>
          <w:lang w:val="uk-UA"/>
        </w:rPr>
        <w:t>18001</w:t>
      </w:r>
      <w:r w:rsidR="00EC0576" w:rsidRPr="003918F2">
        <w:rPr>
          <w:rFonts w:ascii="Times New Roman" w:hAnsi="Times New Roman"/>
          <w:lang w:val="uk-UA"/>
        </w:rPr>
        <w:t xml:space="preserve">, вул. Смілянська, 120, </w:t>
      </w:r>
      <w:r w:rsidR="007909AD" w:rsidRPr="003918F2">
        <w:rPr>
          <w:rFonts w:ascii="Times New Roman" w:hAnsi="Times New Roman"/>
          <w:lang w:val="uk-UA"/>
        </w:rPr>
        <w:t>м. Черкаси,</w:t>
      </w:r>
      <w:r w:rsidR="00EC0576" w:rsidRPr="003918F2">
        <w:rPr>
          <w:rFonts w:ascii="Times New Roman" w:hAnsi="Times New Roman"/>
          <w:lang w:val="uk-UA"/>
        </w:rPr>
        <w:t xml:space="preserve"> </w:t>
      </w:r>
      <w:proofErr w:type="spellStart"/>
      <w:r w:rsidR="00EC0576" w:rsidRPr="003918F2">
        <w:rPr>
          <w:rFonts w:ascii="Times New Roman" w:hAnsi="Times New Roman"/>
          <w:lang w:val="uk-UA"/>
        </w:rPr>
        <w:t>тел</w:t>
      </w:r>
      <w:proofErr w:type="spellEnd"/>
      <w:r w:rsidR="00A37B2E" w:rsidRPr="003918F2">
        <w:rPr>
          <w:rFonts w:ascii="Times New Roman" w:hAnsi="Times New Roman"/>
          <w:lang w:val="uk-UA"/>
        </w:rPr>
        <w:t>.</w:t>
      </w:r>
      <w:r w:rsidR="00EC0576" w:rsidRPr="003918F2">
        <w:rPr>
          <w:rFonts w:ascii="Times New Roman" w:hAnsi="Times New Roman"/>
          <w:lang w:val="uk-UA"/>
        </w:rPr>
        <w:t xml:space="preserve"> (0472) 63-05-27</w:t>
      </w:r>
    </w:p>
    <w:p w14:paraId="2BB0C704" w14:textId="77777777" w:rsidR="00EC0576" w:rsidRDefault="00EC0576" w:rsidP="00EC0576">
      <w:pPr>
        <w:pStyle w:val="a3"/>
        <w:contextualSpacing/>
        <w:jc w:val="center"/>
        <w:rPr>
          <w:rFonts w:ascii="Times New Roman" w:hAnsi="Times New Roman"/>
          <w:sz w:val="10"/>
          <w:szCs w:val="10"/>
          <w:lang w:val="uk-UA"/>
        </w:rPr>
      </w:pPr>
    </w:p>
    <w:p w14:paraId="37CFB5FA" w14:textId="77777777" w:rsidR="00AB249F" w:rsidRPr="003918F2" w:rsidRDefault="00AB249F" w:rsidP="00EC0576">
      <w:pPr>
        <w:pStyle w:val="a3"/>
        <w:contextualSpacing/>
        <w:jc w:val="center"/>
        <w:rPr>
          <w:rFonts w:ascii="Times New Roman" w:hAnsi="Times New Roman"/>
          <w:sz w:val="10"/>
          <w:szCs w:val="10"/>
          <w:lang w:val="uk-UA"/>
        </w:rPr>
      </w:pPr>
    </w:p>
    <w:p w14:paraId="36850346" w14:textId="77777777" w:rsidR="00316B49" w:rsidRPr="003918F2" w:rsidRDefault="00316B49" w:rsidP="00AB249F">
      <w:pPr>
        <w:pStyle w:val="a3"/>
        <w:contextualSpacing/>
        <w:jc w:val="center"/>
        <w:rPr>
          <w:rFonts w:ascii="Times New Roman" w:hAnsi="Times New Roman"/>
          <w:lang w:val="uk-UA"/>
        </w:rPr>
      </w:pPr>
      <w:r w:rsidRPr="003918F2">
        <w:rPr>
          <w:rFonts w:ascii="Times New Roman" w:hAnsi="Times New Roman"/>
          <w:lang w:val="uk-UA"/>
        </w:rPr>
        <w:t xml:space="preserve">поштова адреса: </w:t>
      </w:r>
      <w:r w:rsidR="00DB472D" w:rsidRPr="003918F2">
        <w:rPr>
          <w:rFonts w:ascii="Times New Roman" w:hAnsi="Times New Roman"/>
          <w:lang w:val="uk-UA"/>
        </w:rPr>
        <w:t xml:space="preserve">20301, вул. </w:t>
      </w:r>
      <w:r w:rsidR="001E552B">
        <w:rPr>
          <w:rFonts w:ascii="Times New Roman" w:hAnsi="Times New Roman"/>
          <w:lang w:val="en-US"/>
        </w:rPr>
        <w:t>T</w:t>
      </w:r>
      <w:proofErr w:type="spellStart"/>
      <w:r w:rsidR="009049DB" w:rsidRPr="009049DB">
        <w:rPr>
          <w:rFonts w:ascii="Times New Roman" w:hAnsi="Times New Roman"/>
        </w:rPr>
        <w:t>уристів</w:t>
      </w:r>
      <w:proofErr w:type="spellEnd"/>
      <w:r w:rsidR="00DB472D" w:rsidRPr="003918F2">
        <w:rPr>
          <w:rFonts w:ascii="Times New Roman" w:hAnsi="Times New Roman"/>
          <w:lang w:val="uk-UA"/>
        </w:rPr>
        <w:t>,</w:t>
      </w:r>
      <w:r w:rsidR="000F3B51">
        <w:rPr>
          <w:rFonts w:ascii="Times New Roman" w:hAnsi="Times New Roman"/>
          <w:lang w:val="uk-UA"/>
        </w:rPr>
        <w:t xml:space="preserve"> </w:t>
      </w:r>
      <w:r w:rsidR="00DB472D" w:rsidRPr="003918F2">
        <w:rPr>
          <w:rFonts w:ascii="Times New Roman" w:hAnsi="Times New Roman"/>
          <w:lang w:val="uk-UA"/>
        </w:rPr>
        <w:t>21 Б</w:t>
      </w:r>
      <w:r w:rsidR="004F6D1A" w:rsidRPr="003918F2">
        <w:rPr>
          <w:rFonts w:ascii="Times New Roman" w:hAnsi="Times New Roman"/>
          <w:lang w:val="uk-UA"/>
        </w:rPr>
        <w:t xml:space="preserve">, </w:t>
      </w:r>
      <w:r w:rsidR="00DB472D" w:rsidRPr="003918F2">
        <w:rPr>
          <w:rFonts w:ascii="Times New Roman" w:hAnsi="Times New Roman"/>
          <w:lang w:val="uk-UA"/>
        </w:rPr>
        <w:t xml:space="preserve">м. Умань, Черкаська область, </w:t>
      </w:r>
      <w:proofErr w:type="spellStart"/>
      <w:r w:rsidR="004F6D1A" w:rsidRPr="003918F2">
        <w:rPr>
          <w:rFonts w:ascii="Times New Roman" w:hAnsi="Times New Roman"/>
          <w:lang w:val="uk-UA"/>
        </w:rPr>
        <w:t>тел</w:t>
      </w:r>
      <w:proofErr w:type="spellEnd"/>
      <w:r w:rsidRPr="003918F2">
        <w:rPr>
          <w:rFonts w:ascii="Times New Roman" w:hAnsi="Times New Roman"/>
          <w:lang w:val="uk-UA"/>
        </w:rPr>
        <w:t xml:space="preserve">. </w:t>
      </w:r>
      <w:r w:rsidR="00DB472D" w:rsidRPr="003918F2">
        <w:rPr>
          <w:rFonts w:ascii="Times New Roman" w:hAnsi="Times New Roman"/>
          <w:lang w:val="uk-UA"/>
        </w:rPr>
        <w:t>(04744) 3-23-90</w:t>
      </w:r>
      <w:r w:rsidR="009A4535">
        <w:rPr>
          <w:rFonts w:ascii="Times New Roman" w:hAnsi="Times New Roman"/>
          <w:lang w:val="uk-UA"/>
        </w:rPr>
        <w:t>,</w:t>
      </w:r>
    </w:p>
    <w:p w14:paraId="27DB6AE6" w14:textId="77777777" w:rsidR="004F6D1A" w:rsidRPr="001D19F7" w:rsidRDefault="00316B49" w:rsidP="00AB249F">
      <w:pPr>
        <w:pStyle w:val="a3"/>
        <w:contextualSpacing/>
        <w:jc w:val="center"/>
        <w:rPr>
          <w:rFonts w:ascii="Times New Roman" w:hAnsi="Times New Roman"/>
          <w:color w:val="0000FF"/>
          <w:lang w:val="uk-UA"/>
        </w:rPr>
      </w:pPr>
      <w:r w:rsidRPr="003918F2">
        <w:rPr>
          <w:rFonts w:ascii="Times New Roman" w:hAnsi="Times New Roman"/>
          <w:lang w:val="uk-UA"/>
        </w:rPr>
        <w:t>e-</w:t>
      </w:r>
      <w:proofErr w:type="spellStart"/>
      <w:r w:rsidRPr="003918F2">
        <w:rPr>
          <w:rFonts w:ascii="Times New Roman" w:hAnsi="Times New Roman"/>
          <w:lang w:val="uk-UA"/>
        </w:rPr>
        <w:t>mail</w:t>
      </w:r>
      <w:proofErr w:type="spellEnd"/>
      <w:r w:rsidRPr="003918F2">
        <w:rPr>
          <w:rFonts w:ascii="Times New Roman" w:hAnsi="Times New Roman"/>
          <w:lang w:val="uk-UA"/>
        </w:rPr>
        <w:t xml:space="preserve">: </w:t>
      </w:r>
      <w:hyperlink r:id="rId9" w:history="1">
        <w:r w:rsidR="00AB249F" w:rsidRPr="001D19F7">
          <w:rPr>
            <w:rFonts w:ascii="Times New Roman" w:hAnsi="Times New Roman"/>
            <w:color w:val="0000FF"/>
            <w:lang w:val="uk-UA"/>
          </w:rPr>
          <w:t>upr_uman@cherk-consumer.gov.ua</w:t>
        </w:r>
      </w:hyperlink>
    </w:p>
    <w:p w14:paraId="27A0C48F" w14:textId="77777777" w:rsidR="00AB249F" w:rsidRPr="001E552B" w:rsidRDefault="00AB249F" w:rsidP="00AB2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174F8" w14:textId="0EE1517F" w:rsidR="00AB249F" w:rsidRPr="001E552B" w:rsidRDefault="00A90E0B" w:rsidP="00AB2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="003F40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3F40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.2023 </w:t>
      </w:r>
      <w:r w:rsidR="00AB249F" w:rsidRPr="001E5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F40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28.1/</w:t>
      </w:r>
      <w:r w:rsidR="00AB249F" w:rsidRPr="001E5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F40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AB249F" w:rsidRPr="001E5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B249F" w:rsidRPr="001E5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№____________ </w:t>
      </w:r>
      <w:proofErr w:type="spellStart"/>
      <w:r w:rsidR="00AB249F" w:rsidRPr="001E552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AB249F" w:rsidRPr="001E5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</w:t>
      </w:r>
    </w:p>
    <w:p w14:paraId="161131D4" w14:textId="77777777" w:rsidR="00AB249F" w:rsidRDefault="00AB249F" w:rsidP="00AB2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4257"/>
      </w:tblGrid>
      <w:tr w:rsidR="00843338" w14:paraId="6BD3B08C" w14:textId="77777777" w:rsidTr="00843338">
        <w:tc>
          <w:tcPr>
            <w:tcW w:w="5211" w:type="dxa"/>
          </w:tcPr>
          <w:p w14:paraId="1AFFC052" w14:textId="77777777" w:rsidR="00843338" w:rsidRDefault="00843338" w:rsidP="00AB24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61" w:type="dxa"/>
          </w:tcPr>
          <w:p w14:paraId="6081BA44" w14:textId="6CD14589" w:rsidR="00843338" w:rsidRDefault="00464796" w:rsidP="008433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Головам міських, селищних</w:t>
            </w:r>
            <w:r w:rsidR="009C7D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сільських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рад</w:t>
            </w:r>
          </w:p>
        </w:tc>
      </w:tr>
    </w:tbl>
    <w:p w14:paraId="2CB13C6D" w14:textId="77777777" w:rsidR="009A4535" w:rsidRDefault="009A4535" w:rsidP="00AB2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67F418" w14:textId="77777777" w:rsidR="009A4535" w:rsidRDefault="009A4535" w:rsidP="008433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3B61E87" w14:textId="336583D8" w:rsidR="009A4535" w:rsidRDefault="009A4535" w:rsidP="009C7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87FBEAC" w14:textId="432697B0" w:rsidR="009C7DD2" w:rsidRDefault="009C7DD2" w:rsidP="009C7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Рекомендації щодо</w:t>
      </w:r>
    </w:p>
    <w:p w14:paraId="3A961BE5" w14:textId="2D58FEE3" w:rsidR="009C7DD2" w:rsidRDefault="009C7DD2" w:rsidP="009C7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радіаційного захисту</w:t>
      </w:r>
    </w:p>
    <w:p w14:paraId="04AD48F7" w14:textId="77777777" w:rsidR="009C7DD2" w:rsidRDefault="009C7DD2" w:rsidP="009C7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376BFA" w14:textId="14839D24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02F8">
        <w:rPr>
          <w:rFonts w:ascii="Times New Roman" w:hAnsi="Times New Roman" w:cs="Times New Roman"/>
          <w:sz w:val="28"/>
          <w:szCs w:val="28"/>
          <w:lang w:val="uk-UA"/>
        </w:rPr>
        <w:t>В умовах сьогодення існує реальна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02F8">
        <w:rPr>
          <w:rFonts w:ascii="Times New Roman" w:hAnsi="Times New Roman" w:cs="Times New Roman"/>
          <w:sz w:val="28"/>
          <w:szCs w:val="28"/>
          <w:lang w:val="uk-UA"/>
        </w:rPr>
        <w:t>загроза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радіаційної небезпеки,  яка потребує готовності всіх служб та формувань цивільного захисту до надзвичайних ситуацій: унаслідок вибуху на радіаційно небезпечному об’єкті та наявності в довкіллі, підземних водах, радіоактивних речовин  вище допустимих рівнів, аварій з викидом радіоактивних речовин на АЕС.</w:t>
      </w:r>
    </w:p>
    <w:p w14:paraId="6E3636ED" w14:textId="1EA31C60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Метою  організації протирадіаційного захисту є максимальне збереження життя і здоров’я населення шляхом забезпечення стійкості функціонування структур життєзабезпечення.</w:t>
      </w:r>
    </w:p>
    <w:p w14:paraId="30E60B86" w14:textId="6E8B3051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Важливе значення  у формуванні стійкості відіграють безпечне продовольче забезпечення та забезпечення санітарно-епідемічного та епізоотичного благополуччя.</w:t>
      </w:r>
    </w:p>
    <w:p w14:paraId="6FAF94ED" w14:textId="77777777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особливостей аварій на АЕС,  які залежать від типу реактору, складу радіоактивних речовин, ступеню руйнування, метеоумов (Запорізька область середньорічна швидкість вітру 2,6 м/с, переважно південний та південно-східний напрямок), рельєфу місцевості, характеру вибуху (повільне зниження рівня радіації за рахунок постійних викидів),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нерівномірності опадів внаслідок напряму вітру, інверсійних та конверсійних процесів, накопичення в низинах,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поймах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річок, розподілу і перенесення радіоактивних речовин в приземному шарі, вражаючого фактору -проникаючої радіації – потоку гама  - променів і нейтронів.</w:t>
      </w:r>
    </w:p>
    <w:p w14:paraId="3DF13F29" w14:textId="77777777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сфері забезпечення санітарно-епідемічного та епізоотичного  благополуччя продовольчої безпеки факторами ризику будуть:</w:t>
      </w:r>
    </w:p>
    <w:p w14:paraId="6B10D37F" w14:textId="77777777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випадання радіоактивних речовин на території радіоактивного сліду;</w:t>
      </w:r>
    </w:p>
    <w:p w14:paraId="7F8E9389" w14:textId="77777777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забруднення території, сільськогосподарських угідь, поверхневих водойм;</w:t>
      </w:r>
    </w:p>
    <w:p w14:paraId="1BBEFE42" w14:textId="77777777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пилоутворення;</w:t>
      </w:r>
    </w:p>
    <w:p w14:paraId="092CFDD3" w14:textId="63C51B0A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порушення водопостачання та водовідведення функціонуючих закладів торгівл</w:t>
      </w:r>
      <w:r w:rsidR="00FD371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ресторанного господарства, харчової промисловості, побутового обслуговування;</w:t>
      </w:r>
    </w:p>
    <w:p w14:paraId="1E1244F2" w14:textId="77777777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ускладнення епідемічної ситуації (гострих кишкових інфекцій), епізоотичної ситуації, зростання  хронічно небезпечних інфекційних захворювань за рахунок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органів травлення, дихання, нервової системи та системи кровообігу,  у разі попадання радіоактивних речовин  на відкриту шкіру та слизові;</w:t>
      </w:r>
    </w:p>
    <w:p w14:paraId="356B2B4D" w14:textId="3D4E62D7" w:rsidR="009C7DD2" w:rsidRDefault="009C7DD2" w:rsidP="00D0040E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погіршення санітарно-гігієнічних умов перебування  в укриттях (зменшення вмісту 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, збільшення СО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B68F2C6" w14:textId="4ACFEB04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менш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вірогідність зовнішнього опромінення та зростання ризику тривалого внутрішнього опромінення:</w:t>
      </w:r>
    </w:p>
    <w:p w14:paraId="343692E9" w14:textId="77777777" w:rsidR="009C7DD2" w:rsidRDefault="009C7DD2" w:rsidP="009C7DD2">
      <w:pPr>
        <w:pStyle w:val="a9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2F8">
        <w:rPr>
          <w:rFonts w:ascii="Times New Roman" w:hAnsi="Times New Roman" w:cs="Times New Roman"/>
          <w:sz w:val="28"/>
          <w:szCs w:val="28"/>
          <w:lang w:val="uk-UA"/>
        </w:rPr>
        <w:t xml:space="preserve">через шкіру, органи дихання(великі частини радіоактивних речовин більше 10 мм (пил) осідають  у верхніх дихальних шляхах – носоглотка; до 10 </w:t>
      </w:r>
      <w:proofErr w:type="spellStart"/>
      <w:r w:rsidRPr="007C62F8">
        <w:rPr>
          <w:rFonts w:ascii="Times New Roman" w:hAnsi="Times New Roman" w:cs="Times New Roman"/>
          <w:sz w:val="28"/>
          <w:szCs w:val="28"/>
          <w:lang w:val="uk-UA"/>
        </w:rPr>
        <w:t>мкм</w:t>
      </w:r>
      <w:proofErr w:type="spellEnd"/>
      <w:r w:rsidRPr="007C62F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C62F8">
        <w:rPr>
          <w:rFonts w:ascii="Times New Roman" w:hAnsi="Times New Roman" w:cs="Times New Roman"/>
          <w:sz w:val="28"/>
          <w:szCs w:val="28"/>
          <w:lang w:val="uk-UA"/>
        </w:rPr>
        <w:t>тулон</w:t>
      </w:r>
      <w:proofErr w:type="spellEnd"/>
      <w:r w:rsidRPr="007C62F8">
        <w:rPr>
          <w:rFonts w:ascii="Times New Roman" w:hAnsi="Times New Roman" w:cs="Times New Roman"/>
          <w:sz w:val="28"/>
          <w:szCs w:val="28"/>
          <w:lang w:val="uk-UA"/>
        </w:rPr>
        <w:t xml:space="preserve">) -трахеї, бронхах; до 01 </w:t>
      </w:r>
      <w:proofErr w:type="spellStart"/>
      <w:r w:rsidRPr="007C62F8">
        <w:rPr>
          <w:rFonts w:ascii="Times New Roman" w:hAnsi="Times New Roman" w:cs="Times New Roman"/>
          <w:sz w:val="28"/>
          <w:szCs w:val="28"/>
          <w:lang w:val="uk-UA"/>
        </w:rPr>
        <w:t>мкм</w:t>
      </w:r>
      <w:proofErr w:type="spellEnd"/>
      <w:r w:rsidRPr="007C62F8">
        <w:rPr>
          <w:rFonts w:ascii="Times New Roman" w:hAnsi="Times New Roman" w:cs="Times New Roman"/>
          <w:sz w:val="28"/>
          <w:szCs w:val="28"/>
          <w:lang w:val="uk-UA"/>
        </w:rPr>
        <w:t xml:space="preserve"> (дим) – альвеол легень (досить мало на радіоактивному сліду);</w:t>
      </w:r>
    </w:p>
    <w:p w14:paraId="2CAECD96" w14:textId="77777777" w:rsidR="009C7DD2" w:rsidRDefault="009C7DD2" w:rsidP="009C7DD2">
      <w:pPr>
        <w:pStyle w:val="a9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через органи травлення – з харчовими продуктами та водою, забруднення харчових продуктів є поверхневе та структурне.</w:t>
      </w:r>
    </w:p>
    <w:p w14:paraId="12AB84BA" w14:textId="77777777" w:rsidR="00D0040E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D65">
        <w:rPr>
          <w:rFonts w:ascii="Times New Roman" w:hAnsi="Times New Roman" w:cs="Times New Roman"/>
          <w:sz w:val="28"/>
          <w:szCs w:val="28"/>
          <w:lang w:val="uk-UA"/>
        </w:rPr>
        <w:t>Зараження людей і тварин відбувається за схем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>ами:</w:t>
      </w:r>
      <w:r w:rsidRPr="00CC5D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6A5E95B" w14:textId="58BD4506" w:rsidR="00D0040E" w:rsidRPr="00D0040E" w:rsidRDefault="009C7DD2" w:rsidP="00D0040E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40E">
        <w:rPr>
          <w:rFonts w:ascii="Times New Roman" w:hAnsi="Times New Roman" w:cs="Times New Roman"/>
          <w:sz w:val="28"/>
          <w:szCs w:val="28"/>
          <w:lang w:val="uk-UA"/>
        </w:rPr>
        <w:t>ґрунт-рослина-людина (поглинання листям, плодами, стеблом – стронці</w:t>
      </w:r>
      <w:r w:rsidR="00D0040E" w:rsidRPr="00D0040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0040E">
        <w:rPr>
          <w:rFonts w:ascii="Times New Roman" w:hAnsi="Times New Roman" w:cs="Times New Roman"/>
          <w:sz w:val="28"/>
          <w:szCs w:val="28"/>
          <w:lang w:val="uk-UA"/>
        </w:rPr>
        <w:t>, йод</w:t>
      </w:r>
      <w:r w:rsidR="00D0040E" w:rsidRPr="00D0040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0040E">
        <w:rPr>
          <w:rFonts w:ascii="Times New Roman" w:hAnsi="Times New Roman" w:cs="Times New Roman"/>
          <w:sz w:val="28"/>
          <w:szCs w:val="28"/>
          <w:lang w:val="uk-UA"/>
        </w:rPr>
        <w:t>, барі</w:t>
      </w:r>
      <w:r w:rsidR="00D0040E" w:rsidRPr="00D0040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0040E">
        <w:rPr>
          <w:rFonts w:ascii="Times New Roman" w:hAnsi="Times New Roman" w:cs="Times New Roman"/>
          <w:sz w:val="28"/>
          <w:szCs w:val="28"/>
          <w:lang w:val="uk-UA"/>
        </w:rPr>
        <w:t>, цезі</w:t>
      </w:r>
      <w:r w:rsidR="00D0040E" w:rsidRPr="00D0040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0040E">
        <w:rPr>
          <w:rFonts w:ascii="Times New Roman" w:hAnsi="Times New Roman" w:cs="Times New Roman"/>
          <w:sz w:val="28"/>
          <w:szCs w:val="28"/>
          <w:lang w:val="uk-UA"/>
        </w:rPr>
        <w:t xml:space="preserve"> та інші)</w:t>
      </w:r>
      <w:r w:rsidR="00D0040E" w:rsidRPr="00D004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D418C" w14:textId="23C5486F" w:rsidR="009C7DD2" w:rsidRDefault="00D0040E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>а ступенем концентрації найбільш</w:t>
      </w:r>
      <w:r>
        <w:rPr>
          <w:rFonts w:ascii="Times New Roman" w:hAnsi="Times New Roman" w:cs="Times New Roman"/>
          <w:sz w:val="28"/>
          <w:szCs w:val="28"/>
          <w:lang w:val="uk-UA"/>
        </w:rPr>
        <w:t>а кількість радіації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 xml:space="preserve"> в бобах, картоплі, вівсі, квасолі, гречці, пшениці, просі, ячменю.</w:t>
      </w:r>
    </w:p>
    <w:p w14:paraId="1F886197" w14:textId="75002DA1" w:rsidR="009C7DD2" w:rsidRPr="00D0040E" w:rsidRDefault="00D0040E" w:rsidP="00D0040E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C7DD2" w:rsidRPr="00D0040E">
        <w:rPr>
          <w:rFonts w:ascii="Times New Roman" w:hAnsi="Times New Roman" w:cs="Times New Roman"/>
          <w:sz w:val="28"/>
          <w:szCs w:val="28"/>
          <w:lang w:val="uk-UA"/>
        </w:rPr>
        <w:t>ослина -</w:t>
      </w:r>
      <w:r w:rsidRPr="00D00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DD2" w:rsidRPr="00D0040E">
        <w:rPr>
          <w:rFonts w:ascii="Times New Roman" w:hAnsi="Times New Roman" w:cs="Times New Roman"/>
          <w:sz w:val="28"/>
          <w:szCs w:val="28"/>
          <w:lang w:val="uk-UA"/>
        </w:rPr>
        <w:t>тварина - м’ясо, молоко -</w:t>
      </w:r>
      <w:r w:rsidR="00A90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DD2" w:rsidRPr="00D0040E">
        <w:rPr>
          <w:rFonts w:ascii="Times New Roman" w:hAnsi="Times New Roman" w:cs="Times New Roman"/>
          <w:sz w:val="28"/>
          <w:szCs w:val="28"/>
          <w:lang w:val="uk-UA"/>
        </w:rPr>
        <w:t>людина(за ступенем концентрації найбільше   в продукції птахівництва, свинині, баранині, телятині).</w:t>
      </w:r>
    </w:p>
    <w:p w14:paraId="4E14AD81" w14:textId="77777777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 вірогідними зонами забруднення харчових продуктів є: хлібобулочні вироби – на глибину пор, борошна – на 05,-1,0 см, цукру – 1,5-2,0 см, зерна -3,0 см, овочів, фруктів, м’яса, риби – поверхневий шар, молоко-масло – поверхнева суміш, кормів, сіна -20 см.</w:t>
      </w:r>
    </w:p>
    <w:p w14:paraId="0A510AEE" w14:textId="2BB3A108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Забруднення водойм – на силікатному ґрунті 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 xml:space="preserve"> вода </w:t>
      </w:r>
      <w:r>
        <w:rPr>
          <w:rFonts w:ascii="Times New Roman" w:hAnsi="Times New Roman" w:cs="Times New Roman"/>
          <w:sz w:val="28"/>
          <w:szCs w:val="28"/>
          <w:lang w:val="uk-UA"/>
        </w:rPr>
        <w:t>безпечн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через декілька годин після вибуху, н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карбонатному – в зонах  В і внутрішній частині зони Б – через 7-10 діб 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 xml:space="preserve">воду можна використовувати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для технічних цілей, для господарських потреб -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через 10 діб.</w:t>
      </w:r>
    </w:p>
    <w:p w14:paraId="621CF080" w14:textId="739B1ADF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Вода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артсвердловин</w:t>
      </w:r>
      <w:proofErr w:type="spellEnd"/>
      <w:r w:rsidR="00D0040E">
        <w:rPr>
          <w:rFonts w:ascii="Times New Roman" w:hAnsi="Times New Roman" w:cs="Times New Roman"/>
          <w:sz w:val="28"/>
          <w:szCs w:val="28"/>
          <w:lang w:val="uk-UA"/>
        </w:rPr>
        <w:t>, криниць, улаштованих відповідно до вимог,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 безпечною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>, з водопровідних мереж для пиття – за повідомленням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434681" w14:textId="43231FA9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вище зазначене, з метою протирадіаційного захисту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населення, сільськогосподарських тварин, рослин, харчових продуктів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 xml:space="preserve"> в межах повноважень </w:t>
      </w:r>
      <w:r>
        <w:rPr>
          <w:rFonts w:ascii="Times New Roman" w:hAnsi="Times New Roman" w:cs="Times New Roman"/>
          <w:sz w:val="28"/>
          <w:szCs w:val="28"/>
          <w:lang w:val="uk-UA"/>
        </w:rPr>
        <w:t>рекомендую з</w:t>
      </w:r>
      <w:r w:rsidRPr="00252CC5">
        <w:rPr>
          <w:rFonts w:ascii="Times New Roman" w:hAnsi="Times New Roman" w:cs="Times New Roman"/>
          <w:sz w:val="28"/>
          <w:szCs w:val="28"/>
          <w:lang w:val="uk-UA"/>
        </w:rPr>
        <w:t>абезпечити:</w:t>
      </w:r>
    </w:p>
    <w:p w14:paraId="35826A9D" w14:textId="28F02DD7" w:rsidR="00D0040E" w:rsidRPr="00D0040E" w:rsidRDefault="00D0040E" w:rsidP="00D0040E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D0040E">
        <w:rPr>
          <w:rFonts w:ascii="Times New Roman" w:hAnsi="Times New Roman" w:cs="Times New Roman"/>
          <w:sz w:val="28"/>
          <w:szCs w:val="28"/>
          <w:lang w:val="uk-UA"/>
        </w:rPr>
        <w:t>оловам міських, селищних, сільських  рад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0FF4F8B" w14:textId="77777777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інформування населення щодо дій в умовах загрози та радіаційного забруднення;</w:t>
      </w:r>
    </w:p>
    <w:p w14:paraId="7D9B46BB" w14:textId="77777777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підготовку пам’яток, листівок, рекомендацій;</w:t>
      </w:r>
    </w:p>
    <w:p w14:paraId="48F57FD3" w14:textId="77777777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запасів матеріалів для герметизації виробничих, адміністративних приміщень, функціонуючих закладів освіти, закладів охорони здоров’я, води питної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бутильованої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упакованих харчових продуктів, засобів індивідуального захисту, колективних медичних укладок, миючих, деззасобів, паперових рушників, антисептиків для рук, туалетного паперу;</w:t>
      </w:r>
    </w:p>
    <w:p w14:paraId="0D35A04A" w14:textId="6424EA1A" w:rsidR="009C7DD2" w:rsidRDefault="009C7DD2" w:rsidP="009C7DD2">
      <w:pPr>
        <w:pStyle w:val="a9"/>
        <w:numPr>
          <w:ilvl w:val="0"/>
          <w:numId w:val="1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перевірку та готовність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джерел питного водопостачання</w:t>
      </w:r>
      <w:r w:rsidR="00D004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5421CE" w14:textId="1DC15F03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Керівникам, балансоутримувачам підприємств питного водопостачання:</w:t>
      </w:r>
    </w:p>
    <w:p w14:paraId="5DA1C209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відкоригувати Плани на надзвичайні ситуації;</w:t>
      </w:r>
    </w:p>
    <w:p w14:paraId="219DCA2F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провести перевірки стану радіаційного захисту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артсвердловин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резервуарів чистої води: щільність, глиняний замок, закриття вентиляційних отворів, в разі потреби провести їх герметизацію;</w:t>
      </w:r>
    </w:p>
    <w:p w14:paraId="3D622AAA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здійснення  виробничого лабораторного контролю на вміст </w:t>
      </w:r>
      <w:r>
        <w:rPr>
          <w:rFonts w:ascii="Times New Roman" w:hAnsi="Times New Roman" w:cs="Times New Roman"/>
          <w:sz w:val="28"/>
          <w:szCs w:val="28"/>
          <w:lang w:val="en-US"/>
        </w:rPr>
        <w:t>Cs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показники радіологічної безпеки;</w:t>
      </w:r>
    </w:p>
    <w:p w14:paraId="7A0BA16F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запаси миючих, дезінфікуючих засобів, поживних середовищ, реактивів, лабораторного скла;</w:t>
      </w:r>
    </w:p>
    <w:p w14:paraId="2B3D0BD2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забезпечити:</w:t>
      </w:r>
    </w:p>
    <w:p w14:paraId="5FFB51BA" w14:textId="77777777" w:rsidR="009C7DD2" w:rsidRDefault="009C7DD2" w:rsidP="009C7DD2">
      <w:pPr>
        <w:pStyle w:val="a9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дотримання періодичності контролю безпечності та якості води питної;</w:t>
      </w:r>
    </w:p>
    <w:p w14:paraId="477B2FA0" w14:textId="77777777" w:rsidR="009C7DD2" w:rsidRDefault="009C7DD2" w:rsidP="009C7DD2">
      <w:pPr>
        <w:pStyle w:val="a9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інформування населення щодо показників якості та безпечності води питної;</w:t>
      </w:r>
    </w:p>
    <w:p w14:paraId="5BDEEBE8" w14:textId="77777777" w:rsidR="009C7DD2" w:rsidRDefault="009C7DD2" w:rsidP="009C7DD2">
      <w:pPr>
        <w:pStyle w:val="a9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щоденне</w:t>
      </w:r>
      <w:r w:rsidRPr="0019357C">
        <w:t xml:space="preserve"> </w:t>
      </w:r>
      <w:r w:rsidRPr="0019357C">
        <w:rPr>
          <w:rFonts w:ascii="Times New Roman" w:hAnsi="Times New Roman" w:cs="Times New Roman"/>
          <w:sz w:val="28"/>
          <w:szCs w:val="28"/>
          <w:lang w:val="uk-UA"/>
        </w:rPr>
        <w:t xml:space="preserve">інформування </w:t>
      </w:r>
      <w:bookmarkStart w:id="0" w:name="_Hlk139530525"/>
      <w:r>
        <w:rPr>
          <w:rFonts w:ascii="Times New Roman" w:hAnsi="Times New Roman" w:cs="Times New Roman"/>
          <w:sz w:val="28"/>
          <w:szCs w:val="28"/>
          <w:lang w:val="uk-UA"/>
        </w:rPr>
        <w:t>Уманського районного управління Головного управління Держпродспоживслужби в Черкаській області</w:t>
      </w:r>
      <w:bookmarkEnd w:id="0"/>
      <w:r w:rsidRPr="0019357C">
        <w:rPr>
          <w:rFonts w:ascii="Times New Roman" w:hAnsi="Times New Roman" w:cs="Times New Roman"/>
          <w:sz w:val="28"/>
          <w:szCs w:val="28"/>
          <w:lang w:val="uk-UA"/>
        </w:rPr>
        <w:t xml:space="preserve"> щодо показників якості та безпеки води питної;</w:t>
      </w:r>
    </w:p>
    <w:p w14:paraId="120D1ADF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C8A">
        <w:rPr>
          <w:rFonts w:ascii="Times New Roman" w:hAnsi="Times New Roman" w:cs="Times New Roman"/>
          <w:sz w:val="28"/>
          <w:szCs w:val="28"/>
          <w:lang w:val="uk-UA"/>
        </w:rPr>
        <w:lastRenderedPageBreak/>
        <w:t>КП «</w:t>
      </w:r>
      <w:proofErr w:type="spellStart"/>
      <w:r w:rsidRPr="00084C8A">
        <w:rPr>
          <w:rFonts w:ascii="Times New Roman" w:hAnsi="Times New Roman" w:cs="Times New Roman"/>
          <w:sz w:val="28"/>
          <w:szCs w:val="28"/>
          <w:lang w:val="uk-UA"/>
        </w:rPr>
        <w:t>Уманьводоканал</w:t>
      </w:r>
      <w:proofErr w:type="spellEnd"/>
      <w:r w:rsidRPr="00084C8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1BCC8C98" w14:textId="77777777" w:rsidR="009C7DD2" w:rsidRDefault="009C7DD2" w:rsidP="009C7DD2">
      <w:pPr>
        <w:pStyle w:val="a9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запаси води питної;</w:t>
      </w:r>
    </w:p>
    <w:p w14:paraId="113A63CF" w14:textId="1BAB2C72" w:rsidR="009C7DD2" w:rsidRDefault="009C7DD2" w:rsidP="009C7DD2">
      <w:pPr>
        <w:pStyle w:val="a9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забезпечити взаємодію з КП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Білоцерківвода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щодо якості води в місцях водозабору та ви</w:t>
      </w:r>
      <w:r w:rsidR="00662B72">
        <w:rPr>
          <w:rFonts w:ascii="Times New Roman" w:hAnsi="Times New Roman" w:cs="Times New Roman"/>
          <w:sz w:val="28"/>
          <w:szCs w:val="28"/>
          <w:lang w:val="uk-UA"/>
        </w:rPr>
        <w:t>хід</w:t>
      </w:r>
      <w:r>
        <w:rPr>
          <w:rFonts w:ascii="Times New Roman" w:hAnsi="Times New Roman" w:cs="Times New Roman"/>
          <w:sz w:val="28"/>
          <w:szCs w:val="28"/>
          <w:lang w:val="uk-UA"/>
        </w:rPr>
        <w:t>ної води.</w:t>
      </w:r>
    </w:p>
    <w:p w14:paraId="0813C5B5" w14:textId="77777777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Власникам, балансоутримувачам громадських, приватних криниць:</w:t>
      </w:r>
    </w:p>
    <w:p w14:paraId="79946B7F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забезпечити накриття криниць та герметизацію глиняного замка, укриття ємності для забору води;</w:t>
      </w:r>
    </w:p>
    <w:p w14:paraId="4DECD08F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дезактивацію кришки криниці перед забором води;</w:t>
      </w:r>
    </w:p>
    <w:p w14:paraId="1109EDAC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лабораторний контроль води питної на показники епідемічної, санітарно-хімічної та радіологічної безпеки.</w:t>
      </w:r>
    </w:p>
    <w:p w14:paraId="44EF8C4B" w14:textId="77777777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Власникам,  керівникам елеваторів:</w:t>
      </w:r>
    </w:p>
    <w:p w14:paraId="34E5E48D" w14:textId="77777777" w:rsidR="009C7DD2" w:rsidRPr="00084C8A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C8A">
        <w:rPr>
          <w:rFonts w:ascii="Times New Roman" w:hAnsi="Times New Roman" w:cs="Times New Roman"/>
          <w:sz w:val="28"/>
          <w:szCs w:val="28"/>
          <w:lang w:val="uk-UA"/>
        </w:rPr>
        <w:t>провести герметизацію робочої башти, силосного корпусу, зерносушарки (силосний корпус покривають чохлом з 2-х шарового брезенту залишивши повітряний патрубок відпускної труби самопливу на залізницю);</w:t>
      </w:r>
    </w:p>
    <w:p w14:paraId="0B49C2ED" w14:textId="77777777" w:rsidR="003B4EA1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C8A">
        <w:rPr>
          <w:rFonts w:ascii="Times New Roman" w:hAnsi="Times New Roman" w:cs="Times New Roman"/>
          <w:sz w:val="28"/>
          <w:szCs w:val="28"/>
          <w:lang w:val="uk-UA"/>
        </w:rPr>
        <w:t>зерносушарки ущільнити дросель-клапан</w:t>
      </w:r>
      <w:r w:rsidR="00325D3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84C8A">
        <w:rPr>
          <w:rFonts w:ascii="Times New Roman" w:hAnsi="Times New Roman" w:cs="Times New Roman"/>
          <w:sz w:val="28"/>
          <w:szCs w:val="28"/>
          <w:lang w:val="uk-UA"/>
        </w:rPr>
        <w:t xml:space="preserve"> повітропроводів, які надають повітря від топкової до сушарки</w:t>
      </w:r>
      <w:r w:rsidR="00325D3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84C8A">
        <w:rPr>
          <w:rFonts w:ascii="Times New Roman" w:hAnsi="Times New Roman" w:cs="Times New Roman"/>
          <w:sz w:val="28"/>
          <w:szCs w:val="28"/>
          <w:lang w:val="uk-UA"/>
        </w:rPr>
        <w:t xml:space="preserve"> на повітропроводі забору повітря у </w:t>
      </w:r>
      <w:proofErr w:type="spellStart"/>
      <w:r w:rsidRPr="00084C8A">
        <w:rPr>
          <w:rFonts w:ascii="Times New Roman" w:hAnsi="Times New Roman" w:cs="Times New Roman"/>
          <w:sz w:val="28"/>
          <w:szCs w:val="28"/>
          <w:lang w:val="uk-UA"/>
        </w:rPr>
        <w:t>ду</w:t>
      </w:r>
      <w:r w:rsidR="00325D35">
        <w:rPr>
          <w:rFonts w:ascii="Times New Roman" w:hAnsi="Times New Roman" w:cs="Times New Roman"/>
          <w:sz w:val="28"/>
          <w:szCs w:val="28"/>
          <w:lang w:val="uk-UA"/>
        </w:rPr>
        <w:t>йні</w:t>
      </w:r>
      <w:r w:rsidRPr="00084C8A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Pr="00084C8A">
        <w:rPr>
          <w:rFonts w:ascii="Times New Roman" w:hAnsi="Times New Roman" w:cs="Times New Roman"/>
          <w:sz w:val="28"/>
          <w:szCs w:val="28"/>
          <w:lang w:val="uk-UA"/>
        </w:rPr>
        <w:t xml:space="preserve"> вентилятор необхідно між стіною та вентилятором встановити повітряний клапан;</w:t>
      </w:r>
      <w:r w:rsidR="00325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D641F2D" w14:textId="1A24A7E5" w:rsidR="003B4EA1" w:rsidRDefault="00325D35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воздуховоді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подачі повітря до холодильних шахт</w:t>
      </w:r>
      <w:r w:rsidR="003B4EA1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встановлюють засув; </w:t>
      </w:r>
    </w:p>
    <w:p w14:paraId="727DBDC0" w14:textId="450CE11B" w:rsidR="009C7DD2" w:rsidRPr="00084C8A" w:rsidRDefault="003B4EA1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пройми та отвори стрічки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підсушувального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транспортера закрити рухомими шторками;</w:t>
      </w:r>
    </w:p>
    <w:p w14:paraId="5CE5685B" w14:textId="4E8C34E1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C8A">
        <w:rPr>
          <w:rFonts w:ascii="Times New Roman" w:hAnsi="Times New Roman" w:cs="Times New Roman"/>
          <w:sz w:val="28"/>
          <w:szCs w:val="28"/>
          <w:lang w:val="uk-UA"/>
        </w:rPr>
        <w:t xml:space="preserve">отвори і стінки для проходу стрічки </w:t>
      </w:r>
      <w:proofErr w:type="spellStart"/>
      <w:r w:rsidRPr="00084C8A">
        <w:rPr>
          <w:rFonts w:ascii="Times New Roman" w:hAnsi="Times New Roman" w:cs="Times New Roman"/>
          <w:sz w:val="28"/>
          <w:szCs w:val="28"/>
          <w:lang w:val="uk-UA"/>
        </w:rPr>
        <w:t>підсушувального</w:t>
      </w:r>
      <w:proofErr w:type="spellEnd"/>
      <w:r w:rsidRPr="00084C8A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транспортера закри</w:t>
      </w:r>
      <w:r w:rsidR="003B4EA1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Pr="00084C8A">
        <w:rPr>
          <w:rFonts w:ascii="Times New Roman" w:hAnsi="Times New Roman" w:cs="Times New Roman"/>
          <w:sz w:val="28"/>
          <w:szCs w:val="28"/>
          <w:lang w:val="uk-UA"/>
        </w:rPr>
        <w:t>повітряний клапан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3D575CD" w14:textId="25671C0A" w:rsidR="003B4EA1" w:rsidRPr="00084C8A" w:rsidRDefault="003B4EA1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транспортних галереях складів встановити перегородки з цегли, для ізоляції складу від галереї; для герметизації отвору в перегородці для проходу транспортних ліній улаштувати поворотний засув;</w:t>
      </w:r>
    </w:p>
    <w:p w14:paraId="67E163C4" w14:textId="5E9D2B1F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>ранспортні засоби повинні бути з закритими кузовами, ущільн</w:t>
      </w:r>
      <w:r w:rsidR="003B4EA1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 отвор</w:t>
      </w:r>
      <w:r w:rsidR="003B4EA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>, мати брезент, поліетиленову/пилонепроникну плівку/тару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CBD47F2" w14:textId="7682711F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>ри перевезенні сипучих продуктів в бортовому автотранспорті з дерев’яним кузовом  - на дно кузова необхідно вкласти брезент, засипати продовольство, краї брезенту загорнути так, щоб  один край заходив на другий не менше ніж на 50 см. зверху кузов накривають ще одним брезентом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53AB82A" w14:textId="79B4DE2E" w:rsidR="00322C86" w:rsidRPr="00322C86" w:rsidRDefault="00322C86" w:rsidP="00322C86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C86">
        <w:rPr>
          <w:rFonts w:ascii="Times New Roman" w:hAnsi="Times New Roman" w:cs="Times New Roman"/>
          <w:sz w:val="28"/>
          <w:szCs w:val="28"/>
          <w:lang w:val="uk-UA"/>
        </w:rPr>
        <w:t>проведення інструктажу персоналу щодо дій при загрозі радіаційної небезпеки під час радіаційної небезпеки та після радіаційної небезпеки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7DDE6A" w14:textId="77777777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Власникам гуртових баз/складів:</w:t>
      </w:r>
    </w:p>
    <w:p w14:paraId="3BCA57A2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закласти цеглою і заштукатурити лишні двері, віконні пройми, промастити скло замазкою, поставити ущільнювачі на двері, натяжні засуви. Вікна захистити  віконницями, між вікнами і віконницями зробити прокладки з резини;</w:t>
      </w:r>
    </w:p>
    <w:p w14:paraId="5C90B47F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закрити вентиляційні отвори, засувами або металевими ковпаками;</w:t>
      </w:r>
    </w:p>
    <w:p w14:paraId="36695364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на віддушини у підлозі встановлюють металеві сітки, двері оббивають на 15-30 см листовим залізом;</w:t>
      </w:r>
    </w:p>
    <w:p w14:paraId="01B0E259" w14:textId="658BA7BB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в транспортних галереях встановлюють перегородки із цегли, для отвору – поворотн</w:t>
      </w:r>
      <w:r w:rsidR="003B4EA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 зас</w:t>
      </w:r>
      <w:r w:rsidR="003B4EA1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>, для знезараження повітря всередині приміщення встановлюють бактерицидні лампи;</w:t>
      </w:r>
    </w:p>
    <w:p w14:paraId="79E81A97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запаси сировини, харчових продуктів необхідно покрити брезентом/синтетичною плівкою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850FDC8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транспортні засоби повинні бути з закритими кузовами, ущільненими отворами, мати брезент, поліетиленову/пилонепроникну плівку/тару;</w:t>
      </w:r>
    </w:p>
    <w:p w14:paraId="3624B3DA" w14:textId="0E58E9B3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при перевезенні сипучих продуктів в бортовому автотранспорті з дерев’яним кузовом  - на дно кузова необхідно вкласти брезент, засипати продовольство, краї брезенту загорнути так, щоб  один край заходив на другий не менше ніж на 50 см. зверху кузов накривають ще одним брезентом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40A2211" w14:textId="37958DC6" w:rsidR="00322C86" w:rsidRPr="00322C86" w:rsidRDefault="00322C86" w:rsidP="00322C86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C86">
        <w:rPr>
          <w:rFonts w:ascii="Times New Roman" w:hAnsi="Times New Roman" w:cs="Times New Roman"/>
          <w:sz w:val="28"/>
          <w:szCs w:val="28"/>
          <w:lang w:val="uk-UA"/>
        </w:rPr>
        <w:t>проведення інструктажу персоналу щодо дій при загрозі радіаційної небезпеки під час радіаційної небезпеки та після радіаційної небезпеки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149600" w14:textId="37B52D91" w:rsidR="009C7DD2" w:rsidRPr="009F4DD7" w:rsidRDefault="009C7DD2" w:rsidP="00322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>гуртових баз</w:t>
      </w:r>
      <w:r w:rsidR="00B7117D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/складах спочатку знезаражують (дезактивують) проходи, прилеглі території, будівлі (ззовні і всередині). Дезактивація здійснюється шляхом механічного видалення радіоактивних речовин або з  тривалим зберіганням (не менше 10-15 діб),  якщо рівень опромінення  перевищує допустимий після зберігання чи в разі потреби  негайного використання проводять дезактивацію. З сипучих продуктів видаляють верхні шари пневматичними пристроями до нижніх шарів,  у яких буде визначено допустимий рівень, зняті шари розміщують в окремих герметичних приміщеннях на період природньої дезактивації. При відсутності пневматичних пристроїв поверхню сипучих продуктів рівномірно посипають борошняним </w:t>
      </w:r>
      <w:proofErr w:type="spellStart"/>
      <w:r w:rsidRPr="009F4DD7">
        <w:rPr>
          <w:rFonts w:ascii="Times New Roman" w:hAnsi="Times New Roman" w:cs="Times New Roman"/>
          <w:sz w:val="28"/>
          <w:szCs w:val="28"/>
          <w:lang w:val="uk-UA"/>
        </w:rPr>
        <w:t>зметом</w:t>
      </w:r>
      <w:proofErr w:type="spellEnd"/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 із розрахунку  2,0-2,5 кг/м</w:t>
      </w:r>
      <w:r w:rsidRPr="00A404B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>, після чого граблями повільно прочісують зерно/крупу в шарі товщиною 4-5 м і заливають  водою (5-5,5 л/м</w:t>
      </w:r>
      <w:r w:rsidRPr="00A404B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), повторно засипають борошняними </w:t>
      </w:r>
      <w:proofErr w:type="spellStart"/>
      <w:r w:rsidRPr="009F4DD7">
        <w:rPr>
          <w:rFonts w:ascii="Times New Roman" w:hAnsi="Times New Roman" w:cs="Times New Roman"/>
          <w:sz w:val="28"/>
          <w:szCs w:val="28"/>
          <w:lang w:val="uk-UA"/>
        </w:rPr>
        <w:t>зметом</w:t>
      </w:r>
      <w:proofErr w:type="spellEnd"/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 (1кг/м</w:t>
      </w:r>
      <w:r w:rsidRPr="00A404B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>) та заливають водою 2,0-2,5 л/м</w:t>
      </w:r>
      <w:r w:rsidRPr="00A404B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. Після підсихання кірку відділяють та знищують/закопують в землю в спеціалізованому місці. </w:t>
      </w:r>
      <w:r w:rsidRPr="009F4DD7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Проводять дозиметричний контроль продукту,  в разі перевищення  допустимого рівня процедуру повторюють.</w:t>
      </w:r>
    </w:p>
    <w:p w14:paraId="65CB55BD" w14:textId="77777777" w:rsidR="009C7DD2" w:rsidRPr="009F4DD7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39531379"/>
      <w:proofErr w:type="spellStart"/>
      <w:r w:rsidRPr="009F4DD7">
        <w:rPr>
          <w:rFonts w:ascii="Times New Roman" w:hAnsi="Times New Roman" w:cs="Times New Roman"/>
          <w:sz w:val="28"/>
          <w:szCs w:val="28"/>
          <w:lang w:val="uk-UA"/>
        </w:rPr>
        <w:t>Затарені</w:t>
      </w:r>
      <w:proofErr w:type="spellEnd"/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 харчові продукти дезактивують шляхом:</w:t>
      </w:r>
    </w:p>
    <w:p w14:paraId="44A52866" w14:textId="2E090712" w:rsidR="009C7DD2" w:rsidRPr="009F4DD7" w:rsidRDefault="00B7117D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2-3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DD2" w:rsidRPr="009F4DD7">
        <w:rPr>
          <w:rFonts w:ascii="Times New Roman" w:hAnsi="Times New Roman" w:cs="Times New Roman"/>
          <w:sz w:val="28"/>
          <w:szCs w:val="28"/>
          <w:lang w:val="uk-UA"/>
        </w:rPr>
        <w:t>промивання тари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водою з миючими засобами,  а потім водою</w:t>
      </w:r>
      <w:r w:rsidR="009C7DD2"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0F0BAABF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видалення верхнього шару із багатошарової тари;</w:t>
      </w:r>
    </w:p>
    <w:p w14:paraId="4DA2251F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очищення шару під ним;</w:t>
      </w:r>
    </w:p>
    <w:p w14:paraId="6076F7E4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мішки  з борошном опускають у воду, видаляють шар утвореної кірки, незаражений продукт пересипають в чисту  знезаражену тару.</w:t>
      </w:r>
    </w:p>
    <w:p w14:paraId="4F10D9AB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мішок розшивають/розв’язують верх, обережно завертають на зовнішній бік борошно/крупи/цукор/сіль пересипають в чисту тару. </w:t>
      </w:r>
    </w:p>
    <w:p w14:paraId="547B47EA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мішок обливають розплавленим парафіном, через 30-40 хв. після утворення твердого шару мішок розрізають, відділяють мішковину;</w:t>
      </w:r>
    </w:p>
    <w:p w14:paraId="1882D133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мішкотару знезаражують або закопують  в землю в спеціально виділене місце;</w:t>
      </w:r>
    </w:p>
    <w:p w14:paraId="6DA0484C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циліндр без </w:t>
      </w:r>
      <w:proofErr w:type="spellStart"/>
      <w:r w:rsidRPr="009F4DD7"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 із кришки висотою 25-30 см, діаметром 4-6 см вставляють  в мішок, з вмісту циліндру видаляють верхній шар 2-3 см на розстелений брезент, решту пересипають в чисту тару;</w:t>
      </w:r>
    </w:p>
    <w:p w14:paraId="39028358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у м’яса, сала, твердих жирів, масла вершкового, сирів зрізають верхній заражений шар товщиною від 1,0-1,5 см, також м’ясо  можна вимочувати  в підсоленій воді, шляхом проварювання або залишають в холодильниках на термін до 2 місяців;</w:t>
      </w:r>
    </w:p>
    <w:p w14:paraId="3075AB00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молоко переробляють на масло, знежирене молоко знищують або заморожують;</w:t>
      </w:r>
    </w:p>
    <w:p w14:paraId="2D2DE549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консерви в металевих/скляних банках 2-3 </w:t>
      </w:r>
      <w:proofErr w:type="spellStart"/>
      <w:r w:rsidRPr="009F4DD7">
        <w:rPr>
          <w:rFonts w:ascii="Times New Roman" w:hAnsi="Times New Roman" w:cs="Times New Roman"/>
          <w:sz w:val="28"/>
          <w:szCs w:val="28"/>
          <w:lang w:val="uk-UA"/>
        </w:rPr>
        <w:t>кратно</w:t>
      </w:r>
      <w:proofErr w:type="spellEnd"/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 обливають  водою з миючими засобами;</w:t>
      </w:r>
    </w:p>
    <w:p w14:paraId="54C1E388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коренеплоди, овочі, фрукти промивають проточною водою, у капусти, цибулі видаляють  верхній шар листя, лушпиння;</w:t>
      </w:r>
    </w:p>
    <w:p w14:paraId="2D42B339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 xml:space="preserve"> рибу, ковбасу ретельно промивають водою, якщо допустимий рівень перевищений – з ковбаси знімають  плівку, рибу очищують від луски та шкіри;</w:t>
      </w:r>
    </w:p>
    <w:p w14:paraId="72E24AE0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олію та інші рідкі жири, які зберігалися в непергаментній тарі залишають відстоюватися на 3-5 діб після чого верхній шар обережно зливають в чисту тару за допомогою сифонів;</w:t>
      </w:r>
    </w:p>
    <w:p w14:paraId="6E5F63EA" w14:textId="77777777" w:rsidR="009C7DD2" w:rsidRPr="009F4DD7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DD7">
        <w:rPr>
          <w:rFonts w:ascii="Times New Roman" w:hAnsi="Times New Roman" w:cs="Times New Roman"/>
          <w:sz w:val="28"/>
          <w:szCs w:val="28"/>
          <w:lang w:val="uk-UA"/>
        </w:rPr>
        <w:t>воду після лабораторних досліджень очищують методами відстоювання з коагуляцією, фільтруванням, перегонки (випаровування води з послідуючою конденсацією пару).</w:t>
      </w:r>
    </w:p>
    <w:bookmarkEnd w:id="1"/>
    <w:p w14:paraId="0F0FDCBF" w14:textId="452CC888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Власникам закладів торгівлі, ресторанного господарства:</w:t>
      </w:r>
    </w:p>
    <w:p w14:paraId="7F5C5B4B" w14:textId="225CAD05" w:rsidR="00B7117D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 запаси упакованих</w:t>
      </w:r>
      <w:r w:rsidR="003B4EA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B4EA1">
        <w:rPr>
          <w:rFonts w:ascii="Times New Roman" w:hAnsi="Times New Roman" w:cs="Times New Roman"/>
          <w:sz w:val="28"/>
          <w:szCs w:val="28"/>
          <w:lang w:val="uk-UA"/>
        </w:rPr>
        <w:t>затарених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харчових продуктів, продовольчої сировини, напоїв, води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бутильованої</w:t>
      </w:r>
      <w:proofErr w:type="spellEnd"/>
      <w:r w:rsidR="00580C8D">
        <w:rPr>
          <w:rFonts w:ascii="Times New Roman" w:hAnsi="Times New Roman" w:cs="Times New Roman"/>
          <w:sz w:val="28"/>
          <w:szCs w:val="28"/>
          <w:lang w:val="uk-UA"/>
        </w:rPr>
        <w:t xml:space="preserve">,   </w:t>
      </w:r>
      <w:r w:rsidR="00580C8D" w:rsidRPr="00580C8D">
        <w:rPr>
          <w:rFonts w:ascii="Times New Roman" w:hAnsi="Times New Roman" w:cs="Times New Roman"/>
          <w:sz w:val="28"/>
          <w:szCs w:val="28"/>
          <w:lang w:val="uk-UA"/>
        </w:rPr>
        <w:t>поліетиленової плівки/брезенту, миючих деззасобів,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 xml:space="preserve"> паперових рушників, антисептиків для рук,</w:t>
      </w:r>
      <w:r w:rsidR="00580C8D"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 поліетиленових мішків для збору серветок, </w:t>
      </w:r>
      <w:proofErr w:type="spellStart"/>
      <w:r w:rsidR="00580C8D" w:rsidRPr="00580C8D">
        <w:rPr>
          <w:rFonts w:ascii="Times New Roman" w:hAnsi="Times New Roman" w:cs="Times New Roman"/>
          <w:sz w:val="28"/>
          <w:szCs w:val="28"/>
          <w:lang w:val="uk-UA"/>
        </w:rPr>
        <w:t>моп</w:t>
      </w:r>
      <w:proofErr w:type="spellEnd"/>
      <w:r w:rsidR="00580C8D"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використаних для </w:t>
      </w:r>
      <w:proofErr w:type="spellStart"/>
      <w:r w:rsidR="00580C8D" w:rsidRPr="00580C8D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>контамінації</w:t>
      </w:r>
      <w:proofErr w:type="spellEnd"/>
      <w:r w:rsidR="00B7117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108EA5A" w14:textId="017C5789" w:rsidR="00B7117D" w:rsidRDefault="00B7117D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місця зберігання забрудненої радіацією тари, упаковки, радіаційних відходів харчових продуктів;</w:t>
      </w:r>
    </w:p>
    <w:p w14:paraId="329437A3" w14:textId="76BE5179" w:rsidR="00B7117D" w:rsidRPr="00B7117D" w:rsidRDefault="00B7117D" w:rsidP="00B7117D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7117D">
        <w:rPr>
          <w:rFonts w:ascii="Times New Roman" w:hAnsi="Times New Roman" w:cs="Times New Roman"/>
          <w:sz w:val="28"/>
          <w:szCs w:val="28"/>
          <w:lang w:val="uk-UA"/>
        </w:rPr>
        <w:t>герметиз</w:t>
      </w:r>
      <w:r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B7117D">
        <w:rPr>
          <w:rFonts w:ascii="Times New Roman" w:hAnsi="Times New Roman" w:cs="Times New Roman"/>
          <w:sz w:val="28"/>
          <w:szCs w:val="28"/>
          <w:lang w:val="uk-UA"/>
        </w:rPr>
        <w:t xml:space="preserve"> приміщен</w:t>
      </w:r>
      <w:r>
        <w:rPr>
          <w:rFonts w:ascii="Times New Roman" w:hAnsi="Times New Roman" w:cs="Times New Roman"/>
          <w:sz w:val="28"/>
          <w:szCs w:val="28"/>
          <w:lang w:val="uk-UA"/>
        </w:rPr>
        <w:t>ня складів</w:t>
      </w:r>
      <w:r w:rsidRPr="00B7117D">
        <w:rPr>
          <w:rFonts w:ascii="Times New Roman" w:hAnsi="Times New Roman" w:cs="Times New Roman"/>
          <w:sz w:val="28"/>
          <w:szCs w:val="28"/>
          <w:lang w:val="uk-UA"/>
        </w:rPr>
        <w:t>, вік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B7117D">
        <w:rPr>
          <w:rFonts w:ascii="Times New Roman" w:hAnsi="Times New Roman" w:cs="Times New Roman"/>
          <w:sz w:val="28"/>
          <w:szCs w:val="28"/>
          <w:lang w:val="uk-UA"/>
        </w:rPr>
        <w:t>, двер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7117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A36E589" w14:textId="21E666EB" w:rsidR="00B7117D" w:rsidRDefault="00B7117D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провести навчання персоналу щодо дій  в умовах радіаційної небезпеки та поводження з харчовими продуктами: протирадіаційний захист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деконтамінації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4978643" w14:textId="61CF6D85" w:rsidR="00580C8D" w:rsidRPr="00580C8D" w:rsidRDefault="00580C8D" w:rsidP="00580C8D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зберігання харчових продуктів, продовольчої сировини </w:t>
      </w:r>
      <w:r w:rsidRPr="00580C8D">
        <w:rPr>
          <w:rFonts w:ascii="Times New Roman" w:hAnsi="Times New Roman" w:cs="Times New Roman"/>
          <w:sz w:val="28"/>
          <w:szCs w:val="28"/>
          <w:lang w:val="uk-UA"/>
        </w:rPr>
        <w:t>в закритих приміщеннях, шафах, дерев’яних/фанерних ящиках, бочках/на стелажах накритими брезентом/поліетиленовою плівкою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CB422F6" w14:textId="6AAC21CF" w:rsidR="009C7DD2" w:rsidRPr="00580C8D" w:rsidRDefault="009C7DD2" w:rsidP="00580C8D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забезпечити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дезактивацію харчових продуктів після </w:t>
      </w:r>
      <w:r w:rsidR="00322C86"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ліквідації </w:t>
      </w:r>
      <w:r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надзвичайної ситуації: </w:t>
      </w:r>
    </w:p>
    <w:p w14:paraId="15AE0479" w14:textId="77777777" w:rsidR="009C7DD2" w:rsidRPr="00580C8D" w:rsidRDefault="009C7DD2" w:rsidP="00580C8D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0C8D">
        <w:rPr>
          <w:rFonts w:ascii="Times New Roman" w:hAnsi="Times New Roman" w:cs="Times New Roman"/>
          <w:sz w:val="28"/>
          <w:szCs w:val="28"/>
          <w:lang w:val="uk-UA"/>
        </w:rPr>
        <w:t>затарені</w:t>
      </w:r>
      <w:proofErr w:type="spellEnd"/>
      <w:r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 харчові продукти дезактивують шляхом:</w:t>
      </w:r>
    </w:p>
    <w:p w14:paraId="4FEE45E9" w14:textId="5E2542CF" w:rsidR="009C7DD2" w:rsidRPr="00580C8D" w:rsidRDefault="00322C86" w:rsidP="00580C8D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2-3 кратного </w:t>
      </w:r>
      <w:r w:rsidR="009C7DD2" w:rsidRPr="00580C8D">
        <w:rPr>
          <w:rFonts w:ascii="Times New Roman" w:hAnsi="Times New Roman" w:cs="Times New Roman"/>
          <w:sz w:val="28"/>
          <w:szCs w:val="28"/>
          <w:lang w:val="uk-UA"/>
        </w:rPr>
        <w:t>промивання тари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 xml:space="preserve"> миючим розчином та ополіскування водою</w:t>
      </w:r>
      <w:r w:rsidR="009C7DD2"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02FCDF14" w14:textId="77777777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видалення верхнього шару із багатошарової тари;</w:t>
      </w:r>
    </w:p>
    <w:p w14:paraId="3A06B72A" w14:textId="6837764F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очищення шару під 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тарою/упаковкою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EADA93E" w14:textId="713E63A0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мішки  з борошном опускають у воду, видаляють шар утвореної кірки, незаражений продукт пересипають в чисту  знезаражену тару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74277FA" w14:textId="77777777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мішок розшивають/розв’язують верх, обережно завертають на зовнішній бік борошно/крупи/цукор/сіль пересипають в чисту тару. </w:t>
      </w:r>
    </w:p>
    <w:p w14:paraId="560F1942" w14:textId="77777777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мішкотару знезаражують або закопують  в землю в спеціально виділене місце;</w:t>
      </w:r>
    </w:p>
    <w:p w14:paraId="1C48E361" w14:textId="698C33C4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циліндр без </w:t>
      </w:r>
      <w:proofErr w:type="spellStart"/>
      <w:r w:rsidRPr="00D251BB"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із кришки висотою 25-30 см, діаметром 4-6 см вставляють  в мішок, з вмісту циліндру видаляють верхній шар 2-3 см на розстелений брезент, решту пересипають в чисту тару;</w:t>
      </w:r>
    </w:p>
    <w:p w14:paraId="3347B105" w14:textId="4528589F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у м’яса, сала, твердих жирів, масла вершкового, сирів зрізають верхній заражений шар товщиною від 1,0-1,5 см, також м’ясо  можна вимочувати  в підсоленій воді, шляхом проварювання 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 xml:space="preserve"> протягом 12 год або  у 0,9 % 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ропі 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або залиш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 холодильниках на термін до 2 місяців;</w:t>
      </w:r>
    </w:p>
    <w:p w14:paraId="605EC9CE" w14:textId="6A22CF61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молоко перероб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>ляють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 xml:space="preserve">вершкове 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масло,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 xml:space="preserve"> сухе або згущене молоко,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знежирене молоко 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утилізу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або заморо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>жують, або відправляють на годівлю молодим тваринам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 xml:space="preserve"> після радіологічного дослідження</w:t>
      </w:r>
      <w:r w:rsidR="00580C8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F70DE7F" w14:textId="6E48F2DC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консерви в металевих/скляних банках 2-3 </w:t>
      </w:r>
      <w:proofErr w:type="spellStart"/>
      <w:r w:rsidRPr="00D251BB">
        <w:rPr>
          <w:rFonts w:ascii="Times New Roman" w:hAnsi="Times New Roman" w:cs="Times New Roman"/>
          <w:sz w:val="28"/>
          <w:szCs w:val="28"/>
          <w:lang w:val="uk-UA"/>
        </w:rPr>
        <w:t>кратно</w:t>
      </w:r>
      <w:proofErr w:type="spellEnd"/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обли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 водою з миючими засобами;</w:t>
      </w:r>
    </w:p>
    <w:p w14:paraId="18146EE1" w14:textId="590FB212" w:rsidR="009C7DD2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коренеплоди, овочі, фрукти проми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>вають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проточною водою, у капусти, цибулі видал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 верхній шар листя, лушпиння;</w:t>
      </w:r>
    </w:p>
    <w:p w14:paraId="4A2F4B5C" w14:textId="0C6F8C5C" w:rsidR="00D97CB3" w:rsidRPr="00D251BB" w:rsidRDefault="00D97CB3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зелень 2-3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миють/вимочують;</w:t>
      </w:r>
    </w:p>
    <w:p w14:paraId="62EE5ED1" w14:textId="68F9FA99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рибу, ковбасу ретельно проми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>вають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водою, якщо допустимий рівень перевищений – з ковбаси зн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>імають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плівку, рибу очи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>щають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від луски та шкіри;</w:t>
      </w:r>
    </w:p>
    <w:p w14:paraId="6DB850CA" w14:textId="5E1644DB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олію та інші рідкі жири, які зберігалися в непергаментній тарі залиш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>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відстоюватися на 3-5 діб після чого верхній шар обережно зли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 чисту тару за допомогою сифонів;</w:t>
      </w:r>
    </w:p>
    <w:p w14:paraId="53003F8E" w14:textId="4E8C36D3" w:rsidR="009C7DD2" w:rsidRPr="00D251BB" w:rsidRDefault="009C7DD2" w:rsidP="009C7DD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воду після лабораторних досліджень очищ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методами відстоювання з коагуляцією, фільтруванням, перегонк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(випаровування води з послідуючою конденсацією пару)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56C1A9" w14:textId="006DD9E0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89F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>
        <w:rPr>
          <w:rFonts w:ascii="Times New Roman" w:hAnsi="Times New Roman" w:cs="Times New Roman"/>
          <w:sz w:val="28"/>
          <w:szCs w:val="28"/>
          <w:lang w:val="uk-UA"/>
        </w:rPr>
        <w:t>допускати прийому харчових продуктів, продовольчої сировини з радіаційної забрудненої території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 xml:space="preserve"> без радіологічного контролю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F5065CE" w14:textId="77777777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здійснювати реалізацію харчових продуктів, продовольчої сировини після проведення радіологічного контролю.</w:t>
      </w:r>
    </w:p>
    <w:p w14:paraId="7A5E81E0" w14:textId="77777777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Власникам, балансоутримувачам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9EA9934" w14:textId="5B88FF72" w:rsidR="009C7DD2" w:rsidRPr="00865DFB" w:rsidRDefault="009C7DD2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40058939"/>
      <w:r w:rsidRPr="00865DFB">
        <w:rPr>
          <w:rFonts w:ascii="Times New Roman" w:hAnsi="Times New Roman" w:cs="Times New Roman"/>
          <w:sz w:val="28"/>
          <w:szCs w:val="28"/>
          <w:lang w:val="uk-UA"/>
        </w:rPr>
        <w:t>готовність ПРУ, сховищ</w:t>
      </w:r>
      <w:r w:rsidR="00322C86"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санітарно-гігієнічних та протиепідемічних вимог</w:t>
      </w:r>
      <w:r w:rsidRPr="00865DF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9A3B5C1" w14:textId="31085CC0" w:rsidR="001F530E" w:rsidRPr="00865DFB" w:rsidRDefault="001F530E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>придбання дозиметрів, психрометрів, приладів контролю  вмісту кисню в повітрі;</w:t>
      </w:r>
    </w:p>
    <w:p w14:paraId="38045920" w14:textId="4BC05AAB" w:rsidR="009C7DD2" w:rsidRPr="00865DFB" w:rsidRDefault="009C7DD2" w:rsidP="00865DFB">
      <w:pPr>
        <w:pStyle w:val="a9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>герметизацію приміщень, вікон, дверей;</w:t>
      </w:r>
    </w:p>
    <w:p w14:paraId="20EEFE90" w14:textId="1ED9F799" w:rsidR="00D97CB3" w:rsidRPr="00865DFB" w:rsidRDefault="009C7DD2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>створення запас</w:t>
      </w:r>
      <w:r w:rsidR="00D97CB3" w:rsidRPr="00865DFB">
        <w:rPr>
          <w:rFonts w:ascii="Times New Roman" w:hAnsi="Times New Roman" w:cs="Times New Roman"/>
          <w:sz w:val="28"/>
          <w:szCs w:val="28"/>
          <w:lang w:val="uk-UA"/>
        </w:rPr>
        <w:t>ів:</w:t>
      </w:r>
    </w:p>
    <w:p w14:paraId="19DBF692" w14:textId="7BE7BEAF" w:rsidR="009C7DD2" w:rsidRDefault="009C7DD2" w:rsidP="00D97CB3">
      <w:pPr>
        <w:pStyle w:val="a9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води питної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бутильованої</w:t>
      </w:r>
      <w:proofErr w:type="spellEnd"/>
      <w:r w:rsidR="00D97CB3">
        <w:rPr>
          <w:rFonts w:ascii="Times New Roman" w:hAnsi="Times New Roman" w:cs="Times New Roman"/>
          <w:sz w:val="28"/>
          <w:szCs w:val="28"/>
          <w:lang w:val="uk-UA"/>
        </w:rPr>
        <w:t xml:space="preserve"> (3л на добу на 1 особу)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 xml:space="preserve"> технічної води в разі відсутності водопровідної</w:t>
      </w:r>
      <w:r w:rsidR="00C33343">
        <w:rPr>
          <w:rFonts w:ascii="Times New Roman" w:hAnsi="Times New Roman" w:cs="Times New Roman"/>
          <w:sz w:val="28"/>
          <w:szCs w:val="28"/>
          <w:lang w:val="uk-UA"/>
        </w:rPr>
        <w:t xml:space="preserve"> (для переносних  рукомийників – 10 л/добу)</w:t>
      </w:r>
      <w:r w:rsidR="00D97CB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упакованих харчових продуктів</w:t>
      </w:r>
      <w:r w:rsidR="00322C86">
        <w:rPr>
          <w:rFonts w:ascii="Times New Roman" w:hAnsi="Times New Roman" w:cs="Times New Roman"/>
          <w:sz w:val="28"/>
          <w:szCs w:val="28"/>
          <w:lang w:val="uk-UA"/>
        </w:rPr>
        <w:t>, колективних аптечок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зберігання їх у</w:t>
      </w:r>
      <w:r w:rsidR="00322C86" w:rsidRPr="00322C86">
        <w:t xml:space="preserve"> </w:t>
      </w:r>
      <w:r w:rsidR="00322C86" w:rsidRPr="00322C86">
        <w:rPr>
          <w:rFonts w:ascii="Times New Roman" w:hAnsi="Times New Roman" w:cs="Times New Roman"/>
          <w:sz w:val="28"/>
          <w:szCs w:val="28"/>
          <w:lang w:val="uk-UA"/>
        </w:rPr>
        <w:t xml:space="preserve">відокремлених зонах під накриттям </w:t>
      </w:r>
      <w:r w:rsidR="00322C86" w:rsidRPr="00322C86">
        <w:rPr>
          <w:rFonts w:ascii="Times New Roman" w:hAnsi="Times New Roman" w:cs="Times New Roman"/>
          <w:sz w:val="28"/>
          <w:szCs w:val="28"/>
          <w:lang w:val="uk-UA"/>
        </w:rPr>
        <w:lastRenderedPageBreak/>
        <w:t>брезентом/поліетиленовою плівкою,  у дерев’яних, фанерних ящиках, пластикових бочках/контейнерах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7712A5" w14:textId="4F85ED5C" w:rsidR="00C33343" w:rsidRDefault="00C33343" w:rsidP="00A404BC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Розрахунки запасів води, харчових продуктів проводити з урахуванням прогнозованої тривалості перебування в укритті залежно від зони радіоактивного забруднення:</w:t>
      </w:r>
    </w:p>
    <w:p w14:paraId="5FEFBA76" w14:textId="11EF1395" w:rsidR="00C33343" w:rsidRDefault="00C33343" w:rsidP="00C33343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33343">
        <w:rPr>
          <w:rFonts w:ascii="Times New Roman" w:hAnsi="Times New Roman" w:cs="Times New Roman"/>
          <w:sz w:val="28"/>
          <w:szCs w:val="28"/>
          <w:lang w:val="uk-UA"/>
        </w:rPr>
        <w:t xml:space="preserve"> внутрішній частині зони А – 3-24 год;</w:t>
      </w:r>
    </w:p>
    <w:p w14:paraId="7186D0FE" w14:textId="703B4260" w:rsidR="00A404BC" w:rsidRDefault="00A404BC" w:rsidP="00A404BC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04BC">
        <w:rPr>
          <w:rFonts w:ascii="Times New Roman" w:hAnsi="Times New Roman" w:cs="Times New Roman"/>
          <w:sz w:val="28"/>
          <w:szCs w:val="28"/>
          <w:lang w:val="uk-UA"/>
        </w:rPr>
        <w:t>зовнішня зона Б – 6 год -1-2 доби – обмеження виходу на відкриту поверхню 1 тиждень;</w:t>
      </w:r>
    </w:p>
    <w:p w14:paraId="5C0C819B" w14:textId="7E59F16D" w:rsidR="00A404BC" w:rsidRDefault="00A404BC" w:rsidP="00A404BC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04BC">
        <w:rPr>
          <w:rFonts w:ascii="Times New Roman" w:hAnsi="Times New Roman" w:cs="Times New Roman"/>
          <w:sz w:val="28"/>
          <w:szCs w:val="28"/>
          <w:lang w:val="uk-UA"/>
        </w:rPr>
        <w:t>внутрішня зона Б – 0,5 год -3 год – обмеження виходу на відкриту поверхню 2 тижня;</w:t>
      </w:r>
    </w:p>
    <w:p w14:paraId="45DCF8E4" w14:textId="32FA9A1B" w:rsidR="00C33343" w:rsidRPr="00A404BC" w:rsidRDefault="00A404BC" w:rsidP="00C33343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04BC">
        <w:rPr>
          <w:rFonts w:ascii="Times New Roman" w:hAnsi="Times New Roman" w:cs="Times New Roman"/>
          <w:sz w:val="28"/>
          <w:szCs w:val="28"/>
          <w:lang w:val="uk-UA"/>
        </w:rPr>
        <w:t>зовнішня зона В – 1-7 доби – обмеження виходу на відкриту поверхню 1 місяць.</w:t>
      </w:r>
    </w:p>
    <w:p w14:paraId="1C3E5727" w14:textId="5DF2FEC3" w:rsidR="00D97CB3" w:rsidRDefault="00D97CB3" w:rsidP="00D97CB3">
      <w:pPr>
        <w:pStyle w:val="a9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паперових рушників, туалетного паперу, миючих засобів, мила рідкого, антисептиків для рук, масок захисних, поліетиленових пакетів для твердих побутових відходів;</w:t>
      </w:r>
    </w:p>
    <w:p w14:paraId="4E2467E4" w14:textId="777EB659" w:rsidR="00D97CB3" w:rsidRDefault="00D97CB3" w:rsidP="00D97CB3">
      <w:pPr>
        <w:pStyle w:val="a9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прибирального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інвентарю;</w:t>
      </w:r>
    </w:p>
    <w:p w14:paraId="268EFFA1" w14:textId="6DBED9D1" w:rsidR="009C7DD2" w:rsidRPr="00865DFB" w:rsidRDefault="009C7DD2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розрахунку місткості </w:t>
      </w:r>
      <w:proofErr w:type="spellStart"/>
      <w:r w:rsidRPr="00865DFB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зонування;</w:t>
      </w:r>
    </w:p>
    <w:p w14:paraId="5F913172" w14:textId="70522849" w:rsidR="00A404BC" w:rsidRPr="00865DFB" w:rsidRDefault="00A404BC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</w:t>
      </w:r>
      <w:proofErr w:type="spellStart"/>
      <w:r w:rsidRPr="00865DFB">
        <w:rPr>
          <w:rFonts w:ascii="Times New Roman" w:hAnsi="Times New Roman" w:cs="Times New Roman"/>
          <w:sz w:val="28"/>
          <w:szCs w:val="28"/>
          <w:lang w:val="uk-UA"/>
        </w:rPr>
        <w:t>ємностей</w:t>
      </w:r>
      <w:proofErr w:type="spellEnd"/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 для стічних вод із розрахунку 2,0 л на добу на 1 особу;</w:t>
      </w:r>
    </w:p>
    <w:p w14:paraId="0BE5CA75" w14:textId="518A8BD3" w:rsidR="00C33343" w:rsidRPr="00865DFB" w:rsidRDefault="00322C86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>наявність психрометрів</w:t>
      </w:r>
      <w:r w:rsidR="00D97CB3" w:rsidRPr="00865DFB">
        <w:rPr>
          <w:rFonts w:ascii="Times New Roman" w:hAnsi="Times New Roman" w:cs="Times New Roman"/>
          <w:sz w:val="28"/>
          <w:szCs w:val="28"/>
          <w:lang w:val="uk-UA"/>
        </w:rPr>
        <w:t>, приладів контролю вмісту кисню в повітрі</w:t>
      </w:r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  та </w:t>
      </w:r>
      <w:r w:rsidR="009C7DD2" w:rsidRPr="00865DFB">
        <w:rPr>
          <w:rFonts w:ascii="Times New Roman" w:hAnsi="Times New Roman" w:cs="Times New Roman"/>
          <w:sz w:val="28"/>
          <w:szCs w:val="28"/>
          <w:lang w:val="uk-UA"/>
        </w:rPr>
        <w:t>контроль температури вологості повітря.</w:t>
      </w:r>
      <w:r w:rsidR="00C33343"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D97CB3" w:rsidRPr="00865DFB">
        <w:rPr>
          <w:rFonts w:ascii="Times New Roman" w:hAnsi="Times New Roman" w:cs="Times New Roman"/>
          <w:sz w:val="28"/>
          <w:szCs w:val="28"/>
          <w:lang w:val="uk-UA"/>
        </w:rPr>
        <w:t>емпература повинна бути не нижче +10°С</w:t>
      </w:r>
      <w:r w:rsidR="00C33343" w:rsidRPr="00865DFB">
        <w:rPr>
          <w:rFonts w:ascii="Times New Roman" w:hAnsi="Times New Roman" w:cs="Times New Roman"/>
          <w:sz w:val="28"/>
          <w:szCs w:val="28"/>
          <w:lang w:val="uk-UA"/>
        </w:rPr>
        <w:t>, вологість не вище 70,0 %; на площі 300 м</w:t>
      </w:r>
      <w:r w:rsidR="00C33343" w:rsidRPr="00865DF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C33343"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 і більше контролюється склад повітря:</w:t>
      </w:r>
    </w:p>
    <w:p w14:paraId="0E977F41" w14:textId="77777777" w:rsidR="00C33343" w:rsidRDefault="00C33343" w:rsidP="00C33343">
      <w:pPr>
        <w:pStyle w:val="a9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343">
        <w:rPr>
          <w:rFonts w:ascii="Times New Roman" w:hAnsi="Times New Roman" w:cs="Times New Roman"/>
          <w:sz w:val="28"/>
          <w:szCs w:val="28"/>
          <w:lang w:val="uk-UA"/>
        </w:rPr>
        <w:t>при температурі від 0 до +30ᶞС  вміст СО2 у повітрі допускається до 3,0%, О2 – до 17,0%, СО – до 30 мг/л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458A09A" w14:textId="77777777" w:rsidR="00C33343" w:rsidRDefault="00C33343" w:rsidP="00C33343">
      <w:pPr>
        <w:pStyle w:val="a9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343">
        <w:rPr>
          <w:rFonts w:ascii="Times New Roman" w:hAnsi="Times New Roman" w:cs="Times New Roman"/>
          <w:sz w:val="28"/>
          <w:szCs w:val="28"/>
          <w:lang w:val="uk-UA"/>
        </w:rPr>
        <w:t>при температурі 31-33ᶞС – вміст СО2 -4,0%, О2 – 16,0%, СО до 50-70 мг/л – обмежуються фізичні навантаження, посилюється медичне спостереження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6F18CFE" w14:textId="1716108F" w:rsidR="009C7DD2" w:rsidRDefault="00C33343" w:rsidP="00C33343">
      <w:pPr>
        <w:pStyle w:val="a9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343">
        <w:rPr>
          <w:rFonts w:ascii="Times New Roman" w:hAnsi="Times New Roman" w:cs="Times New Roman"/>
          <w:sz w:val="28"/>
          <w:szCs w:val="28"/>
          <w:lang w:val="uk-UA"/>
        </w:rPr>
        <w:t>недопустимі показники температури +33ᶞС і вище, вмісту СО2 – більше 5,0%, О2 – 14,0 і менше, СО – 100 мг/м3 і більше є недопустимими.</w:t>
      </w:r>
    </w:p>
    <w:p w14:paraId="156850A0" w14:textId="48B315E4" w:rsidR="009523D5" w:rsidRDefault="009523D5" w:rsidP="009523D5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23D5">
        <w:rPr>
          <w:rFonts w:ascii="Times New Roman" w:hAnsi="Times New Roman" w:cs="Times New Roman"/>
          <w:sz w:val="28"/>
          <w:szCs w:val="28"/>
          <w:lang w:val="uk-UA"/>
        </w:rPr>
        <w:t>Для харчування  в укриттях слід використовувати харчові продукти,  які не  потребують зберігання  при температурі нижче 8°С: печиво, вафлі, консерви з терміном зберігання не більше 1 року, без консервантів, хліб, галетне печиво, соки,  одноразовий посуд, контейнери для харчових продуктів.</w:t>
      </w:r>
    </w:p>
    <w:bookmarkEnd w:id="2"/>
    <w:p w14:paraId="195BA239" w14:textId="37EA7279" w:rsidR="00A404BC" w:rsidRDefault="00A404BC" w:rsidP="00A404BC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Директорам ринків:</w:t>
      </w:r>
    </w:p>
    <w:p w14:paraId="38364F3E" w14:textId="2EF238F8" w:rsidR="00A404BC" w:rsidRDefault="00A404BC" w:rsidP="00A404BC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створити запаси матеріалів для герметизації складських приміщень, </w:t>
      </w:r>
      <w:r w:rsidRPr="00A404BC">
        <w:rPr>
          <w:rFonts w:ascii="Times New Roman" w:hAnsi="Times New Roman" w:cs="Times New Roman"/>
          <w:sz w:val="28"/>
          <w:szCs w:val="28"/>
          <w:lang w:val="uk-UA"/>
        </w:rPr>
        <w:t xml:space="preserve">упакованих, </w:t>
      </w:r>
      <w:proofErr w:type="spellStart"/>
      <w:r w:rsidRPr="00A404BC">
        <w:rPr>
          <w:rFonts w:ascii="Times New Roman" w:hAnsi="Times New Roman" w:cs="Times New Roman"/>
          <w:sz w:val="28"/>
          <w:szCs w:val="28"/>
          <w:lang w:val="uk-UA"/>
        </w:rPr>
        <w:t>затарених</w:t>
      </w:r>
      <w:proofErr w:type="spellEnd"/>
      <w:r w:rsidRPr="00A404BC">
        <w:rPr>
          <w:rFonts w:ascii="Times New Roman" w:hAnsi="Times New Roman" w:cs="Times New Roman"/>
          <w:sz w:val="28"/>
          <w:szCs w:val="28"/>
          <w:lang w:val="uk-UA"/>
        </w:rPr>
        <w:t xml:space="preserve"> харчових продуктів, </w:t>
      </w:r>
      <w:r w:rsidRPr="00A404B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продовольчої сировини, напоїв, води </w:t>
      </w:r>
      <w:proofErr w:type="spellStart"/>
      <w:r w:rsidRPr="00A404BC">
        <w:rPr>
          <w:rFonts w:ascii="Times New Roman" w:hAnsi="Times New Roman" w:cs="Times New Roman"/>
          <w:sz w:val="28"/>
          <w:szCs w:val="28"/>
          <w:lang w:val="uk-UA"/>
        </w:rPr>
        <w:t>бутильованої</w:t>
      </w:r>
      <w:proofErr w:type="spellEnd"/>
      <w:r w:rsidRPr="00A404BC">
        <w:rPr>
          <w:rFonts w:ascii="Times New Roman" w:hAnsi="Times New Roman" w:cs="Times New Roman"/>
          <w:sz w:val="28"/>
          <w:szCs w:val="28"/>
          <w:lang w:val="uk-UA"/>
        </w:rPr>
        <w:t xml:space="preserve">,   поліетиленової плівки/брезенту, миючих деззасобів, паперових рушників, антисептиків для рук, поліетиленових мішків для збору серветок, </w:t>
      </w:r>
      <w:proofErr w:type="spellStart"/>
      <w:r w:rsidRPr="00A404BC">
        <w:rPr>
          <w:rFonts w:ascii="Times New Roman" w:hAnsi="Times New Roman" w:cs="Times New Roman"/>
          <w:sz w:val="28"/>
          <w:szCs w:val="28"/>
          <w:lang w:val="uk-UA"/>
        </w:rPr>
        <w:t>моп</w:t>
      </w:r>
      <w:proofErr w:type="spellEnd"/>
      <w:r w:rsidRPr="00A404BC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використаних для </w:t>
      </w:r>
      <w:proofErr w:type="spellStart"/>
      <w:r w:rsidRPr="00A404BC">
        <w:rPr>
          <w:rFonts w:ascii="Times New Roman" w:hAnsi="Times New Roman" w:cs="Times New Roman"/>
          <w:sz w:val="28"/>
          <w:szCs w:val="28"/>
          <w:lang w:val="uk-UA"/>
        </w:rPr>
        <w:t>деконтамінації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D80424F" w14:textId="78F40D90" w:rsidR="00A404BC" w:rsidRDefault="00A404BC" w:rsidP="00A404BC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посилити радіологічний контроль харчових продуктів;</w:t>
      </w:r>
    </w:p>
    <w:p w14:paraId="45B94A11" w14:textId="64A2D12E" w:rsidR="00A404BC" w:rsidRDefault="00A404BC" w:rsidP="00A404BC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допускати до реалізації овочеву продукцію без радіологічних досліджень;</w:t>
      </w:r>
    </w:p>
    <w:p w14:paraId="0A032398" w14:textId="211CD70E" w:rsidR="00A404BC" w:rsidRDefault="00A404BC" w:rsidP="00A404BC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придбати прилади для дозиметричних досліджень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Христинівське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Маньківське,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Монастирищенське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відділення</w:t>
      </w:r>
      <w:r w:rsidR="007F5F02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лабораторії ветеринарно-санітарної експертизи УРДЛ ДПСС України)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A72FAF7" w14:textId="57C1A50A" w:rsidR="007F5F02" w:rsidRDefault="007F5F02" w:rsidP="00A404BC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урахувати, що в період радіаційної небезпеки ринки не функціонують;</w:t>
      </w:r>
    </w:p>
    <w:p w14:paraId="3AE554BD" w14:textId="296A5808" w:rsidR="007F5F02" w:rsidRDefault="007F5F02" w:rsidP="00A404BC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ліквідації надзвичайної ситуації провести дезактивацію харчових продуктів, ветеринарно-санітарну експертизу харчових продуктів та радіологічний контроль:</w:t>
      </w:r>
    </w:p>
    <w:p w14:paraId="49E6E422" w14:textId="77777777" w:rsidR="007F5F02" w:rsidRPr="00580C8D" w:rsidRDefault="007F5F02" w:rsidP="007F5F02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0C8D">
        <w:rPr>
          <w:rFonts w:ascii="Times New Roman" w:hAnsi="Times New Roman" w:cs="Times New Roman"/>
          <w:sz w:val="28"/>
          <w:szCs w:val="28"/>
          <w:lang w:val="uk-UA"/>
        </w:rPr>
        <w:t>затарені</w:t>
      </w:r>
      <w:proofErr w:type="spellEnd"/>
      <w:r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 харчові продукти дезактивують шляхом:</w:t>
      </w:r>
    </w:p>
    <w:p w14:paraId="39CAD1CE" w14:textId="77777777" w:rsidR="007F5F02" w:rsidRPr="00580C8D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C8D">
        <w:rPr>
          <w:rFonts w:ascii="Times New Roman" w:hAnsi="Times New Roman" w:cs="Times New Roman"/>
          <w:sz w:val="28"/>
          <w:szCs w:val="28"/>
          <w:lang w:val="uk-UA"/>
        </w:rPr>
        <w:t>2-3 кратного промивання тари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миючим розчином та ополіскування водою</w:t>
      </w:r>
      <w:r w:rsidRPr="00580C8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34DFA36E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видалення верхнього шару із багатошарової тари;</w:t>
      </w:r>
    </w:p>
    <w:p w14:paraId="028D7367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очищення шару під </w:t>
      </w:r>
      <w:r>
        <w:rPr>
          <w:rFonts w:ascii="Times New Roman" w:hAnsi="Times New Roman" w:cs="Times New Roman"/>
          <w:sz w:val="28"/>
          <w:szCs w:val="28"/>
          <w:lang w:val="uk-UA"/>
        </w:rPr>
        <w:t>тарою/упаковкою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790F1FD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мішки  з борошном опускають у воду, видаляють шар утвореної кірки, незаражений продукт пересипають в чисту  знезаражену тару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EA039E6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мішок розшивають/розв’язують верх, обережно завертають на зовнішній бік борошно/крупи/цукор/сіль пересипають в чисту тару. </w:t>
      </w:r>
    </w:p>
    <w:p w14:paraId="43DA05DC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мішкотару знезаражують або закопують  в землю в спеціально виділене місце;</w:t>
      </w:r>
    </w:p>
    <w:p w14:paraId="1E1FA742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циліндр без </w:t>
      </w:r>
      <w:proofErr w:type="spellStart"/>
      <w:r w:rsidRPr="00D251BB"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із кришки висотою 25-30 см, діаметром 4-6 см вставляють  в мішок, з вмісту циліндру видаляють верхній шар 2-3 см на розстелений брезент, решту пересипають в чисту тару;</w:t>
      </w:r>
    </w:p>
    <w:p w14:paraId="3F605CC1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у м’яса, сала, твердих жирів, масла вершкового, сирів зрізають верхній заражений шар товщиною від 1,0-1,5 см, також м’ясо  можна вимочувати  в підсоленій воді, шляхом проварювання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12 год або  у 0,9 % ропі 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або залиш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 холодильниках на термін до 2 місяців;</w:t>
      </w:r>
    </w:p>
    <w:p w14:paraId="6ED3206B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молоко перероб</w:t>
      </w:r>
      <w:r>
        <w:rPr>
          <w:rFonts w:ascii="Times New Roman" w:hAnsi="Times New Roman" w:cs="Times New Roman"/>
          <w:sz w:val="28"/>
          <w:szCs w:val="28"/>
          <w:lang w:val="uk-UA"/>
        </w:rPr>
        <w:t>ляють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вершкове 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масло,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сухе або згущене молоко,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знежирене молоко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утилізують 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або заморо</w:t>
      </w:r>
      <w:r>
        <w:rPr>
          <w:rFonts w:ascii="Times New Roman" w:hAnsi="Times New Roman" w:cs="Times New Roman"/>
          <w:sz w:val="28"/>
          <w:szCs w:val="28"/>
          <w:lang w:val="uk-UA"/>
        </w:rPr>
        <w:t>жують, або відправляють на годівлю молодим тваринам після радіологічного дослідження;</w:t>
      </w:r>
    </w:p>
    <w:p w14:paraId="348F8D93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консерви в металевих/скляних банках 2-3 </w:t>
      </w:r>
      <w:proofErr w:type="spellStart"/>
      <w:r w:rsidRPr="00D251BB">
        <w:rPr>
          <w:rFonts w:ascii="Times New Roman" w:hAnsi="Times New Roman" w:cs="Times New Roman"/>
          <w:sz w:val="28"/>
          <w:szCs w:val="28"/>
          <w:lang w:val="uk-UA"/>
        </w:rPr>
        <w:t>кратно</w:t>
      </w:r>
      <w:proofErr w:type="spellEnd"/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обли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 водою з миючими засобами;</w:t>
      </w:r>
    </w:p>
    <w:p w14:paraId="02371F0A" w14:textId="77777777" w:rsidR="007F5F02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коренеплоди, овочі, фрукти проми</w:t>
      </w:r>
      <w:r>
        <w:rPr>
          <w:rFonts w:ascii="Times New Roman" w:hAnsi="Times New Roman" w:cs="Times New Roman"/>
          <w:sz w:val="28"/>
          <w:szCs w:val="28"/>
          <w:lang w:val="uk-UA"/>
        </w:rPr>
        <w:t>вають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проточною водою, у капусти, цибулі видал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 верхній шар листя, лушпиння;</w:t>
      </w:r>
    </w:p>
    <w:p w14:paraId="17AE85EC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зелень 2-3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миють/вимочують;</w:t>
      </w:r>
    </w:p>
    <w:p w14:paraId="1D546690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рибу, ковбасу ретельно проми</w:t>
      </w:r>
      <w:r>
        <w:rPr>
          <w:rFonts w:ascii="Times New Roman" w:hAnsi="Times New Roman" w:cs="Times New Roman"/>
          <w:sz w:val="28"/>
          <w:szCs w:val="28"/>
          <w:lang w:val="uk-UA"/>
        </w:rPr>
        <w:t>вають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водою, якщо допустимий рівень перевищений – з ковбаси зн</w:t>
      </w:r>
      <w:r>
        <w:rPr>
          <w:rFonts w:ascii="Times New Roman" w:hAnsi="Times New Roman" w:cs="Times New Roman"/>
          <w:sz w:val="28"/>
          <w:szCs w:val="28"/>
          <w:lang w:val="uk-UA"/>
        </w:rPr>
        <w:t>імають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плівку, рибу очи</w:t>
      </w:r>
      <w:r>
        <w:rPr>
          <w:rFonts w:ascii="Times New Roman" w:hAnsi="Times New Roman" w:cs="Times New Roman"/>
          <w:sz w:val="28"/>
          <w:szCs w:val="28"/>
          <w:lang w:val="uk-UA"/>
        </w:rPr>
        <w:t>щають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від луски та шкіри;</w:t>
      </w:r>
    </w:p>
    <w:p w14:paraId="49EF52CA" w14:textId="77777777" w:rsidR="007F5F02" w:rsidRPr="00D251BB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олію та інші рідкі жири, які зберігалися в непергаментній тарі залиш</w:t>
      </w:r>
      <w:r>
        <w:rPr>
          <w:rFonts w:ascii="Times New Roman" w:hAnsi="Times New Roman" w:cs="Times New Roman"/>
          <w:sz w:val="28"/>
          <w:szCs w:val="28"/>
          <w:lang w:val="uk-UA"/>
        </w:rPr>
        <w:t>ають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відстоюватися на 3-5 діб після чого верхній шар обережно зли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в чисту тару за допомогою сифонів;</w:t>
      </w:r>
    </w:p>
    <w:p w14:paraId="6FC003EB" w14:textId="579AD456" w:rsidR="007F5F02" w:rsidRPr="007F5F02" w:rsidRDefault="007F5F02" w:rsidP="007F5F02">
      <w:pPr>
        <w:pStyle w:val="a9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1BB">
        <w:rPr>
          <w:rFonts w:ascii="Times New Roman" w:hAnsi="Times New Roman" w:cs="Times New Roman"/>
          <w:sz w:val="28"/>
          <w:szCs w:val="28"/>
          <w:lang w:val="uk-UA"/>
        </w:rPr>
        <w:t>воду після лабораторних досліджень очищ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ають 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>методами відстоювання з коагуляцією, фільтруванням, перегонк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D251BB">
        <w:rPr>
          <w:rFonts w:ascii="Times New Roman" w:hAnsi="Times New Roman" w:cs="Times New Roman"/>
          <w:sz w:val="28"/>
          <w:szCs w:val="28"/>
          <w:lang w:val="uk-UA"/>
        </w:rPr>
        <w:t xml:space="preserve"> (випаровування води з послідуючою конденсацією пару)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BACD62" w14:textId="0C40A9A0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Керівнику Національного дендрологічного парку «Софіївка» НАН України:</w:t>
      </w:r>
    </w:p>
    <w:p w14:paraId="27B82748" w14:textId="7EFAFD68" w:rsidR="007F5F02" w:rsidRPr="007F5F02" w:rsidRDefault="007F5F02" w:rsidP="007F5F0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Pr="000D0F6A">
        <w:rPr>
          <w:rFonts w:ascii="Times New Roman" w:hAnsi="Times New Roman" w:cs="Times New Roman"/>
          <w:sz w:val="28"/>
          <w:szCs w:val="28"/>
          <w:lang w:val="uk-UA"/>
        </w:rPr>
        <w:t>укриття тварин у спеціально підготовлених (</w:t>
      </w:r>
      <w:proofErr w:type="spellStart"/>
      <w:r w:rsidRPr="000D0F6A">
        <w:rPr>
          <w:rFonts w:ascii="Times New Roman" w:hAnsi="Times New Roman" w:cs="Times New Roman"/>
          <w:sz w:val="28"/>
          <w:szCs w:val="28"/>
          <w:lang w:val="uk-UA"/>
        </w:rPr>
        <w:t>герметизованих</w:t>
      </w:r>
      <w:proofErr w:type="spellEnd"/>
      <w:r w:rsidRPr="000D0F6A">
        <w:rPr>
          <w:rFonts w:ascii="Times New Roman" w:hAnsi="Times New Roman" w:cs="Times New Roman"/>
          <w:sz w:val="28"/>
          <w:szCs w:val="28"/>
          <w:lang w:val="uk-UA"/>
        </w:rPr>
        <w:t xml:space="preserve">) приміщеннях в умовах стійлового і </w:t>
      </w:r>
      <w:proofErr w:type="spellStart"/>
      <w:r w:rsidRPr="000D0F6A">
        <w:rPr>
          <w:rFonts w:ascii="Times New Roman" w:hAnsi="Times New Roman" w:cs="Times New Roman"/>
          <w:sz w:val="28"/>
          <w:szCs w:val="28"/>
          <w:lang w:val="uk-UA"/>
        </w:rPr>
        <w:t>лагерно</w:t>
      </w:r>
      <w:proofErr w:type="spellEnd"/>
      <w:r w:rsidRPr="000D0F6A">
        <w:rPr>
          <w:rFonts w:ascii="Times New Roman" w:hAnsi="Times New Roman" w:cs="Times New Roman"/>
          <w:sz w:val="28"/>
          <w:szCs w:val="28"/>
          <w:lang w:val="uk-UA"/>
        </w:rPr>
        <w:t xml:space="preserve">-пасовищного утримання; </w:t>
      </w:r>
    </w:p>
    <w:p w14:paraId="5ECE27E6" w14:textId="58ECDE19" w:rsidR="000D0F6A" w:rsidRDefault="009C7DD2" w:rsidP="009C7DD2">
      <w:pPr>
        <w:pStyle w:val="a9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 тваринницькі приміщення: провести герметизацію приміщень, посилити захисні властивості стін: стелю і стіни, щілини між рамами дверей, вікон і стін промастити </w:t>
      </w:r>
      <w:proofErr w:type="spellStart"/>
      <w:r w:rsidRPr="005E7846">
        <w:rPr>
          <w:rFonts w:ascii="Times New Roman" w:hAnsi="Times New Roman" w:cs="Times New Roman"/>
          <w:sz w:val="28"/>
          <w:szCs w:val="28"/>
          <w:lang w:val="uk-UA"/>
        </w:rPr>
        <w:t>глиняно</w:t>
      </w:r>
      <w:proofErr w:type="spellEnd"/>
      <w:r w:rsidRPr="005E7846">
        <w:rPr>
          <w:rFonts w:ascii="Times New Roman" w:hAnsi="Times New Roman" w:cs="Times New Roman"/>
          <w:sz w:val="28"/>
          <w:szCs w:val="28"/>
          <w:lang w:val="uk-UA"/>
        </w:rPr>
        <w:t>-вапняним розчином, 2/3 загальної кількості вікон наглухо закрити з обох боків щитами або закласти цеглою на розчині, простір між ними необхідно засипати землею чи тирсою, піском; на 1/3 вікон</w:t>
      </w:r>
      <w:r w:rsidR="000D0F6A" w:rsidRPr="000D0F6A">
        <w:t xml:space="preserve"> </w:t>
      </w:r>
      <w:r w:rsidR="000D0F6A" w:rsidRPr="000D0F6A">
        <w:rPr>
          <w:rFonts w:ascii="Times New Roman" w:hAnsi="Times New Roman" w:cs="Times New Roman"/>
          <w:sz w:val="28"/>
          <w:szCs w:val="28"/>
          <w:lang w:val="uk-UA"/>
        </w:rPr>
        <w:t>із внутрішнього боку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зробити щити оббиті толем/</w:t>
      </w:r>
      <w:proofErr w:type="spellStart"/>
      <w:r w:rsidRPr="005E7846">
        <w:rPr>
          <w:rFonts w:ascii="Times New Roman" w:hAnsi="Times New Roman" w:cs="Times New Roman"/>
          <w:sz w:val="28"/>
          <w:szCs w:val="28"/>
          <w:lang w:val="uk-UA"/>
        </w:rPr>
        <w:t>рубероїдом</w:t>
      </w:r>
      <w:proofErr w:type="spellEnd"/>
      <w:r w:rsidRPr="005E7846">
        <w:rPr>
          <w:rFonts w:ascii="Times New Roman" w:hAnsi="Times New Roman" w:cs="Times New Roman"/>
          <w:sz w:val="28"/>
          <w:szCs w:val="28"/>
          <w:lang w:val="uk-UA"/>
        </w:rPr>
        <w:t>/поліетиленовою плівко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; на </w:t>
      </w:r>
      <w:proofErr w:type="spellStart"/>
      <w:r w:rsidRPr="005E7846">
        <w:rPr>
          <w:rFonts w:ascii="Times New Roman" w:hAnsi="Times New Roman" w:cs="Times New Roman"/>
          <w:sz w:val="28"/>
          <w:szCs w:val="28"/>
          <w:lang w:val="uk-UA"/>
        </w:rPr>
        <w:t>вентканалі</w:t>
      </w:r>
      <w:proofErr w:type="spellEnd"/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встановити спрощені піщані фільтри (обмін повітря </w:t>
      </w:r>
      <w:r w:rsidR="007F5F02">
        <w:rPr>
          <w:rFonts w:ascii="Times New Roman" w:hAnsi="Times New Roman" w:cs="Times New Roman"/>
          <w:sz w:val="28"/>
          <w:szCs w:val="28"/>
          <w:lang w:val="uk-UA"/>
        </w:rPr>
        <w:t xml:space="preserve"> кожні 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>3 – 4 год);</w:t>
      </w:r>
    </w:p>
    <w:p w14:paraId="5CD81F36" w14:textId="3E174DD5" w:rsidR="000D0F6A" w:rsidRDefault="009C7DD2" w:rsidP="009C7DD2">
      <w:pPr>
        <w:pStyle w:val="a9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наявність підстилки із соломи, яка сприяє очищенню повітря від аміаку; </w:t>
      </w:r>
    </w:p>
    <w:p w14:paraId="1865EBAA" w14:textId="22EAFFFD" w:rsidR="009C7DD2" w:rsidRPr="008F1D19" w:rsidRDefault="009C7DD2" w:rsidP="009C7DD2">
      <w:pPr>
        <w:pStyle w:val="a9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846">
        <w:rPr>
          <w:rFonts w:ascii="Times New Roman" w:hAnsi="Times New Roman" w:cs="Times New Roman"/>
          <w:sz w:val="28"/>
          <w:szCs w:val="28"/>
          <w:lang w:val="uk-UA"/>
        </w:rPr>
        <w:t>двері оббити поліетиленовою плівкою/толем/</w:t>
      </w:r>
      <w:proofErr w:type="spellStart"/>
      <w:r w:rsidRPr="005E7846">
        <w:rPr>
          <w:rFonts w:ascii="Times New Roman" w:hAnsi="Times New Roman" w:cs="Times New Roman"/>
          <w:sz w:val="28"/>
          <w:szCs w:val="28"/>
          <w:lang w:val="uk-UA"/>
        </w:rPr>
        <w:t>рубероїдом</w:t>
      </w:r>
      <w:proofErr w:type="spellEnd"/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, на раму дверей по периметру улаштувати прокладку з пористої гуми; з 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lastRenderedPageBreak/>
        <w:t>внутрішнього боку дверей улаштувати завіси з брезенту/цупкого матеріалу/солом’яних матів;</w:t>
      </w:r>
    </w:p>
    <w:p w14:paraId="17D5E654" w14:textId="75CB82BA" w:rsidR="009C7DD2" w:rsidRPr="005E7846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>іно і солому</w:t>
      </w:r>
      <w:r w:rsidR="007F5F02">
        <w:rPr>
          <w:rFonts w:ascii="Times New Roman" w:hAnsi="Times New Roman" w:cs="Times New Roman"/>
          <w:sz w:val="28"/>
          <w:szCs w:val="28"/>
          <w:lang w:val="uk-UA"/>
        </w:rPr>
        <w:t>, інші корми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укри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синтетичною плівкою, брезентом або непридатною соломою, зеленими гілками та закріп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від здування вітром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3F1E70E" w14:textId="55242418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елену масу для силосування та </w:t>
      </w:r>
      <w:proofErr w:type="spellStart"/>
      <w:r w:rsidRPr="005E7846">
        <w:rPr>
          <w:rFonts w:ascii="Times New Roman" w:hAnsi="Times New Roman" w:cs="Times New Roman"/>
          <w:sz w:val="28"/>
          <w:szCs w:val="28"/>
          <w:lang w:val="uk-UA"/>
        </w:rPr>
        <w:t>сінування</w:t>
      </w:r>
      <w:proofErr w:type="spellEnd"/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закла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сти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в закрит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транше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239C2F3" w14:textId="15884B1E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846">
        <w:rPr>
          <w:rFonts w:ascii="Times New Roman" w:hAnsi="Times New Roman" w:cs="Times New Roman"/>
          <w:sz w:val="28"/>
          <w:szCs w:val="28"/>
          <w:lang w:val="uk-UA"/>
        </w:rPr>
        <w:t>запаси зерна закла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сти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7F5F02">
        <w:rPr>
          <w:rFonts w:ascii="Times New Roman" w:hAnsi="Times New Roman" w:cs="Times New Roman"/>
          <w:sz w:val="28"/>
          <w:szCs w:val="28"/>
          <w:lang w:val="uk-UA"/>
        </w:rPr>
        <w:t xml:space="preserve">мішки, 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зверху зерно 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накрити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брезентом або </w:t>
      </w:r>
      <w:r w:rsidR="007F5F02">
        <w:rPr>
          <w:rFonts w:ascii="Times New Roman" w:hAnsi="Times New Roman" w:cs="Times New Roman"/>
          <w:sz w:val="28"/>
          <w:szCs w:val="28"/>
          <w:lang w:val="uk-UA"/>
        </w:rPr>
        <w:t xml:space="preserve">поліетиленовою 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>плівкою та улашт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 xml:space="preserve"> «глиняний замок»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FE9DC77" w14:textId="6B2FC2F0" w:rsidR="009C7DD2" w:rsidRPr="007F5F02" w:rsidRDefault="009C7DD2" w:rsidP="007F5F02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846">
        <w:rPr>
          <w:rFonts w:ascii="Times New Roman" w:hAnsi="Times New Roman" w:cs="Times New Roman"/>
          <w:sz w:val="28"/>
          <w:szCs w:val="28"/>
          <w:lang w:val="uk-UA"/>
        </w:rPr>
        <w:t>скласти</w:t>
      </w:r>
      <w:r w:rsidR="007F5F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5F02">
        <w:rPr>
          <w:rFonts w:ascii="Times New Roman" w:hAnsi="Times New Roman" w:cs="Times New Roman"/>
          <w:sz w:val="28"/>
          <w:szCs w:val="28"/>
          <w:lang w:val="uk-UA"/>
        </w:rPr>
        <w:t>кормовий баланс господарства з урахуванням радіоактивного забруднення кормів власного виробництва</w:t>
      </w:r>
      <w:r w:rsidR="007F5F0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05ACF22" w14:textId="77777777" w:rsidR="009C7DD2" w:rsidRPr="005E7846" w:rsidRDefault="009C7DD2" w:rsidP="009C7DD2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846">
        <w:rPr>
          <w:rFonts w:ascii="Times New Roman" w:hAnsi="Times New Roman" w:cs="Times New Roman"/>
          <w:sz w:val="28"/>
          <w:szCs w:val="28"/>
          <w:lang w:val="uk-UA"/>
        </w:rPr>
        <w:t>розробити заходи щодо збереження або зміни структури тваринництва (стада);</w:t>
      </w:r>
    </w:p>
    <w:p w14:paraId="56C8FF80" w14:textId="77777777" w:rsidR="009C7DD2" w:rsidRPr="005E7846" w:rsidRDefault="009C7DD2" w:rsidP="009C7DD2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846">
        <w:rPr>
          <w:rFonts w:ascii="Times New Roman" w:hAnsi="Times New Roman" w:cs="Times New Roman"/>
          <w:sz w:val="28"/>
          <w:szCs w:val="28"/>
          <w:lang w:val="uk-UA"/>
        </w:rPr>
        <w:t>проводити регулярні диспансерні обстеження не менше 10% стада;</w:t>
      </w:r>
    </w:p>
    <w:p w14:paraId="77FEBB85" w14:textId="77777777" w:rsidR="009C7DD2" w:rsidRPr="005E7846" w:rsidRDefault="009C7DD2" w:rsidP="009C7DD2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846"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протиепізоотичних заходів;</w:t>
      </w:r>
    </w:p>
    <w:p w14:paraId="026CDE59" w14:textId="7C0B98E1" w:rsidR="009C7DD2" w:rsidRDefault="009C7DD2" w:rsidP="009C7DD2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846">
        <w:rPr>
          <w:rFonts w:ascii="Times New Roman" w:hAnsi="Times New Roman" w:cs="Times New Roman"/>
          <w:sz w:val="28"/>
          <w:szCs w:val="28"/>
          <w:lang w:val="uk-UA"/>
        </w:rPr>
        <w:t>створити запаси миючих, деззасобів, перекису водню,</w:t>
      </w:r>
      <w:r w:rsidRPr="005E784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5E7846">
        <w:rPr>
          <w:rFonts w:ascii="Times New Roman" w:hAnsi="Times New Roman" w:cs="Times New Roman"/>
          <w:sz w:val="28"/>
          <w:szCs w:val="28"/>
          <w:lang w:val="uk-UA"/>
        </w:rPr>
        <w:t>господарського мила, ветеринарних препаратів</w:t>
      </w:r>
      <w:r w:rsidR="007F5F02">
        <w:rPr>
          <w:rFonts w:ascii="Times New Roman" w:hAnsi="Times New Roman" w:cs="Times New Roman"/>
          <w:sz w:val="28"/>
          <w:szCs w:val="28"/>
          <w:lang w:val="uk-UA"/>
        </w:rPr>
        <w:t>, антисептиків</w:t>
      </w:r>
      <w:r w:rsidR="00E20A3A">
        <w:rPr>
          <w:rFonts w:ascii="Times New Roman" w:hAnsi="Times New Roman" w:cs="Times New Roman"/>
          <w:sz w:val="28"/>
          <w:szCs w:val="28"/>
          <w:lang w:val="uk-UA"/>
        </w:rPr>
        <w:t xml:space="preserve"> для рук, паперових рушників, засобів індивідуального захисту, харчових продуктів для обслуговуючого персоналу</w:t>
      </w:r>
      <w:r w:rsidR="001F530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516558B" w14:textId="125617DE" w:rsidR="001F530E" w:rsidRPr="001F530E" w:rsidRDefault="001F530E" w:rsidP="001F530E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Управлінню/в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>ідділам житлово-комунального господарства:</w:t>
      </w:r>
    </w:p>
    <w:p w14:paraId="3A33074B" w14:textId="1DBCC29B" w:rsidR="000D0F6A" w:rsidRDefault="000D0F6A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>изначити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A322E8C" w14:textId="5F85082C" w:rsidR="000D0F6A" w:rsidRDefault="009C7DD2" w:rsidP="000D0F6A">
      <w:pPr>
        <w:pStyle w:val="a9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площадки  для </w:t>
      </w:r>
      <w:r w:rsidR="001F530E">
        <w:rPr>
          <w:rFonts w:ascii="Times New Roman" w:hAnsi="Times New Roman" w:cs="Times New Roman"/>
          <w:sz w:val="28"/>
          <w:szCs w:val="28"/>
          <w:lang w:val="uk-UA"/>
        </w:rPr>
        <w:t xml:space="preserve">санітарної обробки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персоналу, </w:t>
      </w:r>
      <w:r w:rsidR="001F530E" w:rsidRPr="001F530E">
        <w:rPr>
          <w:rFonts w:ascii="Times New Roman" w:hAnsi="Times New Roman" w:cs="Times New Roman"/>
          <w:sz w:val="28"/>
          <w:szCs w:val="28"/>
          <w:lang w:val="uk-UA"/>
        </w:rPr>
        <w:t xml:space="preserve">дезактивації </w:t>
      </w:r>
      <w:r>
        <w:rPr>
          <w:rFonts w:ascii="Times New Roman" w:hAnsi="Times New Roman" w:cs="Times New Roman"/>
          <w:sz w:val="28"/>
          <w:szCs w:val="28"/>
          <w:lang w:val="uk-UA"/>
        </w:rPr>
        <w:t>транспорту, який задіяний в заходах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920F7D7" w14:textId="021028D2" w:rsidR="009C7DD2" w:rsidRDefault="009C7DD2" w:rsidP="000D0F6A">
      <w:pPr>
        <w:pStyle w:val="a9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місця скиду 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>радіоактивн</w:t>
      </w:r>
      <w:r w:rsidR="001F530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 xml:space="preserve"> забруднених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вод;</w:t>
      </w:r>
    </w:p>
    <w:p w14:paraId="77FE6C76" w14:textId="56F1E900" w:rsidR="000D0F6A" w:rsidRDefault="000D0F6A" w:rsidP="000D0F6A">
      <w:pPr>
        <w:pStyle w:val="a9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місця </w:t>
      </w:r>
      <w:r w:rsidRPr="000D0F6A">
        <w:rPr>
          <w:rFonts w:ascii="Times New Roman" w:hAnsi="Times New Roman" w:cs="Times New Roman"/>
          <w:sz w:val="28"/>
          <w:szCs w:val="28"/>
          <w:lang w:val="uk-UA"/>
        </w:rPr>
        <w:t>захоронення радіаційн</w:t>
      </w:r>
      <w:r w:rsidR="001F530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D0F6A">
        <w:rPr>
          <w:rFonts w:ascii="Times New Roman" w:hAnsi="Times New Roman" w:cs="Times New Roman"/>
          <w:sz w:val="28"/>
          <w:szCs w:val="28"/>
          <w:lang w:val="uk-UA"/>
        </w:rPr>
        <w:t xml:space="preserve"> забруднен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0D0F6A">
        <w:rPr>
          <w:rFonts w:ascii="Times New Roman" w:hAnsi="Times New Roman" w:cs="Times New Roman"/>
          <w:sz w:val="28"/>
          <w:szCs w:val="28"/>
          <w:lang w:val="uk-UA"/>
        </w:rPr>
        <w:t xml:space="preserve"> трупів тварин, харчових продуктів, продовольчої сировини, побічних продуктів тваринного походження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, боєнських відходів;</w:t>
      </w:r>
    </w:p>
    <w:p w14:paraId="19847B3F" w14:textId="151BE85B" w:rsidR="001F530E" w:rsidRDefault="001F530E" w:rsidP="000D0F6A">
      <w:pPr>
        <w:pStyle w:val="a9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 утилізації;</w:t>
      </w:r>
    </w:p>
    <w:p w14:paraId="266A050B" w14:textId="293A1C92" w:rsidR="009C7DD2" w:rsidRPr="000D0F6A" w:rsidRDefault="000D0F6A" w:rsidP="000D0F6A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>миття вулиць</w:t>
      </w:r>
      <w:r w:rsidR="001F530E">
        <w:rPr>
          <w:rFonts w:ascii="Times New Roman" w:hAnsi="Times New Roman" w:cs="Times New Roman"/>
          <w:sz w:val="28"/>
          <w:szCs w:val="28"/>
          <w:lang w:val="uk-UA"/>
        </w:rPr>
        <w:t>, території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504047" w14:textId="11F4CCEA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Керівникам закладів охорони здоров’я:</w:t>
      </w:r>
    </w:p>
    <w:p w14:paraId="5772990F" w14:textId="41C1B582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запасів миючих, деззасобів, поживн</w:t>
      </w:r>
      <w:r w:rsidR="000D0F6A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середовищ, реактивів, витратних матеріалів, м’якого інвентарю, харчових продуктів, продовольчої сировини, води питної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бутильованої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засобів індивідуального захисту</w:t>
      </w:r>
      <w:r w:rsidR="001F530E">
        <w:rPr>
          <w:rFonts w:ascii="Times New Roman" w:hAnsi="Times New Roman" w:cs="Times New Roman"/>
          <w:sz w:val="28"/>
          <w:szCs w:val="28"/>
          <w:lang w:val="uk-UA"/>
        </w:rPr>
        <w:t xml:space="preserve"> (захисних костюмів, рукавиці, чоботи, окуляри, респіратор)</w:t>
      </w:r>
      <w:r>
        <w:rPr>
          <w:rFonts w:ascii="Times New Roman" w:hAnsi="Times New Roman" w:cs="Times New Roman"/>
          <w:sz w:val="28"/>
          <w:szCs w:val="28"/>
          <w:lang w:val="uk-UA"/>
        </w:rPr>
        <w:t>, матеріалів для герметизації приміщень;</w:t>
      </w:r>
    </w:p>
    <w:p w14:paraId="3F5D0F79" w14:textId="60EFCD66" w:rsidR="00841FC6" w:rsidRDefault="00841FC6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передконтамінаційних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укладок,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дезактиваційних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засобів, засобів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деконтамінації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приміщень, обладнання, інструментів багаторазового використання, засобів радіаційного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контролю пацієнтів, контролю повноти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деконтамінації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радіоактивних агентів,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ємностей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збору контамінованих матеріалів;</w:t>
      </w:r>
    </w:p>
    <w:p w14:paraId="6266C2F7" w14:textId="6AA7B3A5" w:rsidR="009C7DD2" w:rsidRDefault="009C7DD2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підготовку укриття</w:t>
      </w:r>
      <w:r w:rsidR="000D0F6A" w:rsidRPr="000D0F6A">
        <w:t xml:space="preserve"> </w:t>
      </w:r>
      <w:r w:rsidR="000D0F6A" w:rsidRPr="000D0F6A">
        <w:rPr>
          <w:rFonts w:ascii="Times New Roman" w:hAnsi="Times New Roman" w:cs="Times New Roman"/>
          <w:sz w:val="28"/>
          <w:szCs w:val="28"/>
          <w:lang w:val="uk-UA"/>
        </w:rPr>
        <w:t>з дотриманням санітарно-гігієнічних та протиепідемічних вимог</w:t>
      </w:r>
      <w:r w:rsidR="00A90E0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EA3A8DE" w14:textId="779FECE2" w:rsidR="00841FC6" w:rsidRDefault="00841FC6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розподіл зон: зона надзвичайних ситуацій, зона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деконтамінації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чиста зона;</w:t>
      </w:r>
    </w:p>
    <w:p w14:paraId="6D0704E2" w14:textId="462D44F4" w:rsidR="001F530E" w:rsidRDefault="001F530E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 w:rsidR="009C0985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з персоналом,  який задіяний в </w:t>
      </w:r>
      <w:r w:rsidR="00FD3719">
        <w:rPr>
          <w:rFonts w:ascii="Times New Roman" w:hAnsi="Times New Roman" w:cs="Times New Roman"/>
          <w:sz w:val="28"/>
          <w:szCs w:val="28"/>
          <w:lang w:val="uk-UA"/>
        </w:rPr>
        <w:t xml:space="preserve"> системі </w:t>
      </w:r>
      <w:r w:rsidR="009C0985">
        <w:rPr>
          <w:rFonts w:ascii="Times New Roman" w:hAnsi="Times New Roman" w:cs="Times New Roman"/>
          <w:sz w:val="28"/>
          <w:szCs w:val="28"/>
          <w:lang w:val="uk-UA"/>
        </w:rPr>
        <w:t>поводження з медичними відходами;</w:t>
      </w:r>
    </w:p>
    <w:p w14:paraId="2CA5E9C9" w14:textId="2F157033" w:rsidR="00A90E0B" w:rsidRDefault="00A90E0B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наявність приміщень для зберігання харчових продуктів; пунктів приготування їжі/буфетних для розігріву готових страв;</w:t>
      </w:r>
    </w:p>
    <w:p w14:paraId="647E26DF" w14:textId="4ADEF5F3" w:rsidR="009C0985" w:rsidRPr="009C0985" w:rsidRDefault="009C0985" w:rsidP="009C0985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0985">
        <w:rPr>
          <w:rFonts w:ascii="Times New Roman" w:hAnsi="Times New Roman" w:cs="Times New Roman"/>
          <w:sz w:val="28"/>
          <w:szCs w:val="28"/>
          <w:lang w:val="uk-UA"/>
        </w:rPr>
        <w:t>дотримання вимог до медичних відходів категорії «Д» регламентованих</w:t>
      </w:r>
      <w:r w:rsidR="000C38DF" w:rsidRPr="000C38DF">
        <w:t xml:space="preserve"> </w:t>
      </w:r>
      <w:r w:rsidR="000C38DF" w:rsidRPr="000C38DF">
        <w:rPr>
          <w:rFonts w:ascii="Times New Roman" w:hAnsi="Times New Roman" w:cs="Times New Roman"/>
          <w:sz w:val="28"/>
          <w:szCs w:val="28"/>
          <w:lang w:val="uk-UA"/>
        </w:rPr>
        <w:t>законами України «Про управління відходами» від 31.03.2023 № 2320-ІХ, який  набрав чинності, «Про поводження з радіоактивними відходами» зі змінами від 16.10.2022</w:t>
      </w:r>
      <w:r w:rsidR="000C38D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C0985">
        <w:rPr>
          <w:rFonts w:ascii="Times New Roman" w:hAnsi="Times New Roman" w:cs="Times New Roman"/>
          <w:sz w:val="28"/>
          <w:szCs w:val="28"/>
          <w:lang w:val="uk-UA"/>
        </w:rPr>
        <w:t xml:space="preserve"> ДСП 6.177-2005-09-02 «Основні санітарні правила забезпечення радіаційної безпеки України»</w:t>
      </w:r>
      <w:r w:rsidR="000C38DF">
        <w:rPr>
          <w:rFonts w:ascii="Times New Roman" w:hAnsi="Times New Roman" w:cs="Times New Roman"/>
          <w:sz w:val="28"/>
          <w:szCs w:val="28"/>
          <w:lang w:val="uk-UA"/>
        </w:rPr>
        <w:t>, наказами МОЗ України від  «</w:t>
      </w:r>
      <w:r w:rsidR="000C38DF" w:rsidRPr="000C38DF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Державних санітарно-протиепідемічних правил і норм щодо поводження з медичними відходами</w:t>
      </w:r>
      <w:r w:rsidR="000C38DF">
        <w:rPr>
          <w:rFonts w:ascii="Times New Roman" w:hAnsi="Times New Roman" w:cs="Times New Roman"/>
          <w:sz w:val="28"/>
          <w:szCs w:val="28"/>
          <w:lang w:val="uk-UA"/>
        </w:rPr>
        <w:t>» 08.11.2022 № 1602, «</w:t>
      </w:r>
      <w:r w:rsidR="000C38DF" w:rsidRPr="000C38DF">
        <w:rPr>
          <w:rFonts w:ascii="Times New Roman" w:hAnsi="Times New Roman" w:cs="Times New Roman"/>
          <w:sz w:val="28"/>
          <w:szCs w:val="28"/>
          <w:lang w:val="uk-UA"/>
        </w:rPr>
        <w:t>Про внесення змін до Основних санітарних правил забезпечення радіаційної безпеки України</w:t>
      </w:r>
      <w:r w:rsidR="000C38DF">
        <w:rPr>
          <w:rFonts w:ascii="Times New Roman" w:hAnsi="Times New Roman" w:cs="Times New Roman"/>
          <w:sz w:val="28"/>
          <w:szCs w:val="28"/>
          <w:lang w:val="uk-UA"/>
        </w:rPr>
        <w:t>»  від 17.12.2020 № 2935, наказ</w:t>
      </w:r>
      <w:r w:rsidR="00865DFB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0C38DF">
        <w:rPr>
          <w:rFonts w:ascii="Times New Roman" w:hAnsi="Times New Roman" w:cs="Times New Roman"/>
          <w:sz w:val="28"/>
          <w:szCs w:val="28"/>
          <w:lang w:val="uk-UA"/>
        </w:rPr>
        <w:t xml:space="preserve"> ДІЯРУ «</w:t>
      </w:r>
      <w:r w:rsidR="000C38DF" w:rsidRPr="000C38DF">
        <w:rPr>
          <w:rFonts w:ascii="Times New Roman" w:hAnsi="Times New Roman" w:cs="Times New Roman"/>
          <w:sz w:val="28"/>
          <w:szCs w:val="28"/>
          <w:lang w:val="uk-UA"/>
        </w:rPr>
        <w:t>Про затвердження Загальних положень безпеки при поводженні з радіоактивними відходами до їх захоронення</w:t>
      </w:r>
      <w:r w:rsidR="000C38DF">
        <w:rPr>
          <w:rFonts w:ascii="Times New Roman" w:hAnsi="Times New Roman" w:cs="Times New Roman"/>
          <w:sz w:val="28"/>
          <w:szCs w:val="28"/>
          <w:lang w:val="uk-UA"/>
        </w:rPr>
        <w:t>» від 01.08.2017 № 279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080ADCA" w14:textId="1E156C69" w:rsidR="00A90E0B" w:rsidRDefault="00A90E0B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утилізацію стічних вод та медичних відходів</w:t>
      </w:r>
      <w:r w:rsidR="009C0985" w:rsidRPr="009C0985">
        <w:t xml:space="preserve"> </w:t>
      </w:r>
      <w:r w:rsidR="009C0985" w:rsidRPr="009C0985">
        <w:rPr>
          <w:rFonts w:ascii="Times New Roman" w:hAnsi="Times New Roman" w:cs="Times New Roman"/>
          <w:sz w:val="28"/>
          <w:szCs w:val="28"/>
          <w:lang w:val="uk-UA"/>
        </w:rPr>
        <w:t xml:space="preserve">категорії «Д» </w:t>
      </w:r>
      <w:r w:rsidR="009C0985">
        <w:rPr>
          <w:rFonts w:ascii="Times New Roman" w:hAnsi="Times New Roman" w:cs="Times New Roman"/>
          <w:sz w:val="28"/>
          <w:szCs w:val="28"/>
          <w:lang w:val="uk-UA"/>
        </w:rPr>
        <w:t>згідно СОП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0035A49" w14:textId="4B95DBD9" w:rsidR="00A90E0B" w:rsidRDefault="00A90E0B" w:rsidP="009C7DD2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вирішення питання наявності мобільних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деконтамінаційних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систем модульного/відкритого типу</w:t>
      </w:r>
      <w:r w:rsidR="009C098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765A6F" w14:textId="1E59C107" w:rsidR="000D0F6A" w:rsidRDefault="000D0F6A" w:rsidP="000D0F6A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Керівникам закладів освіти:</w:t>
      </w:r>
    </w:p>
    <w:p w14:paraId="42C3BD4E" w14:textId="07938B10" w:rsidR="000D0F6A" w:rsidRDefault="000D0F6A" w:rsidP="000D0F6A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підготувати</w:t>
      </w:r>
      <w:r w:rsidRPr="000D0F6A">
        <w:rPr>
          <w:rFonts w:ascii="Times New Roman" w:hAnsi="Times New Roman" w:cs="Times New Roman"/>
          <w:sz w:val="28"/>
          <w:szCs w:val="28"/>
          <w:lang w:val="uk-UA"/>
        </w:rPr>
        <w:t xml:space="preserve"> укриття з дотриманням санітарно-гігієнічних та протиепідемічних вимог</w:t>
      </w:r>
      <w:r w:rsidR="009523D5">
        <w:rPr>
          <w:rFonts w:ascii="Times New Roman" w:hAnsi="Times New Roman" w:cs="Times New Roman"/>
          <w:sz w:val="28"/>
          <w:szCs w:val="28"/>
          <w:lang w:val="uk-UA"/>
        </w:rPr>
        <w:t xml:space="preserve"> на випадок радіаційної небезпеки під час перебування дітей</w:t>
      </w:r>
      <w:r w:rsidR="00865DF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E304536" w14:textId="77777777" w:rsidR="00865DFB" w:rsidRPr="00865DFB" w:rsidRDefault="00865DFB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>придбання дозиметрів, психрометрів, приладів контролю  вмісту кисню в повітрі;</w:t>
      </w:r>
    </w:p>
    <w:p w14:paraId="2CDBFA84" w14:textId="77777777" w:rsidR="00865DFB" w:rsidRPr="00865DFB" w:rsidRDefault="00865DFB" w:rsidP="00865DFB">
      <w:pPr>
        <w:pStyle w:val="a9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>герметизацію приміщень, вікон, дверей;</w:t>
      </w:r>
    </w:p>
    <w:p w14:paraId="0E2661E3" w14:textId="77777777" w:rsidR="00865DFB" w:rsidRPr="00865DFB" w:rsidRDefault="00865DFB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>створення запасів:</w:t>
      </w:r>
    </w:p>
    <w:p w14:paraId="71860353" w14:textId="77777777" w:rsidR="00865DFB" w:rsidRDefault="00865DFB" w:rsidP="00865DFB">
      <w:pPr>
        <w:pStyle w:val="a9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води питної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бутильованої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(3л на добу на 1 особу), технічної води в разі відсутності водопровідної (для переносних  рукомийників – 10 л/добу), упакованих харчових продуктів, колективних аптечок та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зберігання їх у</w:t>
      </w:r>
      <w:r w:rsidRPr="00322C86">
        <w:t xml:space="preserve"> </w:t>
      </w:r>
      <w:r w:rsidRPr="00322C86">
        <w:rPr>
          <w:rFonts w:ascii="Times New Roman" w:hAnsi="Times New Roman" w:cs="Times New Roman"/>
          <w:sz w:val="28"/>
          <w:szCs w:val="28"/>
          <w:lang w:val="uk-UA"/>
        </w:rPr>
        <w:t>відокремлених зонах під накриттям брезентом/поліетиленовою плівкою,  у дерев’яних, фанерних ящиках, пластикових бочках/контейнерах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D3A7A64" w14:textId="77777777" w:rsidR="00865DFB" w:rsidRDefault="00865DFB" w:rsidP="00865DFB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Розрахунки запасів води, харчових продуктів проводити з урахуванням прогнозованої тривалості перебування в укритті залежно від зони радіоактивного забруднення:</w:t>
      </w:r>
    </w:p>
    <w:p w14:paraId="07763642" w14:textId="77777777" w:rsidR="00865DFB" w:rsidRDefault="00865DFB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33343">
        <w:rPr>
          <w:rFonts w:ascii="Times New Roman" w:hAnsi="Times New Roman" w:cs="Times New Roman"/>
          <w:sz w:val="28"/>
          <w:szCs w:val="28"/>
          <w:lang w:val="uk-UA"/>
        </w:rPr>
        <w:t xml:space="preserve"> внутрішній частині зони А – 3-24 год;</w:t>
      </w:r>
    </w:p>
    <w:p w14:paraId="5D0C32FA" w14:textId="77777777" w:rsidR="00865DFB" w:rsidRDefault="00865DFB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04BC">
        <w:rPr>
          <w:rFonts w:ascii="Times New Roman" w:hAnsi="Times New Roman" w:cs="Times New Roman"/>
          <w:sz w:val="28"/>
          <w:szCs w:val="28"/>
          <w:lang w:val="uk-UA"/>
        </w:rPr>
        <w:t>зовнішня зона Б – 6 год -1-2 доби – обмеження виходу на відкриту поверхню 1 тиждень;</w:t>
      </w:r>
    </w:p>
    <w:p w14:paraId="380C9915" w14:textId="77777777" w:rsidR="00865DFB" w:rsidRDefault="00865DFB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04BC">
        <w:rPr>
          <w:rFonts w:ascii="Times New Roman" w:hAnsi="Times New Roman" w:cs="Times New Roman"/>
          <w:sz w:val="28"/>
          <w:szCs w:val="28"/>
          <w:lang w:val="uk-UA"/>
        </w:rPr>
        <w:t>внутрішня зона Б – 0,5 год -3 год – обмеження виходу на відкриту поверхню 2 тижня;</w:t>
      </w:r>
    </w:p>
    <w:p w14:paraId="5659828F" w14:textId="77777777" w:rsidR="00865DFB" w:rsidRPr="00A404BC" w:rsidRDefault="00865DFB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04BC">
        <w:rPr>
          <w:rFonts w:ascii="Times New Roman" w:hAnsi="Times New Roman" w:cs="Times New Roman"/>
          <w:sz w:val="28"/>
          <w:szCs w:val="28"/>
          <w:lang w:val="uk-UA"/>
        </w:rPr>
        <w:t>зовнішня зона В – 1-7 доби – обмеження виходу на відкриту поверхню 1 місяць.</w:t>
      </w:r>
    </w:p>
    <w:p w14:paraId="42F2902D" w14:textId="77777777" w:rsidR="00865DFB" w:rsidRDefault="00865DFB" w:rsidP="00865DFB">
      <w:pPr>
        <w:pStyle w:val="a9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паперових рушників, туалетного паперу, миючих засобів, мила рідкого, антисептиків для рук, масок захисних, поліетиленових пакетів для твердих побутових відходів;</w:t>
      </w:r>
    </w:p>
    <w:p w14:paraId="6E91DB39" w14:textId="77777777" w:rsidR="00865DFB" w:rsidRDefault="00865DFB" w:rsidP="00865DFB">
      <w:pPr>
        <w:pStyle w:val="a9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прибирального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інвентарю;</w:t>
      </w:r>
    </w:p>
    <w:p w14:paraId="6C94017B" w14:textId="77777777" w:rsidR="00865DFB" w:rsidRPr="00865DFB" w:rsidRDefault="00865DFB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розрахунку місткості </w:t>
      </w:r>
      <w:proofErr w:type="spellStart"/>
      <w:r w:rsidRPr="00865DFB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зонування;</w:t>
      </w:r>
    </w:p>
    <w:p w14:paraId="0509BB8E" w14:textId="77777777" w:rsidR="00865DFB" w:rsidRPr="00865DFB" w:rsidRDefault="00865DFB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</w:t>
      </w:r>
      <w:proofErr w:type="spellStart"/>
      <w:r w:rsidRPr="00865DFB">
        <w:rPr>
          <w:rFonts w:ascii="Times New Roman" w:hAnsi="Times New Roman" w:cs="Times New Roman"/>
          <w:sz w:val="28"/>
          <w:szCs w:val="28"/>
          <w:lang w:val="uk-UA"/>
        </w:rPr>
        <w:t>ємностей</w:t>
      </w:r>
      <w:proofErr w:type="spellEnd"/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 для стічних вод із розрахунку 2,0 л на добу на 1 особу;</w:t>
      </w:r>
    </w:p>
    <w:p w14:paraId="616CF167" w14:textId="77777777" w:rsidR="00865DFB" w:rsidRPr="00865DFB" w:rsidRDefault="00865DFB" w:rsidP="00865DFB">
      <w:pPr>
        <w:pStyle w:val="a9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DFB">
        <w:rPr>
          <w:rFonts w:ascii="Times New Roman" w:hAnsi="Times New Roman" w:cs="Times New Roman"/>
          <w:sz w:val="28"/>
          <w:szCs w:val="28"/>
          <w:lang w:val="uk-UA"/>
        </w:rPr>
        <w:t>наявність психрометрів, приладів контролю вмісту кисню в повітрі  та контроль температури вологості повітря. Температура повинна бути не нижче +10°С, вологість не вище 70,0 %; на площі 300 м</w:t>
      </w:r>
      <w:r w:rsidRPr="00865DF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865DFB">
        <w:rPr>
          <w:rFonts w:ascii="Times New Roman" w:hAnsi="Times New Roman" w:cs="Times New Roman"/>
          <w:sz w:val="28"/>
          <w:szCs w:val="28"/>
          <w:lang w:val="uk-UA"/>
        </w:rPr>
        <w:t xml:space="preserve"> і більше контролюється склад повітря:</w:t>
      </w:r>
    </w:p>
    <w:p w14:paraId="2B75ECD0" w14:textId="77777777" w:rsidR="00865DFB" w:rsidRDefault="00865DFB" w:rsidP="00865DFB">
      <w:pPr>
        <w:pStyle w:val="a9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343">
        <w:rPr>
          <w:rFonts w:ascii="Times New Roman" w:hAnsi="Times New Roman" w:cs="Times New Roman"/>
          <w:sz w:val="28"/>
          <w:szCs w:val="28"/>
          <w:lang w:val="uk-UA"/>
        </w:rPr>
        <w:t>при температурі від 0 до +30ᶞС  вміст СО2 у повітрі допускається до 3,0%, О2 – до 17,0%, СО – до 30 мг/л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60AACB8" w14:textId="77777777" w:rsidR="00865DFB" w:rsidRDefault="00865DFB" w:rsidP="00865DFB">
      <w:pPr>
        <w:pStyle w:val="a9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343">
        <w:rPr>
          <w:rFonts w:ascii="Times New Roman" w:hAnsi="Times New Roman" w:cs="Times New Roman"/>
          <w:sz w:val="28"/>
          <w:szCs w:val="28"/>
          <w:lang w:val="uk-UA"/>
        </w:rPr>
        <w:t>при температурі 31-33ᶞС – вміст СО2 -4,0%, О2 – 16,0%, СО до 50-70 мг/л – обмежуються фізичні навантаження, посилюється медичне спостереження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29101C9" w14:textId="77777777" w:rsidR="00865DFB" w:rsidRDefault="00865DFB" w:rsidP="00865DFB">
      <w:pPr>
        <w:pStyle w:val="a9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343">
        <w:rPr>
          <w:rFonts w:ascii="Times New Roman" w:hAnsi="Times New Roman" w:cs="Times New Roman"/>
          <w:sz w:val="28"/>
          <w:szCs w:val="28"/>
          <w:lang w:val="uk-UA"/>
        </w:rPr>
        <w:t>недопустимі показники температури +33ᶞС і вище, вмісту СО2 – більше 5,0%, О2 – 14,0 і менше, СО – 100 мг/м3 і більше є недопустимими.</w:t>
      </w:r>
    </w:p>
    <w:p w14:paraId="424AA51A" w14:textId="1FA48E01" w:rsidR="00865DFB" w:rsidRPr="00865DFB" w:rsidRDefault="00865DFB" w:rsidP="00865DFB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23D5">
        <w:rPr>
          <w:rFonts w:ascii="Times New Roman" w:hAnsi="Times New Roman" w:cs="Times New Roman"/>
          <w:sz w:val="28"/>
          <w:szCs w:val="28"/>
          <w:lang w:val="uk-UA"/>
        </w:rPr>
        <w:t>Для харчування  в укриттях слід використовувати харчові продукти,  які не  потребують зберігання  при температурі нижче 8°С: печиво, вафлі, консерви з терміном зберігання не більше 1 року, без консервантів, хліб, галетне печиво, соки,  одноразовий посуд, контейнери для харчових продуктів.</w:t>
      </w:r>
    </w:p>
    <w:p w14:paraId="0DB76F1E" w14:textId="77777777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Керівникам сільськогосподарських підприємств:</w:t>
      </w:r>
    </w:p>
    <w:p w14:paraId="512E8B84" w14:textId="77777777" w:rsidR="009C7DD2" w:rsidRPr="009E4323" w:rsidRDefault="009C7DD2" w:rsidP="009C7DD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9E4323">
        <w:rPr>
          <w:rFonts w:ascii="Times New Roman" w:hAnsi="Times New Roman" w:cs="Times New Roman"/>
          <w:sz w:val="28"/>
          <w:szCs w:val="28"/>
          <w:u w:val="single"/>
          <w:lang w:val="uk-UA"/>
        </w:rPr>
        <w:t>При загрозі радіаційного забруднення необхідно:</w:t>
      </w:r>
    </w:p>
    <w:p w14:paraId="01AB3AF2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привести в готовність команди захисту тварин;</w:t>
      </w:r>
    </w:p>
    <w:p w14:paraId="21011049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організаційних, інженерно-технічних та зоогігієнічних заходів:</w:t>
      </w:r>
    </w:p>
    <w:p w14:paraId="40DA871B" w14:textId="77777777" w:rsidR="009C7DD2" w:rsidRDefault="009C7DD2" w:rsidP="009C7DD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555">
        <w:rPr>
          <w:rFonts w:ascii="Times New Roman" w:hAnsi="Times New Roman" w:cs="Times New Roman"/>
          <w:sz w:val="28"/>
          <w:szCs w:val="28"/>
          <w:lang w:val="uk-UA"/>
        </w:rPr>
        <w:t>визначити типи утримання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A7DE556" w14:textId="77777777" w:rsidR="009C7DD2" w:rsidRDefault="009C7DD2" w:rsidP="009C7DD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скласти:</w:t>
      </w:r>
    </w:p>
    <w:p w14:paraId="6AD3D581" w14:textId="77777777" w:rsidR="009C7DD2" w:rsidRDefault="009C7DD2" w:rsidP="009C7DD2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кормовий баланс господарства з урахуванням радіоактивного забруднення кормів власного виробництва,</w:t>
      </w:r>
    </w:p>
    <w:p w14:paraId="5BB297B8" w14:textId="77777777" w:rsidR="009C7DD2" w:rsidRDefault="009C7DD2" w:rsidP="009C7DD2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 виробництва харчових продуктів з прогнозованим радіоактивним забрудненням,</w:t>
      </w:r>
    </w:p>
    <w:p w14:paraId="6D73505F" w14:textId="77777777" w:rsidR="009C7DD2" w:rsidRDefault="009C7DD2" w:rsidP="009C7DD2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розробити заходи щодо збереження або зміни структури тваринництва (стада);</w:t>
      </w:r>
    </w:p>
    <w:p w14:paraId="7BDF473E" w14:textId="77777777" w:rsidR="009C7DD2" w:rsidRDefault="009C7DD2" w:rsidP="009C7DD2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проводити регулярні диспансерні обстеження не менше 10,0 % стада;</w:t>
      </w:r>
    </w:p>
    <w:p w14:paraId="3FBD03BE" w14:textId="77777777" w:rsidR="009C7DD2" w:rsidRDefault="009C7DD2" w:rsidP="009C7DD2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протиепізоотичних заходів;</w:t>
      </w:r>
    </w:p>
    <w:p w14:paraId="5145715B" w14:textId="77777777" w:rsidR="009C7DD2" w:rsidRPr="002732C7" w:rsidRDefault="009C7DD2" w:rsidP="009C7DD2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запаси деззасобів,</w:t>
      </w:r>
      <w:r w:rsidRPr="009E4323">
        <w:t xml:space="preserve"> </w:t>
      </w:r>
      <w:r w:rsidRPr="009E4323">
        <w:rPr>
          <w:rFonts w:ascii="Times New Roman" w:hAnsi="Times New Roman" w:cs="Times New Roman"/>
          <w:sz w:val="28"/>
          <w:szCs w:val="28"/>
          <w:lang w:val="uk-UA"/>
        </w:rPr>
        <w:t xml:space="preserve">миючих,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перекису водню,</w:t>
      </w:r>
      <w:r w:rsidRPr="00F2105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Pr="00F96959">
        <w:rPr>
          <w:rFonts w:ascii="Times New Roman" w:hAnsi="Times New Roman" w:cs="Times New Roman"/>
          <w:sz w:val="28"/>
          <w:szCs w:val="28"/>
          <w:lang w:val="uk-UA"/>
        </w:rPr>
        <w:t>йодохлорнікотинію</w:t>
      </w:r>
      <w:proofErr w:type="spellEnd"/>
      <w:r w:rsidRPr="00F9695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2105A">
        <w:rPr>
          <w:rFonts w:ascii="Times New Roman" w:hAnsi="Times New Roman" w:cs="Times New Roman"/>
          <w:sz w:val="28"/>
          <w:szCs w:val="28"/>
          <w:lang w:val="uk-UA"/>
        </w:rPr>
        <w:t>гіпохл</w:t>
      </w:r>
      <w:r>
        <w:rPr>
          <w:rFonts w:ascii="Times New Roman" w:hAnsi="Times New Roman" w:cs="Times New Roman"/>
          <w:sz w:val="28"/>
          <w:szCs w:val="28"/>
          <w:lang w:val="uk-UA"/>
        </w:rPr>
        <w:t>орид</w:t>
      </w:r>
      <w:r w:rsidRPr="00F2105A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F2105A">
        <w:rPr>
          <w:rFonts w:ascii="Times New Roman" w:hAnsi="Times New Roman" w:cs="Times New Roman"/>
          <w:sz w:val="28"/>
          <w:szCs w:val="28"/>
          <w:lang w:val="uk-UA"/>
        </w:rPr>
        <w:t xml:space="preserve"> кальцію</w:t>
      </w:r>
      <w:r>
        <w:rPr>
          <w:rFonts w:ascii="Times New Roman" w:hAnsi="Times New Roman" w:cs="Times New Roman"/>
          <w:sz w:val="28"/>
          <w:szCs w:val="28"/>
          <w:lang w:val="uk-UA"/>
        </w:rPr>
        <w:t>, господарського мила, ветеринарних препаратів;</w:t>
      </w:r>
    </w:p>
    <w:p w14:paraId="701A8806" w14:textId="77777777" w:rsidR="009C7DD2" w:rsidRPr="00192666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 тваринницькі приміщення: провести герметизацію приміщень, посилити захисні властивості стін: стелю і стіни, щілини між рамами дверей, вікон і стін промастити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глиняно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-вапняним розчином, 2/3 загальної кількості вікон наглухо закрити з обох боків щитами або закласти цеглою на розчині, простір між ними необхідно засипати землею чи тирсою, піском; </w:t>
      </w:r>
      <w:r w:rsidRPr="00EC1041">
        <w:rPr>
          <w:rFonts w:ascii="Times New Roman" w:hAnsi="Times New Roman" w:cs="Times New Roman"/>
          <w:sz w:val="28"/>
          <w:szCs w:val="28"/>
          <w:lang w:val="uk-UA"/>
        </w:rPr>
        <w:t>на 1/3 вікон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внутрішнього боку</w:t>
      </w:r>
      <w:r w:rsidRPr="00EC1041">
        <w:rPr>
          <w:rFonts w:ascii="Times New Roman" w:hAnsi="Times New Roman" w:cs="Times New Roman"/>
          <w:sz w:val="28"/>
          <w:szCs w:val="28"/>
          <w:lang w:val="uk-UA"/>
        </w:rPr>
        <w:t xml:space="preserve"> зробити щити оббиті толем/</w:t>
      </w:r>
      <w:proofErr w:type="spellStart"/>
      <w:r w:rsidRPr="00EC1041">
        <w:rPr>
          <w:rFonts w:ascii="Times New Roman" w:hAnsi="Times New Roman" w:cs="Times New Roman"/>
          <w:sz w:val="28"/>
          <w:szCs w:val="28"/>
          <w:lang w:val="uk-UA"/>
        </w:rPr>
        <w:t>рубероїдом</w:t>
      </w:r>
      <w:proofErr w:type="spellEnd"/>
      <w:r w:rsidRPr="00EC1041">
        <w:rPr>
          <w:rFonts w:ascii="Times New Roman" w:hAnsi="Times New Roman" w:cs="Times New Roman"/>
          <w:sz w:val="28"/>
          <w:szCs w:val="28"/>
          <w:lang w:val="uk-UA"/>
        </w:rPr>
        <w:t>/поліетиленовою плівко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C1041">
        <w:rPr>
          <w:rFonts w:ascii="Times New Roman" w:hAnsi="Times New Roman" w:cs="Times New Roman"/>
          <w:sz w:val="28"/>
          <w:szCs w:val="28"/>
          <w:lang w:val="uk-UA"/>
        </w:rPr>
        <w:t xml:space="preserve">; на </w:t>
      </w:r>
      <w:proofErr w:type="spellStart"/>
      <w:r w:rsidRPr="00EC1041">
        <w:rPr>
          <w:rFonts w:ascii="Times New Roman" w:hAnsi="Times New Roman" w:cs="Times New Roman"/>
          <w:sz w:val="28"/>
          <w:szCs w:val="28"/>
          <w:lang w:val="uk-UA"/>
        </w:rPr>
        <w:t>вентканалі</w:t>
      </w:r>
      <w:proofErr w:type="spellEnd"/>
      <w:r w:rsidRPr="00EC1041">
        <w:rPr>
          <w:rFonts w:ascii="Times New Roman" w:hAnsi="Times New Roman" w:cs="Times New Roman"/>
          <w:sz w:val="28"/>
          <w:szCs w:val="28"/>
          <w:lang w:val="uk-UA"/>
        </w:rPr>
        <w:t xml:space="preserve"> встановити спрощені піщані фільтри (обмін повітря 3 – 4 год.);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</w:t>
      </w:r>
      <w:r w:rsidRPr="00DE027D">
        <w:rPr>
          <w:rFonts w:ascii="Times New Roman" w:hAnsi="Times New Roman" w:cs="Times New Roman"/>
          <w:sz w:val="28"/>
          <w:szCs w:val="28"/>
          <w:lang w:val="uk-UA"/>
        </w:rPr>
        <w:t>наявність підстилки із соломи, яка сприяє очищенню повітря від аміаку (зоогігієнічна норма повітря на 1 гол. ВРХ до 2-х років – 12 – 13 м</w:t>
      </w:r>
      <w:r w:rsidRPr="009C098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корови – 16 м</w:t>
      </w:r>
      <w:r w:rsidRPr="009C098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свині – 6 м</w:t>
      </w:r>
      <w:r w:rsidRPr="009C098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); п</w:t>
      </w:r>
      <w:r w:rsidRPr="00DE027D">
        <w:rPr>
          <w:rFonts w:ascii="Times New Roman" w:hAnsi="Times New Roman" w:cs="Times New Roman"/>
          <w:sz w:val="28"/>
          <w:szCs w:val="28"/>
          <w:lang w:val="uk-UA"/>
        </w:rPr>
        <w:t xml:space="preserve">ровітрювання проводити з підвітряного боку протягом 2 год. через 72 год. утримання ВРХ і свиней у зимовий період при добових коливаннях температури зовнішнього повітря – 20-25°С при швидкості повітря 2-4 м/с, а при 5-6 м/с і більше до 90 год. у теплий період від 10 - 20°С при швидкості повітря 3 м/с – 24 год., надалі провітрювати приміщення через половину початкового часу перебування тварин у приміщеннях шляхом відкриття вікон і дверей, вентиляційних каналів, труб; </w:t>
      </w:r>
      <w:r w:rsidRPr="00EF405A">
        <w:rPr>
          <w:rFonts w:ascii="Times New Roman" w:hAnsi="Times New Roman" w:cs="Times New Roman"/>
          <w:sz w:val="28"/>
          <w:szCs w:val="28"/>
          <w:lang w:val="uk-UA"/>
        </w:rPr>
        <w:t xml:space="preserve">у вікні приміщення для прийому молока замінити скло на металевий лист з отвором для шлангу для перекачування молока у молоковози; двері – оббити поліетиленовою </w:t>
      </w:r>
      <w:r w:rsidRPr="00EF405A">
        <w:rPr>
          <w:rFonts w:ascii="Times New Roman" w:hAnsi="Times New Roman" w:cs="Times New Roman"/>
          <w:sz w:val="28"/>
          <w:szCs w:val="28"/>
          <w:lang w:val="uk-UA"/>
        </w:rPr>
        <w:lastRenderedPageBreak/>
        <w:t>плівкою/толем/</w:t>
      </w:r>
      <w:proofErr w:type="spellStart"/>
      <w:r w:rsidRPr="00EF405A">
        <w:rPr>
          <w:rFonts w:ascii="Times New Roman" w:hAnsi="Times New Roman" w:cs="Times New Roman"/>
          <w:sz w:val="28"/>
          <w:szCs w:val="28"/>
          <w:lang w:val="uk-UA"/>
        </w:rPr>
        <w:t>рубероїдом</w:t>
      </w:r>
      <w:proofErr w:type="spellEnd"/>
      <w:r w:rsidRPr="00EF405A">
        <w:rPr>
          <w:rFonts w:ascii="Times New Roman" w:hAnsi="Times New Roman" w:cs="Times New Roman"/>
          <w:sz w:val="28"/>
          <w:szCs w:val="28"/>
          <w:lang w:val="uk-UA"/>
        </w:rPr>
        <w:t>, на раму дверей по периметру улаштувати прокладку з пористої гуми;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2666">
        <w:rPr>
          <w:rFonts w:ascii="Times New Roman" w:hAnsi="Times New Roman" w:cs="Times New Roman"/>
          <w:sz w:val="28"/>
          <w:szCs w:val="28"/>
          <w:lang w:val="uk-UA"/>
        </w:rPr>
        <w:t>з внутрішнього боку дверей улаштувати завіси з брезенту/цупкого матеріалу/солом’яних матів;</w:t>
      </w:r>
    </w:p>
    <w:p w14:paraId="44E13176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забезпечити захист джерел водопостачання:</w:t>
      </w:r>
    </w:p>
    <w:p w14:paraId="0E334945" w14:textId="77777777" w:rsidR="009C7DD2" w:rsidRDefault="009C7DD2" w:rsidP="009C7DD2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герметизація водонапірних башт, оголовків криниць («глиняний замок» радіусом 1 м на глибину 30-40 см), улаштування будок/навісів над криницями, риття по периферії канав для стоку дощових і талих вод;</w:t>
      </w:r>
    </w:p>
    <w:p w14:paraId="608EA7E4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обладнати приміщення для працюючих (3 на одне приміщення, при наявності дійних корів 5 – 7 на 150 - 200 тварин); </w:t>
      </w:r>
    </w:p>
    <w:p w14:paraId="5BCBCF23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місця утилізації/захоронення загиблих  радіаційно заражених тварин</w:t>
      </w:r>
    </w:p>
    <w:p w14:paraId="34D64E7A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запаси:</w:t>
      </w:r>
    </w:p>
    <w:p w14:paraId="1C8D7337" w14:textId="77777777" w:rsidR="009C7DD2" w:rsidRDefault="009C7DD2" w:rsidP="009C7DD2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засобів індивідуального захисту (ЗІЗ) (4-х шарові марлеві пов’язки, респіратори), спецодягу (комбінезони, куртки, штани, головні убори);</w:t>
      </w:r>
    </w:p>
    <w:p w14:paraId="7989D719" w14:textId="77777777" w:rsidR="009C7DD2" w:rsidRDefault="009C7DD2" w:rsidP="009C7DD2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323">
        <w:rPr>
          <w:rFonts w:ascii="Times New Roman" w:hAnsi="Times New Roman" w:cs="Times New Roman"/>
          <w:sz w:val="28"/>
          <w:szCs w:val="28"/>
          <w:lang w:val="uk-UA"/>
        </w:rPr>
        <w:t>кормів та води на 5 – 7 діб у приміщеннях, на 7 – 10 днів захищених грубих кормів на території (мінімальна добова норма води для ВРХ – 4 – 5 л, свиней – 6 – 8 л, сіна ВРХ – 5 – 6 кг, ДРХ – 0,5 – 1 кг);</w:t>
      </w:r>
    </w:p>
    <w:p w14:paraId="380DDD48" w14:textId="77777777" w:rsidR="009C7DD2" w:rsidRDefault="009C7DD2" w:rsidP="009C7DD2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фільтруючого матеріалу,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ємностей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доїння  у разі відсутності електропостачання, спецодягу;</w:t>
      </w:r>
    </w:p>
    <w:p w14:paraId="06EEEF19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перевірити роботу інженерно-технічних споруд, холодильного обладнання,</w:t>
      </w:r>
      <w:r w:rsidRPr="004A5E39">
        <w:t xml:space="preserve"> </w:t>
      </w:r>
      <w:r w:rsidRPr="004A5E39">
        <w:rPr>
          <w:rFonts w:ascii="Times New Roman" w:hAnsi="Times New Roman" w:cs="Times New Roman"/>
          <w:sz w:val="28"/>
          <w:szCs w:val="28"/>
          <w:lang w:val="uk-UA"/>
        </w:rPr>
        <w:t>доїльно</w:t>
      </w:r>
      <w:r>
        <w:rPr>
          <w:rFonts w:ascii="Times New Roman" w:hAnsi="Times New Roman" w:cs="Times New Roman"/>
          <w:sz w:val="28"/>
          <w:szCs w:val="28"/>
          <w:lang w:val="uk-UA"/>
        </w:rPr>
        <w:t>ї площадки, сортування уражених тварин;</w:t>
      </w:r>
    </w:p>
    <w:p w14:paraId="175740B1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улаштувати площадки: санітарної обробки тварин за потреби, обслуговуючого персоналу, транспорту, забійні площадки;</w:t>
      </w:r>
    </w:p>
    <w:p w14:paraId="09597908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забезпечити ветеринарний нагляд за станом корів, аналіз захворювання;</w:t>
      </w:r>
    </w:p>
    <w:p w14:paraId="4884DA42" w14:textId="77777777" w:rsidR="009C7DD2" w:rsidRPr="004A5E39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за потреби профілактичних щеплень, діагностичних досліджень.</w:t>
      </w:r>
    </w:p>
    <w:p w14:paraId="2BB5F237" w14:textId="77777777" w:rsidR="009C7DD2" w:rsidRPr="00C22BCF" w:rsidRDefault="009C7DD2" w:rsidP="009C7DD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22BCF">
        <w:rPr>
          <w:rFonts w:ascii="Times New Roman" w:hAnsi="Times New Roman" w:cs="Times New Roman"/>
          <w:sz w:val="28"/>
          <w:szCs w:val="28"/>
          <w:u w:val="single"/>
          <w:lang w:val="uk-UA"/>
        </w:rPr>
        <w:t>При радіаційному забрудненні:</w:t>
      </w:r>
    </w:p>
    <w:p w14:paraId="7E19F275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укриття тварин у тваринних приміщеннях та дотримуватися  режимів укриття;</w:t>
      </w:r>
    </w:p>
    <w:p w14:paraId="44776179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F">
        <w:rPr>
          <w:rFonts w:ascii="Times New Roman" w:hAnsi="Times New Roman" w:cs="Times New Roman"/>
          <w:sz w:val="28"/>
          <w:szCs w:val="28"/>
          <w:lang w:val="uk-UA"/>
        </w:rPr>
        <w:t xml:space="preserve">у разі </w:t>
      </w:r>
      <w:proofErr w:type="spellStart"/>
      <w:r w:rsidRPr="00C22BCF">
        <w:rPr>
          <w:rFonts w:ascii="Times New Roman" w:hAnsi="Times New Roman" w:cs="Times New Roman"/>
          <w:sz w:val="28"/>
          <w:szCs w:val="28"/>
          <w:lang w:val="uk-UA"/>
        </w:rPr>
        <w:t>лагерно</w:t>
      </w:r>
      <w:proofErr w:type="spellEnd"/>
      <w:r w:rsidRPr="00C22BCF">
        <w:rPr>
          <w:rFonts w:ascii="Times New Roman" w:hAnsi="Times New Roman" w:cs="Times New Roman"/>
          <w:sz w:val="28"/>
          <w:szCs w:val="28"/>
          <w:lang w:val="uk-UA"/>
        </w:rPr>
        <w:t xml:space="preserve">-пасовищного утримання тварин – забезпечити тимчасове укриття тварин в ярах, лісах, кар’єрах, перегін на незаражені території за маршрутами з урахуванням улаштування коротких зупинок до 15 хв. через годину руху, великих до 1 – 2 год. </w:t>
      </w:r>
      <w:r w:rsidRPr="00C22BCF">
        <w:rPr>
          <w:rFonts w:ascii="Times New Roman" w:hAnsi="Times New Roman" w:cs="Times New Roman"/>
          <w:sz w:val="28"/>
          <w:szCs w:val="28"/>
          <w:lang w:val="uk-UA"/>
        </w:rPr>
        <w:lastRenderedPageBreak/>
        <w:t>через 10 – 12 год. руху;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BCF">
        <w:rPr>
          <w:rFonts w:ascii="Times New Roman" w:hAnsi="Times New Roman" w:cs="Times New Roman"/>
          <w:sz w:val="28"/>
          <w:szCs w:val="28"/>
          <w:lang w:val="uk-UA"/>
        </w:rPr>
        <w:t>перші тижні всім тваринам давати таблетки йодних препаратів;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BCF">
        <w:rPr>
          <w:rFonts w:ascii="Times New Roman" w:hAnsi="Times New Roman" w:cs="Times New Roman"/>
          <w:sz w:val="28"/>
          <w:szCs w:val="28"/>
          <w:lang w:val="uk-UA"/>
        </w:rPr>
        <w:t>евакуацію тварин проводити після зниження рівня радіації  в закритому транспорті із застосуванням засобів органів дихання та травлення (захисна маска, торба із прокладкою із повсті для високо цінних продуктових і племінних тварин);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BCF">
        <w:rPr>
          <w:rFonts w:ascii="Times New Roman" w:hAnsi="Times New Roman" w:cs="Times New Roman"/>
          <w:sz w:val="28"/>
          <w:szCs w:val="28"/>
          <w:lang w:val="uk-UA"/>
        </w:rPr>
        <w:t>першу годівлю і доїння проводити через 4 – 6 год. після укриття корів, надалі 1 раз на добу; у цей період годувати корів лише сіном, виключивши з раціону сіль;</w:t>
      </w:r>
    </w:p>
    <w:p w14:paraId="32E3393F" w14:textId="77777777" w:rsidR="009C7DD2" w:rsidRPr="008F786B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ветеринарно-радіаційного обстеження та сортування тварин на групи:</w:t>
      </w:r>
    </w:p>
    <w:p w14:paraId="5217FB01" w14:textId="77777777" w:rsidR="009C7DD2" w:rsidRPr="009E4323" w:rsidRDefault="009C7DD2" w:rsidP="009C7DD2">
      <w:pPr>
        <w:pStyle w:val="a9"/>
        <w:numPr>
          <w:ilvl w:val="0"/>
          <w:numId w:val="18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323">
        <w:rPr>
          <w:rFonts w:ascii="Times New Roman" w:hAnsi="Times New Roman" w:cs="Times New Roman"/>
          <w:sz w:val="28"/>
          <w:szCs w:val="28"/>
          <w:lang w:val="uk-UA"/>
        </w:rPr>
        <w:t>які підлягають утриманню і використанню за призначенням;</w:t>
      </w:r>
    </w:p>
    <w:p w14:paraId="7D053C63" w14:textId="77777777" w:rsidR="009C7DD2" w:rsidRPr="009E4323" w:rsidRDefault="009C7DD2" w:rsidP="009C7DD2">
      <w:pPr>
        <w:pStyle w:val="a9"/>
        <w:numPr>
          <w:ilvl w:val="0"/>
          <w:numId w:val="18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323">
        <w:rPr>
          <w:rFonts w:ascii="Times New Roman" w:hAnsi="Times New Roman" w:cs="Times New Roman"/>
          <w:sz w:val="28"/>
          <w:szCs w:val="28"/>
          <w:lang w:val="uk-UA"/>
        </w:rPr>
        <w:t>які підлягають вимушеному забою;</w:t>
      </w:r>
    </w:p>
    <w:p w14:paraId="4CEA98CD" w14:textId="77777777" w:rsidR="009C7DD2" w:rsidRPr="009E4323" w:rsidRDefault="009C7DD2" w:rsidP="009C7DD2">
      <w:pPr>
        <w:pStyle w:val="a9"/>
        <w:numPr>
          <w:ilvl w:val="0"/>
          <w:numId w:val="18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323">
        <w:rPr>
          <w:rFonts w:ascii="Times New Roman" w:hAnsi="Times New Roman" w:cs="Times New Roman"/>
          <w:sz w:val="28"/>
          <w:szCs w:val="28"/>
          <w:lang w:val="uk-UA"/>
        </w:rPr>
        <w:t>які підлягають знищенню/утилізації;</w:t>
      </w:r>
    </w:p>
    <w:p w14:paraId="5EF4CD9B" w14:textId="77777777" w:rsidR="009C7DD2" w:rsidRDefault="009C7DD2" w:rsidP="009C7DD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F">
        <w:rPr>
          <w:rFonts w:ascii="Times New Roman" w:hAnsi="Times New Roman" w:cs="Times New Roman"/>
          <w:sz w:val="28"/>
          <w:szCs w:val="28"/>
          <w:lang w:val="uk-UA"/>
        </w:rPr>
        <w:t>забезпечити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080AB0B" w14:textId="77777777" w:rsidR="009C7DD2" w:rsidRDefault="009C7DD2" w:rsidP="009C7DD2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F">
        <w:rPr>
          <w:rFonts w:ascii="Times New Roman" w:hAnsi="Times New Roman" w:cs="Times New Roman"/>
          <w:sz w:val="28"/>
          <w:szCs w:val="28"/>
          <w:lang w:val="uk-UA"/>
        </w:rPr>
        <w:t>надання ветеринарної допомоги тваринам і продуктивне їх використання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32EA8E1" w14:textId="2AF8B91D" w:rsidR="009C7DD2" w:rsidRDefault="009C7DD2" w:rsidP="009C7DD2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F">
        <w:rPr>
          <w:rFonts w:ascii="Times New Roman" w:hAnsi="Times New Roman" w:cs="Times New Roman"/>
          <w:sz w:val="28"/>
          <w:szCs w:val="28"/>
          <w:lang w:val="uk-UA"/>
        </w:rPr>
        <w:t>забій тварин І групи з дозою опромінення легкого ступеню – тварини можуть бути забиті на м'ясо через 2-3 тижні після забруднення або одужання; До 2 групи відносять тварин з дозою опромінення легкого ступеню І. ІІ – середнього ступеня – можуть бути забиті на м’ясо мінімум через 6 і 12 місяців від дня надходження радіації в організм; ІІІ група – важкого ступеня – можуть бути забиті на м’ясо мінімум через 6 і 12 місяців від дня надходження радіації в організм або направлені на утилізацію. Забій тварин уражених радіоактивними речовинами проводять на м’ясокомбінатах, забійних пунктах, забійних пунктах господарства. У першу чергу проводиться забій тварин з комбінованим ураженням (опромінення понад 600 Р, опіки, травми) – у перші 3 – 4 дні після ураження; у другу чергу – при  можливому розвитку важкого ступеню опромінення – на 3 – 10 день після ураження;</w:t>
      </w:r>
    </w:p>
    <w:p w14:paraId="4301A3BF" w14:textId="032DB2D7" w:rsidR="00A90E0B" w:rsidRPr="00C22BCF" w:rsidRDefault="00A90E0B" w:rsidP="009C7DD2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E0B">
        <w:rPr>
          <w:rFonts w:ascii="Times New Roman" w:hAnsi="Times New Roman" w:cs="Times New Roman"/>
          <w:sz w:val="28"/>
          <w:szCs w:val="28"/>
          <w:lang w:val="uk-UA"/>
        </w:rPr>
        <w:t>утилізаці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90E0B">
        <w:rPr>
          <w:rFonts w:ascii="Times New Roman" w:hAnsi="Times New Roman" w:cs="Times New Roman"/>
          <w:sz w:val="28"/>
          <w:szCs w:val="28"/>
          <w:lang w:val="uk-UA"/>
        </w:rPr>
        <w:t>/захоронення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трупів загиблих тварин, боєнських відходів.</w:t>
      </w:r>
    </w:p>
    <w:p w14:paraId="01ACAA74" w14:textId="77777777" w:rsidR="009523D5" w:rsidRDefault="009C7DD2" w:rsidP="009523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658B4">
        <w:rPr>
          <w:rFonts w:ascii="Times New Roman" w:hAnsi="Times New Roman" w:cs="Times New Roman"/>
          <w:sz w:val="28"/>
          <w:szCs w:val="28"/>
          <w:lang w:val="uk-UA"/>
        </w:rPr>
        <w:t>о забою не допускаються тварини з вираженими клінічними симптомами променевої хвороби, з підвищеною температурою тіла, із забрудненням понад норму</w:t>
      </w:r>
      <w:r w:rsidR="009523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292ECE0" w14:textId="77777777" w:rsidR="009523D5" w:rsidRDefault="009523D5" w:rsidP="009523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C7DD2" w:rsidRPr="00D97F41">
        <w:rPr>
          <w:rFonts w:ascii="Times New Roman" w:hAnsi="Times New Roman" w:cs="Times New Roman"/>
          <w:sz w:val="28"/>
          <w:szCs w:val="28"/>
          <w:lang w:val="uk-UA"/>
        </w:rPr>
        <w:t>'ясо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 xml:space="preserve"> та інші продукти забою з</w:t>
      </w:r>
      <w:r w:rsidR="009C7DD2" w:rsidRPr="00D97F41">
        <w:rPr>
          <w:rFonts w:ascii="Times New Roman" w:hAnsi="Times New Roman" w:cs="Times New Roman"/>
          <w:sz w:val="28"/>
          <w:szCs w:val="28"/>
          <w:lang w:val="uk-UA"/>
        </w:rPr>
        <w:t xml:space="preserve"> вмістом радіоактивних речовин понад допусти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 xml:space="preserve">мі рівні закласти на зберігання, </w:t>
      </w:r>
      <w:r w:rsidR="009C7DD2" w:rsidRPr="00D97F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>туші та інші продукти</w:t>
      </w:r>
      <w:r w:rsidR="009C7DD2" w:rsidRPr="00D97F41">
        <w:rPr>
          <w:rFonts w:ascii="Times New Roman" w:hAnsi="Times New Roman" w:cs="Times New Roman"/>
          <w:sz w:val="28"/>
          <w:szCs w:val="28"/>
          <w:lang w:val="uk-UA"/>
        </w:rPr>
        <w:t xml:space="preserve"> забою перед реалізацією 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>підлягають</w:t>
      </w:r>
      <w:r w:rsidR="009C7DD2" w:rsidRPr="00D97F41">
        <w:rPr>
          <w:rFonts w:ascii="Times New Roman" w:hAnsi="Times New Roman" w:cs="Times New Roman"/>
          <w:sz w:val="28"/>
          <w:szCs w:val="28"/>
          <w:lang w:val="uk-UA"/>
        </w:rPr>
        <w:t xml:space="preserve"> радіологічн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9C7DD2" w:rsidRPr="00D97F41">
        <w:rPr>
          <w:rFonts w:ascii="Times New Roman" w:hAnsi="Times New Roman" w:cs="Times New Roman"/>
          <w:sz w:val="28"/>
          <w:szCs w:val="28"/>
          <w:lang w:val="uk-UA"/>
        </w:rPr>
        <w:t xml:space="preserve"> контрол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892EB1" w14:textId="39EF3E6E" w:rsidR="009C7DD2" w:rsidRPr="009E4323" w:rsidRDefault="009523D5" w:rsidP="00A90E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</w:t>
      </w:r>
      <w:r w:rsidR="009C7DD2" w:rsidRPr="00A658B4">
        <w:rPr>
          <w:rFonts w:ascii="Times New Roman" w:hAnsi="Times New Roman" w:cs="Times New Roman"/>
          <w:sz w:val="28"/>
          <w:szCs w:val="28"/>
          <w:lang w:val="uk-UA"/>
        </w:rPr>
        <w:t>олоко забруднене радіаційними речовинами понад допустимий рівень підлягає утилізації/заморожуванню для довготривалого зберігання з постійним контролем допустимих рівнів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D12E6B" w14:textId="2A3AC9E5" w:rsidR="009C7DD2" w:rsidRDefault="009C7DD2" w:rsidP="00D0040E">
      <w:pPr>
        <w:pStyle w:val="a9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Лісове господарство, Національний  дендрологічний парк «Софіївка» НАН України, товариства мисливців та рибалки</w:t>
      </w:r>
      <w:r w:rsidR="00A90E0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4EE8ADA" w14:textId="75B24DE6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радіаційної ситуації</w:t>
      </w:r>
      <w:r w:rsidR="00865DFB">
        <w:rPr>
          <w:rFonts w:ascii="Times New Roman" w:hAnsi="Times New Roman" w:cs="Times New Roman"/>
          <w:sz w:val="28"/>
          <w:szCs w:val="28"/>
          <w:lang w:val="uk-UA"/>
        </w:rPr>
        <w:t xml:space="preserve"> в зонах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E5187B7" w14:textId="038DEF63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Зон</w:t>
      </w:r>
      <w:r w:rsidR="00865DFB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 – забруднення </w:t>
      </w:r>
      <w:r>
        <w:rPr>
          <w:rFonts w:ascii="Times New Roman" w:hAnsi="Times New Roman" w:cs="Times New Roman"/>
          <w:sz w:val="28"/>
          <w:szCs w:val="28"/>
          <w:lang w:val="en-US"/>
        </w:rPr>
        <w:t>Sr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90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/км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2 </w:t>
      </w:r>
      <w:r w:rsidRPr="00877A19">
        <w:rPr>
          <w:rFonts w:ascii="Times New Roman" w:hAnsi="Times New Roman" w:cs="Times New Roman"/>
          <w:sz w:val="28"/>
          <w:szCs w:val="28"/>
          <w:lang w:val="uk-UA"/>
        </w:rPr>
        <w:t>лісове господарство ведеться без обмежень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D04C00" w14:textId="6DC89EB2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Зон</w:t>
      </w:r>
      <w:r w:rsidR="00865DFB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1А – ведеться без обмежень,  в червні-липні забороняється випас тварин та утримання пасік.</w:t>
      </w:r>
    </w:p>
    <w:p w14:paraId="2A0071A5" w14:textId="0CD6A592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Зон</w:t>
      </w:r>
      <w:r w:rsidR="00865DFB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1Б – ведеться обмежено, проводиться випас худоби з  наступною переробкою молока  на масло, заготівля деревини  в зимовий період при наявності снігу.</w:t>
      </w:r>
    </w:p>
    <w:p w14:paraId="6E149204" w14:textId="42AFEBB7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Зон</w:t>
      </w:r>
      <w:r w:rsidR="00865DFB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1В – ведення лісового господарства забороняється.</w:t>
      </w:r>
    </w:p>
    <w:p w14:paraId="2632A3CF" w14:textId="77777777" w:rsidR="009C7DD2" w:rsidRDefault="009C7DD2" w:rsidP="009C7D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ліквідації наслідків проводиться відновлення лісів з використанням насіння із «чистих зон».</w:t>
      </w:r>
    </w:p>
    <w:p w14:paraId="7551C76E" w14:textId="16868516" w:rsidR="009C7DD2" w:rsidRDefault="009C7DD2" w:rsidP="009523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зниження радіації до допустимого рівня проводяться огляд мисливських угідь, таксація диких тварин, збір та захоронення загиблих тварин.</w:t>
      </w:r>
    </w:p>
    <w:p w14:paraId="668139AA" w14:textId="77777777" w:rsidR="00865DFB" w:rsidRPr="00841FC6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FC6">
        <w:rPr>
          <w:rFonts w:ascii="Times New Roman" w:hAnsi="Times New Roman" w:cs="Times New Roman"/>
          <w:sz w:val="28"/>
          <w:szCs w:val="28"/>
          <w:lang w:val="uk-UA"/>
        </w:rPr>
        <w:t>В перший період радіоактивного забруднення (протягом 1 року):</w:t>
      </w:r>
    </w:p>
    <w:p w14:paraId="068E27C5" w14:textId="77777777" w:rsidR="00865DFB" w:rsidRDefault="00865DFB" w:rsidP="00FD3719">
      <w:pPr>
        <w:pStyle w:val="af"/>
        <w:numPr>
          <w:ilvl w:val="0"/>
          <w:numId w:val="25"/>
        </w:numPr>
        <w:tabs>
          <w:tab w:val="left" w:pos="78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зимовий період головна рубка (радіоактивне забруднення спричинило загибель дерев &gt; 50 % запасу зрілого лісу, рубка догляду, та &gt; 60 % -  дозріваючого лісу, 75 % - молодого лісу;</w:t>
      </w:r>
    </w:p>
    <w:p w14:paraId="16987175" w14:textId="77777777" w:rsidR="00865DFB" w:rsidRDefault="00865DFB" w:rsidP="00FD3719">
      <w:pPr>
        <w:pStyle w:val="af"/>
        <w:numPr>
          <w:ilvl w:val="0"/>
          <w:numId w:val="25"/>
        </w:numPr>
        <w:tabs>
          <w:tab w:val="left" w:pos="78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меншому враженні – часткова вирубка:</w:t>
      </w:r>
    </w:p>
    <w:p w14:paraId="71455484" w14:textId="77777777" w:rsidR="00865DFB" w:rsidRDefault="00865DFB" w:rsidP="00FD3719">
      <w:pPr>
        <w:pStyle w:val="af"/>
        <w:numPr>
          <w:ilvl w:val="0"/>
          <w:numId w:val="26"/>
        </w:numPr>
        <w:tabs>
          <w:tab w:val="left" w:pos="78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зрілих лісах – санітарна вирубка;</w:t>
      </w:r>
    </w:p>
    <w:p w14:paraId="0BC842F1" w14:textId="77777777" w:rsidR="00865DFB" w:rsidRDefault="00865DFB" w:rsidP="00FD3719">
      <w:pPr>
        <w:pStyle w:val="af"/>
        <w:numPr>
          <w:ilvl w:val="0"/>
          <w:numId w:val="26"/>
        </w:numPr>
        <w:tabs>
          <w:tab w:val="left" w:pos="78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дозріваючих – прохідні рубки;</w:t>
      </w:r>
    </w:p>
    <w:p w14:paraId="1CBCDC1D" w14:textId="77777777" w:rsidR="00865DFB" w:rsidRDefault="00865DFB" w:rsidP="00FD3719">
      <w:pPr>
        <w:pStyle w:val="af"/>
        <w:numPr>
          <w:ilvl w:val="0"/>
          <w:numId w:val="26"/>
        </w:numPr>
        <w:tabs>
          <w:tab w:val="left" w:pos="78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молодих – проріджування.</w:t>
      </w:r>
    </w:p>
    <w:p w14:paraId="1454FFBB" w14:textId="77777777" w:rsidR="00865DFB" w:rsidRPr="006D7D9D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D9D">
        <w:rPr>
          <w:rFonts w:ascii="Times New Roman" w:hAnsi="Times New Roman" w:cs="Times New Roman"/>
          <w:sz w:val="28"/>
          <w:szCs w:val="28"/>
          <w:lang w:val="uk-UA"/>
        </w:rPr>
        <w:t>Пров</w:t>
      </w:r>
      <w:r>
        <w:rPr>
          <w:rFonts w:ascii="Times New Roman" w:hAnsi="Times New Roman" w:cs="Times New Roman"/>
          <w:sz w:val="28"/>
          <w:szCs w:val="28"/>
          <w:lang w:val="uk-UA"/>
        </w:rPr>
        <w:t>ести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головні рубки та рубки догляду. Суцільні рубки пров</w:t>
      </w:r>
      <w:r>
        <w:rPr>
          <w:rFonts w:ascii="Times New Roman" w:hAnsi="Times New Roman" w:cs="Times New Roman"/>
          <w:sz w:val="28"/>
          <w:szCs w:val="28"/>
          <w:lang w:val="uk-UA"/>
        </w:rPr>
        <w:t>ести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в зонах,  в яких загин</w:t>
      </w:r>
      <w:r>
        <w:rPr>
          <w:rFonts w:ascii="Times New Roman" w:hAnsi="Times New Roman" w:cs="Times New Roman"/>
          <w:sz w:val="28"/>
          <w:szCs w:val="28"/>
          <w:lang w:val="uk-UA"/>
        </w:rPr>
        <w:t>уло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близько  50 %  лісу запасу, підростаючого лісу більше 60,0 % запасу і молодих насаджень – більше 75,0 % запасу.</w:t>
      </w:r>
    </w:p>
    <w:p w14:paraId="1BE36F72" w14:textId="77777777" w:rsidR="00865DFB" w:rsidRPr="006D7D9D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D9D">
        <w:rPr>
          <w:rFonts w:ascii="Times New Roman" w:hAnsi="Times New Roman" w:cs="Times New Roman"/>
          <w:sz w:val="28"/>
          <w:szCs w:val="28"/>
          <w:lang w:val="uk-UA"/>
        </w:rPr>
        <w:t>При менших ступенях зараження пров</w:t>
      </w:r>
      <w:r>
        <w:rPr>
          <w:rFonts w:ascii="Times New Roman" w:hAnsi="Times New Roman" w:cs="Times New Roman"/>
          <w:sz w:val="28"/>
          <w:szCs w:val="28"/>
          <w:lang w:val="uk-UA"/>
        </w:rPr>
        <w:t>ести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частково вирубку в зрілих насадженнях – санітарні вирубки,  в підростаючих – прохідні вирубки, в молодих – проріджування.</w:t>
      </w:r>
    </w:p>
    <w:p w14:paraId="7F3718F7" w14:textId="77777777" w:rsidR="00865DFB" w:rsidRPr="006D7D9D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D9D">
        <w:rPr>
          <w:rFonts w:ascii="Times New Roman" w:hAnsi="Times New Roman" w:cs="Times New Roman"/>
          <w:sz w:val="28"/>
          <w:szCs w:val="28"/>
          <w:lang w:val="uk-UA"/>
        </w:rPr>
        <w:t>При суцільних вирубних та похилих схилах з протиерозійною метою через кожні 400-500 м залиш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ити </w:t>
      </w:r>
      <w:proofErr w:type="spellStart"/>
      <w:r w:rsidRPr="006D7D9D">
        <w:rPr>
          <w:rFonts w:ascii="Times New Roman" w:hAnsi="Times New Roman" w:cs="Times New Roman"/>
          <w:sz w:val="28"/>
          <w:szCs w:val="28"/>
          <w:lang w:val="uk-UA"/>
        </w:rPr>
        <w:t>вологопоглинаючі</w:t>
      </w:r>
      <w:proofErr w:type="spellEnd"/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смуги шириною 50-60 м, на крутих схилах (більше 20°) можливі вирубки лише в  крайніх випадках.</w:t>
      </w:r>
    </w:p>
    <w:p w14:paraId="7FC5B08A" w14:textId="77777777" w:rsidR="00865DFB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D9D">
        <w:rPr>
          <w:rFonts w:ascii="Times New Roman" w:hAnsi="Times New Roman" w:cs="Times New Roman"/>
          <w:sz w:val="28"/>
          <w:szCs w:val="28"/>
          <w:lang w:val="uk-UA"/>
        </w:rPr>
        <w:t>Зрубані дерева знищ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на спеціально-відведених площадках – в природніх заглибленнях або підготовлених ямах шляхом подрібнення або 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методом випалювання вугілля. Вирубку лісу і його заготівлю бажано робити взимку.</w:t>
      </w:r>
    </w:p>
    <w:p w14:paraId="5E12A53A" w14:textId="77777777" w:rsidR="00865DFB" w:rsidRPr="00841FC6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FC6">
        <w:rPr>
          <w:rFonts w:ascii="Times New Roman" w:hAnsi="Times New Roman" w:cs="Times New Roman"/>
          <w:sz w:val="28"/>
          <w:szCs w:val="28"/>
          <w:lang w:val="uk-UA"/>
        </w:rPr>
        <w:t>В другий період (після 1 – 2 років) – відновлення:</w:t>
      </w:r>
    </w:p>
    <w:p w14:paraId="0C598F18" w14:textId="77777777" w:rsidR="00865DFB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першу чергу необхідно розвести ліс на вирубках водоохоронних лісів. Під лісопосадки відвести забруднену територію,  яка виключена із сільськогосподарського призначення. Посаджений ліс до моменту рубок головного використання (через 60-100 років) можна застосовувати в господарстві. Для створення більш стійких до пожеж і зараження шкідниками насаджень на лісосіках суцільної рубки,  в місцях нових посадок створити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хвойно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-листяні насадження.</w:t>
      </w:r>
    </w:p>
    <w:p w14:paraId="62D34A35" w14:textId="77777777" w:rsidR="00865DFB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лісового господарства в період відновлення на вирубках, у водоохоронних зонах, лісопосадки проводити на забруднених територіях виведених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сільгоспвикористання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D2BFD3" w14:textId="77777777" w:rsidR="00865DFB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Облаштувати ділянки в природніх поглибленнях або підготовлених    ямах, де проводити знищення дерев нецінних для господарської діяльності шляхом подрібнення або спалювання.</w:t>
      </w:r>
    </w:p>
    <w:p w14:paraId="71A3E9FD" w14:textId="77777777" w:rsidR="00865DFB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Здійснити огляд мисливських угідь, збір та утилізація загиблих, вражених важкого ступеню променевою хворобою диких тварин, таксацію тварин, моніторинг міграції диких тварин.</w:t>
      </w:r>
    </w:p>
    <w:p w14:paraId="41AC48FA" w14:textId="321F13B3" w:rsidR="00865DFB" w:rsidRDefault="00865DFB" w:rsidP="00FD3719">
      <w:pPr>
        <w:pStyle w:val="af"/>
        <w:tabs>
          <w:tab w:val="left" w:pos="78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 і поповнювати кормами кормушки для диких тварин.</w:t>
      </w:r>
    </w:p>
    <w:p w14:paraId="31883D0F" w14:textId="08B0955C" w:rsidR="003F40AA" w:rsidRDefault="009523D5" w:rsidP="00FD371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вжиті заходи інформувати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 xml:space="preserve"> Уманськ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C7DD2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Головного управління Держпродспоживслужби в Черкаській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17.07.2023 року.</w:t>
      </w:r>
    </w:p>
    <w:p w14:paraId="253A515F" w14:textId="795EA11E" w:rsidR="003F40AA" w:rsidRDefault="003F40AA" w:rsidP="003F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7569E0" w14:textId="696B7B88" w:rsidR="009523D5" w:rsidRDefault="009523D5" w:rsidP="003F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1008CB6" w14:textId="77777777" w:rsidR="009523D5" w:rsidRDefault="009523D5" w:rsidP="003F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013EDA5" w14:textId="2DBD3FE1" w:rsidR="003F40AA" w:rsidRDefault="003F40AA" w:rsidP="003F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управління                                               </w:t>
      </w:r>
      <w:r w:rsidR="00FA4D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Лариса КАЧАНОВА</w:t>
      </w:r>
    </w:p>
    <w:p w14:paraId="50487600" w14:textId="7BB9F1B2" w:rsidR="00A15C75" w:rsidRDefault="00A15C75" w:rsidP="003F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7A42C9" w14:textId="1860DC15" w:rsidR="00A15C75" w:rsidRDefault="00A15C75" w:rsidP="003F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E7DAE8" w14:textId="77777777" w:rsidR="00A15C75" w:rsidRDefault="00A15C75" w:rsidP="003F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6F34FF" w14:textId="75634DF9" w:rsidR="00A15C75" w:rsidRPr="00A15C75" w:rsidRDefault="00A15C75" w:rsidP="003F40AA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15C75">
        <w:rPr>
          <w:rFonts w:ascii="Times New Roman" w:eastAsia="Times New Roman" w:hAnsi="Times New Roman" w:cs="Times New Roman"/>
          <w:lang w:val="uk-UA" w:eastAsia="ru-RU"/>
        </w:rPr>
        <w:t>3 23 90</w:t>
      </w:r>
    </w:p>
    <w:p w14:paraId="2190105C" w14:textId="77777777" w:rsidR="009A4535" w:rsidRPr="009A4535" w:rsidRDefault="009A4535" w:rsidP="00EE1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9A4535" w:rsidRPr="009A4535" w:rsidSect="00A90E0B">
      <w:footerReference w:type="default" r:id="rId10"/>
      <w:footerReference w:type="first" r:id="rId11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A48C9" w14:textId="77777777" w:rsidR="004E3782" w:rsidRDefault="004E3782" w:rsidP="00B63AA2">
      <w:pPr>
        <w:spacing w:after="0" w:line="240" w:lineRule="auto"/>
      </w:pPr>
      <w:r>
        <w:separator/>
      </w:r>
    </w:p>
  </w:endnote>
  <w:endnote w:type="continuationSeparator" w:id="0">
    <w:p w14:paraId="5D60AD05" w14:textId="77777777" w:rsidR="004E3782" w:rsidRDefault="004E3782" w:rsidP="00B63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1624989"/>
      <w:docPartObj>
        <w:docPartGallery w:val="Page Numbers (Bottom of Page)"/>
        <w:docPartUnique/>
      </w:docPartObj>
    </w:sdtPr>
    <w:sdtEndPr/>
    <w:sdtContent>
      <w:p w14:paraId="127BE467" w14:textId="38AE799F" w:rsidR="00436F84" w:rsidRDefault="00436F8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6FCB326" w14:textId="77777777" w:rsidR="00436F84" w:rsidRDefault="00436F8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7014422"/>
      <w:docPartObj>
        <w:docPartGallery w:val="Page Numbers (Bottom of Page)"/>
        <w:docPartUnique/>
      </w:docPartObj>
    </w:sdtPr>
    <w:sdtEndPr/>
    <w:sdtContent>
      <w:p w14:paraId="6ADC71CC" w14:textId="652C280D" w:rsidR="00436F84" w:rsidRDefault="00436F8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AC9DF9C" w14:textId="77777777" w:rsidR="00A90E0B" w:rsidRDefault="00A90E0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F2A69" w14:textId="77777777" w:rsidR="004E3782" w:rsidRDefault="004E3782" w:rsidP="00B63AA2">
      <w:pPr>
        <w:spacing w:after="0" w:line="240" w:lineRule="auto"/>
      </w:pPr>
      <w:r>
        <w:separator/>
      </w:r>
    </w:p>
  </w:footnote>
  <w:footnote w:type="continuationSeparator" w:id="0">
    <w:p w14:paraId="51CB560A" w14:textId="77777777" w:rsidR="004E3782" w:rsidRDefault="004E3782" w:rsidP="00B63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70D7"/>
    <w:multiLevelType w:val="hybridMultilevel"/>
    <w:tmpl w:val="3B989C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66378"/>
    <w:multiLevelType w:val="hybridMultilevel"/>
    <w:tmpl w:val="DCC4FDB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3E801DC"/>
    <w:multiLevelType w:val="hybridMultilevel"/>
    <w:tmpl w:val="0D54A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96E8C"/>
    <w:multiLevelType w:val="hybridMultilevel"/>
    <w:tmpl w:val="23C46D2E"/>
    <w:lvl w:ilvl="0" w:tplc="5EF8C00C">
      <w:start w:val="1"/>
      <w:numFmt w:val="russianLower"/>
      <w:lvlText w:val="%1)"/>
      <w:lvlJc w:val="left"/>
      <w:pPr>
        <w:ind w:left="2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8" w:hanging="360"/>
      </w:pPr>
    </w:lvl>
    <w:lvl w:ilvl="2" w:tplc="0419001B" w:tentative="1">
      <w:start w:val="1"/>
      <w:numFmt w:val="lowerRoman"/>
      <w:lvlText w:val="%3."/>
      <w:lvlJc w:val="right"/>
      <w:pPr>
        <w:ind w:left="4388" w:hanging="180"/>
      </w:pPr>
    </w:lvl>
    <w:lvl w:ilvl="3" w:tplc="0419000F" w:tentative="1">
      <w:start w:val="1"/>
      <w:numFmt w:val="decimal"/>
      <w:lvlText w:val="%4."/>
      <w:lvlJc w:val="left"/>
      <w:pPr>
        <w:ind w:left="5108" w:hanging="360"/>
      </w:pPr>
    </w:lvl>
    <w:lvl w:ilvl="4" w:tplc="04190019" w:tentative="1">
      <w:start w:val="1"/>
      <w:numFmt w:val="lowerLetter"/>
      <w:lvlText w:val="%5."/>
      <w:lvlJc w:val="left"/>
      <w:pPr>
        <w:ind w:left="5828" w:hanging="360"/>
      </w:pPr>
    </w:lvl>
    <w:lvl w:ilvl="5" w:tplc="0419001B" w:tentative="1">
      <w:start w:val="1"/>
      <w:numFmt w:val="lowerRoman"/>
      <w:lvlText w:val="%6."/>
      <w:lvlJc w:val="right"/>
      <w:pPr>
        <w:ind w:left="6548" w:hanging="180"/>
      </w:pPr>
    </w:lvl>
    <w:lvl w:ilvl="6" w:tplc="0419000F" w:tentative="1">
      <w:start w:val="1"/>
      <w:numFmt w:val="decimal"/>
      <w:lvlText w:val="%7."/>
      <w:lvlJc w:val="left"/>
      <w:pPr>
        <w:ind w:left="7268" w:hanging="360"/>
      </w:pPr>
    </w:lvl>
    <w:lvl w:ilvl="7" w:tplc="04190019" w:tentative="1">
      <w:start w:val="1"/>
      <w:numFmt w:val="lowerLetter"/>
      <w:lvlText w:val="%8."/>
      <w:lvlJc w:val="left"/>
      <w:pPr>
        <w:ind w:left="7988" w:hanging="360"/>
      </w:pPr>
    </w:lvl>
    <w:lvl w:ilvl="8" w:tplc="0419001B" w:tentative="1">
      <w:start w:val="1"/>
      <w:numFmt w:val="lowerRoman"/>
      <w:lvlText w:val="%9."/>
      <w:lvlJc w:val="right"/>
      <w:pPr>
        <w:ind w:left="8708" w:hanging="180"/>
      </w:pPr>
    </w:lvl>
  </w:abstractNum>
  <w:abstractNum w:abstractNumId="4" w15:restartNumberingAfterBreak="0">
    <w:nsid w:val="06244152"/>
    <w:multiLevelType w:val="hybridMultilevel"/>
    <w:tmpl w:val="9CEEDC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D405DF"/>
    <w:multiLevelType w:val="hybridMultilevel"/>
    <w:tmpl w:val="B99E61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024F43"/>
    <w:multiLevelType w:val="multilevel"/>
    <w:tmpl w:val="C08EA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5981723"/>
    <w:multiLevelType w:val="hybridMultilevel"/>
    <w:tmpl w:val="89EA4D1A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8" w15:restartNumberingAfterBreak="0">
    <w:nsid w:val="174744EF"/>
    <w:multiLevelType w:val="hybridMultilevel"/>
    <w:tmpl w:val="9E56CE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7E73E9A"/>
    <w:multiLevelType w:val="hybridMultilevel"/>
    <w:tmpl w:val="840C4F04"/>
    <w:lvl w:ilvl="0" w:tplc="EEEC785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854B6A"/>
    <w:multiLevelType w:val="hybridMultilevel"/>
    <w:tmpl w:val="D22EDC3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26663DD3"/>
    <w:multiLevelType w:val="hybridMultilevel"/>
    <w:tmpl w:val="52505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B05F5"/>
    <w:multiLevelType w:val="hybridMultilevel"/>
    <w:tmpl w:val="0FF8D9A4"/>
    <w:lvl w:ilvl="0" w:tplc="F5FEC272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F1E4B2C"/>
    <w:multiLevelType w:val="hybridMultilevel"/>
    <w:tmpl w:val="D8E681B4"/>
    <w:lvl w:ilvl="0" w:tplc="4D2C28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D3F5C"/>
    <w:multiLevelType w:val="hybridMultilevel"/>
    <w:tmpl w:val="B54CBAA6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4B485F70"/>
    <w:multiLevelType w:val="hybridMultilevel"/>
    <w:tmpl w:val="458A3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412C9"/>
    <w:multiLevelType w:val="hybridMultilevel"/>
    <w:tmpl w:val="4616439C"/>
    <w:lvl w:ilvl="0" w:tplc="CB20458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7372ABC"/>
    <w:multiLevelType w:val="hybridMultilevel"/>
    <w:tmpl w:val="0A20D95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B341909"/>
    <w:multiLevelType w:val="hybridMultilevel"/>
    <w:tmpl w:val="53F20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A7500"/>
    <w:multiLevelType w:val="hybridMultilevel"/>
    <w:tmpl w:val="F432D7E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E08239D"/>
    <w:multiLevelType w:val="hybridMultilevel"/>
    <w:tmpl w:val="0E0C542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A94A22"/>
    <w:multiLevelType w:val="hybridMultilevel"/>
    <w:tmpl w:val="97E8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B0DD3"/>
    <w:multiLevelType w:val="hybridMultilevel"/>
    <w:tmpl w:val="C38C74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489311C"/>
    <w:multiLevelType w:val="hybridMultilevel"/>
    <w:tmpl w:val="6AB4DEC2"/>
    <w:lvl w:ilvl="0" w:tplc="0419000D">
      <w:start w:val="1"/>
      <w:numFmt w:val="bullet"/>
      <w:lvlText w:val=""/>
      <w:lvlJc w:val="left"/>
      <w:pPr>
        <w:ind w:left="265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24" w15:restartNumberingAfterBreak="0">
    <w:nsid w:val="67AC7E86"/>
    <w:multiLevelType w:val="hybridMultilevel"/>
    <w:tmpl w:val="7FC2D770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6F015AD5"/>
    <w:multiLevelType w:val="hybridMultilevel"/>
    <w:tmpl w:val="E6C00BC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9"/>
  </w:num>
  <w:num w:numId="4">
    <w:abstractNumId w:val="25"/>
  </w:num>
  <w:num w:numId="5">
    <w:abstractNumId w:val="22"/>
  </w:num>
  <w:num w:numId="6">
    <w:abstractNumId w:val="24"/>
  </w:num>
  <w:num w:numId="7">
    <w:abstractNumId w:val="17"/>
  </w:num>
  <w:num w:numId="8">
    <w:abstractNumId w:val="8"/>
  </w:num>
  <w:num w:numId="9">
    <w:abstractNumId w:val="20"/>
  </w:num>
  <w:num w:numId="10">
    <w:abstractNumId w:val="4"/>
  </w:num>
  <w:num w:numId="11">
    <w:abstractNumId w:val="5"/>
  </w:num>
  <w:num w:numId="12">
    <w:abstractNumId w:val="18"/>
  </w:num>
  <w:num w:numId="13">
    <w:abstractNumId w:val="13"/>
  </w:num>
  <w:num w:numId="14">
    <w:abstractNumId w:val="10"/>
  </w:num>
  <w:num w:numId="15">
    <w:abstractNumId w:val="12"/>
  </w:num>
  <w:num w:numId="16">
    <w:abstractNumId w:val="21"/>
  </w:num>
  <w:num w:numId="17">
    <w:abstractNumId w:val="1"/>
  </w:num>
  <w:num w:numId="18">
    <w:abstractNumId w:val="11"/>
  </w:num>
  <w:num w:numId="19">
    <w:abstractNumId w:val="2"/>
  </w:num>
  <w:num w:numId="20">
    <w:abstractNumId w:val="0"/>
  </w:num>
  <w:num w:numId="21">
    <w:abstractNumId w:val="7"/>
  </w:num>
  <w:num w:numId="22">
    <w:abstractNumId w:val="15"/>
  </w:num>
  <w:num w:numId="23">
    <w:abstractNumId w:val="23"/>
  </w:num>
  <w:num w:numId="24">
    <w:abstractNumId w:val="14"/>
  </w:num>
  <w:num w:numId="25">
    <w:abstractNumId w:val="16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CDE"/>
    <w:rsid w:val="000005A7"/>
    <w:rsid w:val="0000121A"/>
    <w:rsid w:val="00035509"/>
    <w:rsid w:val="00045CE9"/>
    <w:rsid w:val="00046C5B"/>
    <w:rsid w:val="00054564"/>
    <w:rsid w:val="00067595"/>
    <w:rsid w:val="000717ED"/>
    <w:rsid w:val="00091278"/>
    <w:rsid w:val="00096872"/>
    <w:rsid w:val="000A0FE0"/>
    <w:rsid w:val="000B1921"/>
    <w:rsid w:val="000C38DF"/>
    <w:rsid w:val="000C6A79"/>
    <w:rsid w:val="000D0F6A"/>
    <w:rsid w:val="000E79F2"/>
    <w:rsid w:val="000F3B51"/>
    <w:rsid w:val="000F6483"/>
    <w:rsid w:val="00103DA3"/>
    <w:rsid w:val="00107EA8"/>
    <w:rsid w:val="001220E0"/>
    <w:rsid w:val="0012615C"/>
    <w:rsid w:val="001313EE"/>
    <w:rsid w:val="0014249F"/>
    <w:rsid w:val="00176603"/>
    <w:rsid w:val="0018286B"/>
    <w:rsid w:val="001853CD"/>
    <w:rsid w:val="001A2666"/>
    <w:rsid w:val="001B29BC"/>
    <w:rsid w:val="001B6D44"/>
    <w:rsid w:val="001C39F1"/>
    <w:rsid w:val="001D19F7"/>
    <w:rsid w:val="001E5120"/>
    <w:rsid w:val="001E552B"/>
    <w:rsid w:val="001E5D0B"/>
    <w:rsid w:val="001F2199"/>
    <w:rsid w:val="001F530E"/>
    <w:rsid w:val="002023A1"/>
    <w:rsid w:val="00206C6C"/>
    <w:rsid w:val="00214AE1"/>
    <w:rsid w:val="0025328E"/>
    <w:rsid w:val="00264E0A"/>
    <w:rsid w:val="00266C52"/>
    <w:rsid w:val="00274B5A"/>
    <w:rsid w:val="002A32B4"/>
    <w:rsid w:val="002A4956"/>
    <w:rsid w:val="002B0ECE"/>
    <w:rsid w:val="002B6C52"/>
    <w:rsid w:val="003002C1"/>
    <w:rsid w:val="003121ED"/>
    <w:rsid w:val="003124EB"/>
    <w:rsid w:val="00316B49"/>
    <w:rsid w:val="003229AA"/>
    <w:rsid w:val="00322C86"/>
    <w:rsid w:val="003239B1"/>
    <w:rsid w:val="00325D35"/>
    <w:rsid w:val="00330F6A"/>
    <w:rsid w:val="003429CC"/>
    <w:rsid w:val="00344C76"/>
    <w:rsid w:val="00345AAE"/>
    <w:rsid w:val="003830A5"/>
    <w:rsid w:val="003918F2"/>
    <w:rsid w:val="003A3380"/>
    <w:rsid w:val="003B0176"/>
    <w:rsid w:val="003B1BC6"/>
    <w:rsid w:val="003B4EA1"/>
    <w:rsid w:val="003C0842"/>
    <w:rsid w:val="003D0BC7"/>
    <w:rsid w:val="003D63E7"/>
    <w:rsid w:val="003D79DB"/>
    <w:rsid w:val="003E190A"/>
    <w:rsid w:val="003E3833"/>
    <w:rsid w:val="003F2BB1"/>
    <w:rsid w:val="003F40AA"/>
    <w:rsid w:val="003F7244"/>
    <w:rsid w:val="00401CCC"/>
    <w:rsid w:val="00414DA0"/>
    <w:rsid w:val="00426EDF"/>
    <w:rsid w:val="00430F6C"/>
    <w:rsid w:val="00436F84"/>
    <w:rsid w:val="004428B1"/>
    <w:rsid w:val="004458D1"/>
    <w:rsid w:val="0045747B"/>
    <w:rsid w:val="00464681"/>
    <w:rsid w:val="00464796"/>
    <w:rsid w:val="00467303"/>
    <w:rsid w:val="00476886"/>
    <w:rsid w:val="00483431"/>
    <w:rsid w:val="004841BF"/>
    <w:rsid w:val="00486A3D"/>
    <w:rsid w:val="00493D16"/>
    <w:rsid w:val="004C065A"/>
    <w:rsid w:val="004C519F"/>
    <w:rsid w:val="004C7238"/>
    <w:rsid w:val="004D1DD7"/>
    <w:rsid w:val="004D27DF"/>
    <w:rsid w:val="004D556C"/>
    <w:rsid w:val="004E3782"/>
    <w:rsid w:val="004E6133"/>
    <w:rsid w:val="004F42CB"/>
    <w:rsid w:val="004F6D1A"/>
    <w:rsid w:val="00512302"/>
    <w:rsid w:val="00517097"/>
    <w:rsid w:val="0052221F"/>
    <w:rsid w:val="0052683F"/>
    <w:rsid w:val="00530C3B"/>
    <w:rsid w:val="00532655"/>
    <w:rsid w:val="005350B6"/>
    <w:rsid w:val="00546CDE"/>
    <w:rsid w:val="00554E41"/>
    <w:rsid w:val="00564558"/>
    <w:rsid w:val="00567F8C"/>
    <w:rsid w:val="0058074A"/>
    <w:rsid w:val="00580C8D"/>
    <w:rsid w:val="0059278F"/>
    <w:rsid w:val="005A4B4F"/>
    <w:rsid w:val="005A4C45"/>
    <w:rsid w:val="005B3FC0"/>
    <w:rsid w:val="005B41DD"/>
    <w:rsid w:val="005C666E"/>
    <w:rsid w:val="005C7EEF"/>
    <w:rsid w:val="005D0B1D"/>
    <w:rsid w:val="005E06D5"/>
    <w:rsid w:val="005E1446"/>
    <w:rsid w:val="005E30A4"/>
    <w:rsid w:val="005F127E"/>
    <w:rsid w:val="006004AB"/>
    <w:rsid w:val="00600F13"/>
    <w:rsid w:val="00633287"/>
    <w:rsid w:val="00645465"/>
    <w:rsid w:val="006606E3"/>
    <w:rsid w:val="00661997"/>
    <w:rsid w:val="00662B72"/>
    <w:rsid w:val="006807FE"/>
    <w:rsid w:val="00690646"/>
    <w:rsid w:val="006A0641"/>
    <w:rsid w:val="006A5555"/>
    <w:rsid w:val="006B1607"/>
    <w:rsid w:val="006D56C1"/>
    <w:rsid w:val="006D5C7E"/>
    <w:rsid w:val="006F0E75"/>
    <w:rsid w:val="006F42E5"/>
    <w:rsid w:val="006F4740"/>
    <w:rsid w:val="00702C80"/>
    <w:rsid w:val="007079C1"/>
    <w:rsid w:val="007167B4"/>
    <w:rsid w:val="00742628"/>
    <w:rsid w:val="007442BA"/>
    <w:rsid w:val="007478B5"/>
    <w:rsid w:val="007622DB"/>
    <w:rsid w:val="0077053A"/>
    <w:rsid w:val="0078030C"/>
    <w:rsid w:val="00780B9F"/>
    <w:rsid w:val="007909AD"/>
    <w:rsid w:val="00790FF4"/>
    <w:rsid w:val="007B39A1"/>
    <w:rsid w:val="007D2B68"/>
    <w:rsid w:val="007D4D9E"/>
    <w:rsid w:val="007D604F"/>
    <w:rsid w:val="007E5C16"/>
    <w:rsid w:val="007E6BDA"/>
    <w:rsid w:val="007E726A"/>
    <w:rsid w:val="007F1286"/>
    <w:rsid w:val="007F12A6"/>
    <w:rsid w:val="007F4B2E"/>
    <w:rsid w:val="007F5F02"/>
    <w:rsid w:val="00831F6C"/>
    <w:rsid w:val="00841FC6"/>
    <w:rsid w:val="00843338"/>
    <w:rsid w:val="00845501"/>
    <w:rsid w:val="00852C7C"/>
    <w:rsid w:val="00855CF9"/>
    <w:rsid w:val="00865DFB"/>
    <w:rsid w:val="0086663E"/>
    <w:rsid w:val="00871447"/>
    <w:rsid w:val="0087233E"/>
    <w:rsid w:val="008860F3"/>
    <w:rsid w:val="008B6F04"/>
    <w:rsid w:val="008C2F72"/>
    <w:rsid w:val="008C55C3"/>
    <w:rsid w:val="008C6DC1"/>
    <w:rsid w:val="008D1235"/>
    <w:rsid w:val="008F266F"/>
    <w:rsid w:val="009015FC"/>
    <w:rsid w:val="009033B4"/>
    <w:rsid w:val="009049DB"/>
    <w:rsid w:val="00920ADE"/>
    <w:rsid w:val="00942C5A"/>
    <w:rsid w:val="00943F5B"/>
    <w:rsid w:val="00946738"/>
    <w:rsid w:val="009523D5"/>
    <w:rsid w:val="0095634B"/>
    <w:rsid w:val="00961835"/>
    <w:rsid w:val="009663BE"/>
    <w:rsid w:val="00981BE0"/>
    <w:rsid w:val="00984E3A"/>
    <w:rsid w:val="00987CCC"/>
    <w:rsid w:val="00993E0C"/>
    <w:rsid w:val="009A3E6D"/>
    <w:rsid w:val="009A42BE"/>
    <w:rsid w:val="009A4535"/>
    <w:rsid w:val="009A4F3D"/>
    <w:rsid w:val="009B0067"/>
    <w:rsid w:val="009B14D5"/>
    <w:rsid w:val="009C0974"/>
    <w:rsid w:val="009C0985"/>
    <w:rsid w:val="009C7DD2"/>
    <w:rsid w:val="009D7B87"/>
    <w:rsid w:val="009E0DD0"/>
    <w:rsid w:val="009E20AF"/>
    <w:rsid w:val="009F39B3"/>
    <w:rsid w:val="00A15C75"/>
    <w:rsid w:val="00A210EC"/>
    <w:rsid w:val="00A33FB1"/>
    <w:rsid w:val="00A37B2E"/>
    <w:rsid w:val="00A404BC"/>
    <w:rsid w:val="00A45954"/>
    <w:rsid w:val="00A510DC"/>
    <w:rsid w:val="00A645A3"/>
    <w:rsid w:val="00A646E9"/>
    <w:rsid w:val="00A67350"/>
    <w:rsid w:val="00A70720"/>
    <w:rsid w:val="00A70EEB"/>
    <w:rsid w:val="00A74CCC"/>
    <w:rsid w:val="00A90E0B"/>
    <w:rsid w:val="00AB249F"/>
    <w:rsid w:val="00AB2F51"/>
    <w:rsid w:val="00AB3B62"/>
    <w:rsid w:val="00AD3C77"/>
    <w:rsid w:val="00AD4456"/>
    <w:rsid w:val="00AE0518"/>
    <w:rsid w:val="00B01B11"/>
    <w:rsid w:val="00B10F15"/>
    <w:rsid w:val="00B2364C"/>
    <w:rsid w:val="00B310DE"/>
    <w:rsid w:val="00B40538"/>
    <w:rsid w:val="00B45021"/>
    <w:rsid w:val="00B63AA2"/>
    <w:rsid w:val="00B64FA4"/>
    <w:rsid w:val="00B7061A"/>
    <w:rsid w:val="00B70971"/>
    <w:rsid w:val="00B7117D"/>
    <w:rsid w:val="00B86F41"/>
    <w:rsid w:val="00B9015D"/>
    <w:rsid w:val="00B92428"/>
    <w:rsid w:val="00B94EF5"/>
    <w:rsid w:val="00BB7F9B"/>
    <w:rsid w:val="00BC1AF0"/>
    <w:rsid w:val="00BC655B"/>
    <w:rsid w:val="00BD0ED1"/>
    <w:rsid w:val="00BD110B"/>
    <w:rsid w:val="00BD1242"/>
    <w:rsid w:val="00BD7544"/>
    <w:rsid w:val="00BE24C9"/>
    <w:rsid w:val="00BE3BDC"/>
    <w:rsid w:val="00BE6823"/>
    <w:rsid w:val="00C0635C"/>
    <w:rsid w:val="00C20C18"/>
    <w:rsid w:val="00C33343"/>
    <w:rsid w:val="00C40ABC"/>
    <w:rsid w:val="00C4494D"/>
    <w:rsid w:val="00C54119"/>
    <w:rsid w:val="00C832AA"/>
    <w:rsid w:val="00CB396E"/>
    <w:rsid w:val="00CC46CC"/>
    <w:rsid w:val="00CD4C5F"/>
    <w:rsid w:val="00CD62F3"/>
    <w:rsid w:val="00CD784A"/>
    <w:rsid w:val="00CE1608"/>
    <w:rsid w:val="00CE323A"/>
    <w:rsid w:val="00D0040E"/>
    <w:rsid w:val="00D00578"/>
    <w:rsid w:val="00D37153"/>
    <w:rsid w:val="00D402EC"/>
    <w:rsid w:val="00D44615"/>
    <w:rsid w:val="00D570A0"/>
    <w:rsid w:val="00D648C8"/>
    <w:rsid w:val="00D81159"/>
    <w:rsid w:val="00D8164A"/>
    <w:rsid w:val="00D87DE3"/>
    <w:rsid w:val="00D92C27"/>
    <w:rsid w:val="00D9348A"/>
    <w:rsid w:val="00D95461"/>
    <w:rsid w:val="00D97CB3"/>
    <w:rsid w:val="00DA3A08"/>
    <w:rsid w:val="00DA6CD8"/>
    <w:rsid w:val="00DB3429"/>
    <w:rsid w:val="00DB472D"/>
    <w:rsid w:val="00DB4B7C"/>
    <w:rsid w:val="00DB7388"/>
    <w:rsid w:val="00DE54EB"/>
    <w:rsid w:val="00DF18D4"/>
    <w:rsid w:val="00DF42A8"/>
    <w:rsid w:val="00E20A3A"/>
    <w:rsid w:val="00E36DA4"/>
    <w:rsid w:val="00E4777E"/>
    <w:rsid w:val="00E56EBE"/>
    <w:rsid w:val="00E65BF8"/>
    <w:rsid w:val="00E67668"/>
    <w:rsid w:val="00E75391"/>
    <w:rsid w:val="00E84F0D"/>
    <w:rsid w:val="00E9061C"/>
    <w:rsid w:val="00EC0576"/>
    <w:rsid w:val="00EC342B"/>
    <w:rsid w:val="00EC529A"/>
    <w:rsid w:val="00ED3736"/>
    <w:rsid w:val="00ED5F0F"/>
    <w:rsid w:val="00EE1915"/>
    <w:rsid w:val="00EF473D"/>
    <w:rsid w:val="00F032ED"/>
    <w:rsid w:val="00F05BA8"/>
    <w:rsid w:val="00F135B1"/>
    <w:rsid w:val="00F1485A"/>
    <w:rsid w:val="00F41C24"/>
    <w:rsid w:val="00F51C74"/>
    <w:rsid w:val="00F63536"/>
    <w:rsid w:val="00F71C2D"/>
    <w:rsid w:val="00F83660"/>
    <w:rsid w:val="00F940B8"/>
    <w:rsid w:val="00FA11F8"/>
    <w:rsid w:val="00FA4DF6"/>
    <w:rsid w:val="00FB4D4B"/>
    <w:rsid w:val="00FB5937"/>
    <w:rsid w:val="00FC5D67"/>
    <w:rsid w:val="00FC5F64"/>
    <w:rsid w:val="00FD3719"/>
    <w:rsid w:val="00FE0E4D"/>
    <w:rsid w:val="00FE4F75"/>
    <w:rsid w:val="00FF3F02"/>
    <w:rsid w:val="00FF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8999"/>
  <w15:docId w15:val="{FD027E11-44EC-4F33-9925-89FA98B0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9CC"/>
  </w:style>
  <w:style w:type="paragraph" w:styleId="2">
    <w:name w:val="heading 2"/>
    <w:basedOn w:val="a"/>
    <w:next w:val="a"/>
    <w:link w:val="20"/>
    <w:uiPriority w:val="9"/>
    <w:unhideWhenUsed/>
    <w:qFormat/>
    <w:rsid w:val="009C7D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92C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6CDE"/>
    <w:pPr>
      <w:spacing w:after="0" w:line="240" w:lineRule="auto"/>
    </w:pPr>
    <w:rPr>
      <w:rFonts w:ascii="UkrainianPragmatica" w:eastAsia="Times New Roman" w:hAnsi="UkrainianPragmatica" w:cs="Times New Roman"/>
      <w:color w:val="000000"/>
      <w:szCs w:val="20"/>
      <w:lang w:eastAsia="ru-RU"/>
    </w:rPr>
  </w:style>
  <w:style w:type="character" w:customStyle="1" w:styleId="a4">
    <w:name w:val="Основний текст Знак"/>
    <w:basedOn w:val="a0"/>
    <w:link w:val="a3"/>
    <w:rsid w:val="00546CDE"/>
    <w:rPr>
      <w:rFonts w:ascii="UkrainianPragmatica" w:eastAsia="Times New Roman" w:hAnsi="UkrainianPragmatica" w:cs="Times New Roman"/>
      <w:color w:val="000000"/>
      <w:szCs w:val="20"/>
      <w:lang w:eastAsia="ru-RU"/>
    </w:rPr>
  </w:style>
  <w:style w:type="paragraph" w:styleId="a5">
    <w:name w:val="header"/>
    <w:basedOn w:val="a"/>
    <w:link w:val="a6"/>
    <w:uiPriority w:val="99"/>
    <w:rsid w:val="00546CD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ій колонтитул Знак"/>
    <w:basedOn w:val="a0"/>
    <w:link w:val="a5"/>
    <w:uiPriority w:val="99"/>
    <w:rsid w:val="00546C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46CD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364C"/>
    <w:pPr>
      <w:ind w:left="720"/>
      <w:contextualSpacing/>
    </w:pPr>
  </w:style>
  <w:style w:type="character" w:styleId="aa">
    <w:name w:val="Emphasis"/>
    <w:basedOn w:val="a0"/>
    <w:uiPriority w:val="20"/>
    <w:qFormat/>
    <w:rsid w:val="00BD110B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D92C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63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63AA2"/>
  </w:style>
  <w:style w:type="table" w:styleId="ad">
    <w:name w:val="Table Grid"/>
    <w:basedOn w:val="a1"/>
    <w:uiPriority w:val="59"/>
    <w:rsid w:val="00660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5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517097"/>
  </w:style>
  <w:style w:type="paragraph" w:customStyle="1" w:styleId="rvps17">
    <w:name w:val="rvps17"/>
    <w:basedOn w:val="a"/>
    <w:rsid w:val="005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">
    <w:name w:val="rvts78"/>
    <w:basedOn w:val="a0"/>
    <w:rsid w:val="00517097"/>
  </w:style>
  <w:style w:type="paragraph" w:customStyle="1" w:styleId="rvps6">
    <w:name w:val="rvps6"/>
    <w:basedOn w:val="a"/>
    <w:rsid w:val="005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517097"/>
  </w:style>
  <w:style w:type="character" w:styleId="ae">
    <w:name w:val="Hyperlink"/>
    <w:basedOn w:val="a0"/>
    <w:uiPriority w:val="99"/>
    <w:unhideWhenUsed/>
    <w:rsid w:val="0063328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C7D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No Spacing"/>
    <w:uiPriority w:val="1"/>
    <w:qFormat/>
    <w:rsid w:val="00865D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0283">
          <w:marLeft w:val="0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pr_uman@cherk-consumer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143134-E6E9-4EBB-B0DC-0397BF12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19</Pages>
  <Words>22828</Words>
  <Characters>13012</Characters>
  <Application>Microsoft Office Word</Application>
  <DocSecurity>0</DocSecurity>
  <Lines>108</Lines>
  <Paragraphs>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Uset</cp:lastModifiedBy>
  <cp:revision>27</cp:revision>
  <cp:lastPrinted>2023-07-12T10:14:00Z</cp:lastPrinted>
  <dcterms:created xsi:type="dcterms:W3CDTF">2023-01-02T11:42:00Z</dcterms:created>
  <dcterms:modified xsi:type="dcterms:W3CDTF">2023-07-12T12:40:00Z</dcterms:modified>
</cp:coreProperties>
</file>