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51" w:rsidRPr="001C334F" w:rsidRDefault="004B5A51" w:rsidP="004B5A51">
      <w:pPr>
        <w:spacing w:after="0" w:line="240" w:lineRule="auto"/>
        <w:ind w:left="9781"/>
        <w:rPr>
          <w:rFonts w:ascii="Times New Roman" w:hAnsi="Times New Roman"/>
          <w:bCs/>
          <w:sz w:val="24"/>
          <w:szCs w:val="24"/>
          <w:lang w:val="uk-UA" w:eastAsia="ru-RU"/>
        </w:rPr>
      </w:pPr>
      <w:r w:rsidRPr="001C334F">
        <w:rPr>
          <w:rFonts w:ascii="Times New Roman" w:hAnsi="Times New Roman"/>
          <w:bCs/>
          <w:sz w:val="24"/>
          <w:szCs w:val="24"/>
          <w:lang w:val="uk-UA" w:eastAsia="ru-RU"/>
        </w:rPr>
        <w:t xml:space="preserve">Додаток </w:t>
      </w:r>
    </w:p>
    <w:p w:rsidR="004B5A51" w:rsidRPr="001C334F" w:rsidRDefault="004B5A51" w:rsidP="004B5A51">
      <w:pPr>
        <w:tabs>
          <w:tab w:val="left" w:pos="7020"/>
        </w:tabs>
        <w:spacing w:after="0" w:line="240" w:lineRule="auto"/>
        <w:ind w:left="9781"/>
        <w:rPr>
          <w:rFonts w:ascii="Times New Roman" w:hAnsi="Times New Roman"/>
          <w:bCs/>
          <w:sz w:val="24"/>
          <w:szCs w:val="24"/>
          <w:lang w:val="uk-UA" w:eastAsia="ru-RU"/>
        </w:rPr>
      </w:pPr>
      <w:r w:rsidRPr="001C334F">
        <w:rPr>
          <w:rFonts w:ascii="Times New Roman" w:hAnsi="Times New Roman"/>
          <w:bCs/>
          <w:sz w:val="24"/>
          <w:szCs w:val="24"/>
          <w:lang w:val="uk-UA" w:eastAsia="ru-RU"/>
        </w:rPr>
        <w:t xml:space="preserve">до рішення </w:t>
      </w:r>
      <w:proofErr w:type="spellStart"/>
      <w:r w:rsidRPr="001C334F">
        <w:rPr>
          <w:rFonts w:ascii="Times New Roman" w:hAnsi="Times New Roman"/>
          <w:bCs/>
          <w:sz w:val="24"/>
          <w:szCs w:val="24"/>
          <w:lang w:val="uk-UA" w:eastAsia="ru-RU"/>
        </w:rPr>
        <w:t>Баштечківської</w:t>
      </w:r>
      <w:proofErr w:type="spellEnd"/>
      <w:r w:rsidRPr="001C334F">
        <w:rPr>
          <w:rFonts w:ascii="Times New Roman" w:hAnsi="Times New Roman"/>
          <w:bCs/>
          <w:sz w:val="24"/>
          <w:szCs w:val="24"/>
          <w:lang w:val="uk-UA" w:eastAsia="ru-RU"/>
        </w:rPr>
        <w:t xml:space="preserve"> сільської ради</w:t>
      </w:r>
    </w:p>
    <w:p w:rsidR="004B5A51" w:rsidRPr="001C334F" w:rsidRDefault="004B5A51" w:rsidP="004B5A51">
      <w:pPr>
        <w:tabs>
          <w:tab w:val="left" w:pos="7020"/>
        </w:tabs>
        <w:spacing w:after="0" w:line="240" w:lineRule="auto"/>
        <w:ind w:left="9781"/>
        <w:rPr>
          <w:rFonts w:ascii="Times New Roman" w:hAnsi="Times New Roman"/>
          <w:bCs/>
          <w:sz w:val="24"/>
          <w:szCs w:val="24"/>
          <w:lang w:val="uk-UA" w:eastAsia="ru-RU"/>
        </w:rPr>
      </w:pPr>
      <w:r w:rsidRPr="001C334F">
        <w:rPr>
          <w:rFonts w:ascii="Times New Roman" w:hAnsi="Times New Roman"/>
          <w:bCs/>
          <w:sz w:val="24"/>
          <w:szCs w:val="24"/>
          <w:lang w:val="uk-UA" w:eastAsia="ru-RU"/>
        </w:rPr>
        <w:t xml:space="preserve">від </w:t>
      </w:r>
      <w:r>
        <w:rPr>
          <w:rFonts w:ascii="Times New Roman" w:hAnsi="Times New Roman"/>
          <w:bCs/>
          <w:sz w:val="24"/>
          <w:szCs w:val="24"/>
          <w:lang w:val="uk-UA" w:eastAsia="ru-RU"/>
        </w:rPr>
        <w:t>16.06.2026</w:t>
      </w:r>
      <w:r w:rsidRPr="001C334F">
        <w:rPr>
          <w:rFonts w:ascii="Times New Roman" w:hAnsi="Times New Roman"/>
          <w:bCs/>
          <w:sz w:val="24"/>
          <w:szCs w:val="24"/>
          <w:lang w:val="uk-UA" w:eastAsia="ru-RU"/>
        </w:rPr>
        <w:t xml:space="preserve"> № </w:t>
      </w:r>
      <w:r>
        <w:rPr>
          <w:rFonts w:ascii="Times New Roman" w:hAnsi="Times New Roman"/>
          <w:bCs/>
          <w:sz w:val="24"/>
          <w:szCs w:val="24"/>
          <w:lang w:val="uk-UA" w:eastAsia="ru-RU"/>
        </w:rPr>
        <w:t>50-7</w:t>
      </w:r>
      <w:r w:rsidRPr="001C334F">
        <w:rPr>
          <w:rFonts w:ascii="Times New Roman" w:hAnsi="Times New Roman"/>
          <w:bCs/>
          <w:sz w:val="24"/>
          <w:szCs w:val="24"/>
          <w:lang w:val="uk-UA" w:eastAsia="ru-RU"/>
        </w:rPr>
        <w:t>/VIII</w:t>
      </w:r>
    </w:p>
    <w:p w:rsidR="004B5A51" w:rsidRDefault="004B5A51" w:rsidP="004B5A51">
      <w:pPr>
        <w:tabs>
          <w:tab w:val="left" w:pos="7020"/>
        </w:tabs>
        <w:spacing w:after="0" w:line="240" w:lineRule="auto"/>
        <w:ind w:left="9781"/>
        <w:rPr>
          <w:rFonts w:ascii="Times New Roman" w:hAnsi="Times New Roman"/>
          <w:b/>
          <w:bCs/>
          <w:sz w:val="24"/>
          <w:lang w:val="uk-UA" w:eastAsia="ru-RU"/>
        </w:rPr>
      </w:pPr>
    </w:p>
    <w:p w:rsidR="004B5A51" w:rsidRDefault="004B5A51" w:rsidP="004B5A51">
      <w:pPr>
        <w:tabs>
          <w:tab w:val="left" w:pos="7020"/>
        </w:tabs>
        <w:spacing w:after="0" w:line="240" w:lineRule="auto"/>
        <w:ind w:left="5245"/>
        <w:rPr>
          <w:rFonts w:ascii="Times New Roman" w:hAnsi="Times New Roman"/>
          <w:b/>
          <w:bCs/>
          <w:sz w:val="24"/>
          <w:lang w:val="uk-UA" w:eastAsia="ru-RU"/>
        </w:rPr>
      </w:pPr>
      <w:r w:rsidRPr="00112170">
        <w:rPr>
          <w:rFonts w:ascii="Times New Roman" w:hAnsi="Times New Roman"/>
          <w:b/>
          <w:bCs/>
          <w:sz w:val="24"/>
          <w:lang w:val="uk-UA" w:eastAsia="ru-RU"/>
        </w:rPr>
        <w:t>ЗАХОДИ ПРОГРАМИ</w:t>
      </w:r>
    </w:p>
    <w:p w:rsidR="004B5A51" w:rsidRDefault="004B5A51" w:rsidP="004B5A51">
      <w:pPr>
        <w:tabs>
          <w:tab w:val="left" w:pos="7020"/>
        </w:tabs>
        <w:spacing w:after="0" w:line="240" w:lineRule="auto"/>
        <w:ind w:left="5245"/>
        <w:rPr>
          <w:rFonts w:ascii="Times New Roman" w:hAnsi="Times New Roman"/>
          <w:b/>
          <w:bCs/>
          <w:sz w:val="24"/>
          <w:lang w:val="uk-UA" w:eastAsia="ru-RU"/>
        </w:rPr>
      </w:pPr>
    </w:p>
    <w:p w:rsidR="004B5A51" w:rsidRPr="001C334F" w:rsidRDefault="004B5A51" w:rsidP="004B5A51">
      <w:pPr>
        <w:tabs>
          <w:tab w:val="left" w:pos="7020"/>
        </w:tabs>
        <w:spacing w:after="0" w:line="240" w:lineRule="auto"/>
        <w:ind w:left="5245"/>
        <w:rPr>
          <w:rFonts w:ascii="Times New Roman" w:hAnsi="Times New Roman"/>
          <w:b/>
          <w:bCs/>
          <w:sz w:val="24"/>
          <w:lang w:val="uk-UA" w:eastAsia="ru-RU"/>
        </w:rPr>
      </w:pPr>
    </w:p>
    <w:tbl>
      <w:tblPr>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4150"/>
        <w:gridCol w:w="993"/>
        <w:gridCol w:w="2151"/>
        <w:gridCol w:w="1651"/>
        <w:gridCol w:w="1580"/>
        <w:gridCol w:w="3633"/>
      </w:tblGrid>
      <w:tr w:rsidR="004B5A51" w:rsidRPr="00BA0FD4" w:rsidTr="009A7536">
        <w:trPr>
          <w:trHeight w:val="1309"/>
        </w:trPr>
        <w:tc>
          <w:tcPr>
            <w:tcW w:w="640" w:type="dxa"/>
            <w:tcBorders>
              <w:top w:val="single" w:sz="4" w:space="0" w:color="auto"/>
              <w:left w:val="single" w:sz="4" w:space="0" w:color="auto"/>
              <w:bottom w:val="single" w:sz="4" w:space="0" w:color="auto"/>
              <w:right w:val="single" w:sz="4" w:space="0" w:color="auto"/>
            </w:tcBorders>
          </w:tcPr>
          <w:p w:rsidR="004B5A51" w:rsidRPr="0010161A" w:rsidRDefault="004B5A51" w:rsidP="009A7536">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 з/п</w:t>
            </w:r>
          </w:p>
        </w:tc>
        <w:tc>
          <w:tcPr>
            <w:tcW w:w="4150" w:type="dxa"/>
            <w:tcBorders>
              <w:top w:val="single" w:sz="4" w:space="0" w:color="auto"/>
              <w:left w:val="single" w:sz="4" w:space="0" w:color="auto"/>
              <w:bottom w:val="single" w:sz="4" w:space="0" w:color="auto"/>
              <w:right w:val="single" w:sz="4" w:space="0" w:color="auto"/>
            </w:tcBorders>
          </w:tcPr>
          <w:p w:rsidR="004B5A51" w:rsidRPr="0010161A" w:rsidRDefault="004B5A51" w:rsidP="009A7536">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Перелік заходів Програми</w:t>
            </w:r>
          </w:p>
        </w:tc>
        <w:tc>
          <w:tcPr>
            <w:tcW w:w="993" w:type="dxa"/>
            <w:tcBorders>
              <w:top w:val="single" w:sz="4" w:space="0" w:color="auto"/>
              <w:left w:val="single" w:sz="4" w:space="0" w:color="auto"/>
              <w:bottom w:val="single" w:sz="4" w:space="0" w:color="auto"/>
              <w:right w:val="single" w:sz="4" w:space="0" w:color="auto"/>
            </w:tcBorders>
          </w:tcPr>
          <w:p w:rsidR="004B5A51" w:rsidRPr="0010161A" w:rsidRDefault="004B5A51" w:rsidP="009A7536">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 xml:space="preserve">Термін виконання заходу </w:t>
            </w:r>
          </w:p>
        </w:tc>
        <w:tc>
          <w:tcPr>
            <w:tcW w:w="2151" w:type="dxa"/>
            <w:tcBorders>
              <w:top w:val="single" w:sz="4" w:space="0" w:color="auto"/>
              <w:left w:val="single" w:sz="4" w:space="0" w:color="auto"/>
              <w:bottom w:val="single" w:sz="4" w:space="0" w:color="auto"/>
              <w:right w:val="single" w:sz="4" w:space="0" w:color="auto"/>
            </w:tcBorders>
          </w:tcPr>
          <w:p w:rsidR="004B5A51" w:rsidRPr="0010161A" w:rsidRDefault="004B5A51" w:rsidP="009A7536">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Виконавці</w:t>
            </w:r>
          </w:p>
        </w:tc>
        <w:tc>
          <w:tcPr>
            <w:tcW w:w="1651" w:type="dxa"/>
            <w:tcBorders>
              <w:top w:val="single" w:sz="4" w:space="0" w:color="auto"/>
              <w:left w:val="single" w:sz="4" w:space="0" w:color="auto"/>
              <w:bottom w:val="single" w:sz="4" w:space="0" w:color="auto"/>
              <w:right w:val="single" w:sz="4" w:space="0" w:color="auto"/>
            </w:tcBorders>
          </w:tcPr>
          <w:p w:rsidR="004B5A51" w:rsidRPr="0010161A" w:rsidRDefault="004B5A51" w:rsidP="009A7536">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Джерела фінансування</w:t>
            </w:r>
          </w:p>
        </w:tc>
        <w:tc>
          <w:tcPr>
            <w:tcW w:w="1580" w:type="dxa"/>
            <w:tcBorders>
              <w:top w:val="single" w:sz="4" w:space="0" w:color="auto"/>
              <w:left w:val="single" w:sz="4" w:space="0" w:color="auto"/>
              <w:bottom w:val="single" w:sz="4" w:space="0" w:color="auto"/>
              <w:right w:val="single" w:sz="4" w:space="0" w:color="auto"/>
            </w:tcBorders>
          </w:tcPr>
          <w:p w:rsidR="004B5A51" w:rsidRPr="0010161A" w:rsidRDefault="004B5A51" w:rsidP="009A7536">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Орієнтовні обсяги фінансування, </w:t>
            </w:r>
            <w:r w:rsidRPr="0010161A">
              <w:rPr>
                <w:rFonts w:ascii="Times New Roman" w:hAnsi="Times New Roman"/>
                <w:b/>
                <w:sz w:val="24"/>
                <w:szCs w:val="24"/>
                <w:lang w:val="uk-UA"/>
              </w:rPr>
              <w:t xml:space="preserve">грн. </w:t>
            </w:r>
          </w:p>
        </w:tc>
        <w:tc>
          <w:tcPr>
            <w:tcW w:w="3633" w:type="dxa"/>
            <w:tcBorders>
              <w:top w:val="single" w:sz="4" w:space="0" w:color="auto"/>
              <w:left w:val="single" w:sz="4" w:space="0" w:color="auto"/>
              <w:bottom w:val="single" w:sz="4" w:space="0" w:color="auto"/>
              <w:right w:val="single" w:sz="4" w:space="0" w:color="auto"/>
            </w:tcBorders>
          </w:tcPr>
          <w:p w:rsidR="004B5A51" w:rsidRPr="0010161A" w:rsidRDefault="004B5A51" w:rsidP="009A7536">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Очікувані результати</w:t>
            </w:r>
          </w:p>
        </w:tc>
      </w:tr>
      <w:tr w:rsidR="004B5A51" w:rsidRPr="004B5A51" w:rsidTr="009A7536">
        <w:trPr>
          <w:trHeight w:val="1981"/>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Забе</w:t>
            </w:r>
            <w:r>
              <w:rPr>
                <w:rFonts w:ascii="Times New Roman" w:hAnsi="Times New Roman"/>
                <w:sz w:val="24"/>
                <w:szCs w:val="24"/>
                <w:lang w:val="uk-UA"/>
              </w:rPr>
              <w:t>зпечення соціальними послугами</w:t>
            </w:r>
            <w:r w:rsidRPr="00BA0FD4">
              <w:rPr>
                <w:rFonts w:ascii="Times New Roman" w:hAnsi="Times New Roman"/>
                <w:sz w:val="24"/>
                <w:szCs w:val="24"/>
                <w:lang w:val="uk-UA"/>
              </w:rPr>
              <w:t xml:space="preserve"> «догляд вдома» , «натуральна допомога» батьків, діти яких загинули за незалежність, суверенітет і територіальну цілісність. </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Комунальний заклад „Центр надання соціальних послуг“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rsidR="004B5A51" w:rsidRPr="004B5A51" w:rsidTr="009A7536">
        <w:trPr>
          <w:trHeight w:val="1981"/>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2</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Забезпечення надання соціальними послугами « інформування», «консультування» членів сімей загиблих (померлих) ветеранів війни, Захисників та Захисниць України.</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Комунальний заклад „Центр надання соціальних послуг“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rsidR="004B5A51" w:rsidRPr="004B5A51" w:rsidTr="009A7536">
        <w:trPr>
          <w:trHeight w:val="144"/>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3</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Позачергове надання адміністративних послуг</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Відділ „Центр надання адміністративних послуг“ апарату виконавчого комітету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p w:rsidR="004B5A51" w:rsidRPr="00BA0FD4" w:rsidRDefault="004B5A51" w:rsidP="009A7536">
            <w:pPr>
              <w:spacing w:after="0" w:line="240" w:lineRule="auto"/>
              <w:rPr>
                <w:rFonts w:ascii="Times New Roman" w:hAnsi="Times New Roman"/>
                <w:sz w:val="24"/>
                <w:szCs w:val="24"/>
                <w:lang w:val="uk-UA"/>
              </w:rPr>
            </w:pP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lastRenderedPageBreak/>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Поліпшення надання адміністративних послуг для ветеранів війни, членів їх сімей, членів сімей загиблих (померлих) осіб, які здійснювали заходи з оборони та захисту територіальної цілісності, незалежності та суверенітету </w:t>
            </w:r>
            <w:r w:rsidRPr="00BA0FD4">
              <w:rPr>
                <w:rFonts w:ascii="Times New Roman" w:hAnsi="Times New Roman"/>
                <w:sz w:val="24"/>
                <w:szCs w:val="24"/>
                <w:lang w:val="uk-UA"/>
              </w:rPr>
              <w:lastRenderedPageBreak/>
              <w:t>України та зниклих безвісти за особливих обставин</w:t>
            </w:r>
          </w:p>
        </w:tc>
      </w:tr>
      <w:tr w:rsidR="004B5A51" w:rsidRPr="004B5A51" w:rsidTr="009A7536">
        <w:trPr>
          <w:trHeight w:val="144"/>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4</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Виділення земельних ділянок для ветеранів війни Захисників та Захисниць відповідно до чинного законодавства</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Відділ земельних ресурсів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w:t>
            </w:r>
            <w:r w:rsidRPr="00BA0FD4">
              <w:rPr>
                <w:rFonts w:ascii="Times New Roman" w:hAnsi="Times New Roman"/>
                <w:sz w:val="24"/>
                <w:szCs w:val="24"/>
                <w:lang w:val="uk-UA"/>
              </w:rPr>
              <w:t>ківської</w:t>
            </w:r>
            <w:proofErr w:type="spellEnd"/>
            <w:r w:rsidRPr="00BA0FD4">
              <w:rPr>
                <w:rFonts w:ascii="Times New Roman" w:hAnsi="Times New Roman"/>
                <w:sz w:val="24"/>
                <w:szCs w:val="24"/>
                <w:lang w:val="uk-UA"/>
              </w:rPr>
              <w:t xml:space="preserve"> </w:t>
            </w:r>
            <w:r>
              <w:rPr>
                <w:rFonts w:ascii="Times New Roman" w:hAnsi="Times New Roman"/>
                <w:sz w:val="24"/>
                <w:szCs w:val="24"/>
                <w:lang w:val="uk-UA"/>
              </w:rPr>
              <w:t>с</w:t>
            </w:r>
            <w:r w:rsidRPr="00BA0FD4">
              <w:rPr>
                <w:rFonts w:ascii="Times New Roman" w:hAnsi="Times New Roman"/>
                <w:sz w:val="24"/>
                <w:szCs w:val="24"/>
                <w:lang w:val="uk-UA"/>
              </w:rPr>
              <w:t>і</w:t>
            </w:r>
            <w:r>
              <w:rPr>
                <w:rFonts w:ascii="Times New Roman" w:hAnsi="Times New Roman"/>
                <w:sz w:val="24"/>
                <w:szCs w:val="24"/>
                <w:lang w:val="uk-UA"/>
              </w:rPr>
              <w:t>ль</w:t>
            </w:r>
            <w:r w:rsidRPr="00BA0FD4">
              <w:rPr>
                <w:rFonts w:ascii="Times New Roman" w:hAnsi="Times New Roman"/>
                <w:sz w:val="24"/>
                <w:szCs w:val="24"/>
                <w:lang w:val="uk-UA"/>
              </w:rPr>
              <w:t xml:space="preserve">ської ради </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
        </w:tc>
      </w:tr>
      <w:tr w:rsidR="004B5A51" w:rsidRPr="004B5A51" w:rsidTr="009A7536">
        <w:trPr>
          <w:trHeight w:val="1702"/>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5</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w:t>
            </w:r>
            <w:r w:rsidRPr="00BA0FD4">
              <w:rPr>
                <w:rFonts w:ascii="Times New Roman" w:hAnsi="Times New Roman"/>
                <w:sz w:val="24"/>
                <w:szCs w:val="24"/>
                <w:lang w:val="uk-UA"/>
              </w:rPr>
              <w:t xml:space="preserve"> сім’</w:t>
            </w:r>
            <w:r>
              <w:rPr>
                <w:rFonts w:ascii="Times New Roman" w:hAnsi="Times New Roman"/>
                <w:sz w:val="24"/>
                <w:szCs w:val="24"/>
                <w:lang w:val="uk-UA"/>
              </w:rPr>
              <w:t>ям</w:t>
            </w:r>
            <w:r w:rsidRPr="00BA0FD4">
              <w:rPr>
                <w:rFonts w:ascii="Times New Roman" w:hAnsi="Times New Roman"/>
                <w:sz w:val="24"/>
                <w:szCs w:val="24"/>
                <w:lang w:val="uk-UA"/>
              </w:rPr>
              <w:t xml:space="preserve"> загибл</w:t>
            </w:r>
            <w:r>
              <w:rPr>
                <w:rFonts w:ascii="Times New Roman" w:hAnsi="Times New Roman"/>
                <w:sz w:val="24"/>
                <w:szCs w:val="24"/>
                <w:lang w:val="uk-UA"/>
              </w:rPr>
              <w:t>их</w:t>
            </w:r>
            <w:r w:rsidRPr="00BA0FD4">
              <w:rPr>
                <w:rFonts w:ascii="Times New Roman" w:hAnsi="Times New Roman"/>
                <w:sz w:val="24"/>
                <w:szCs w:val="24"/>
                <w:lang w:val="uk-UA"/>
              </w:rPr>
              <w:t xml:space="preserve"> військовослужбовц</w:t>
            </w:r>
            <w:r>
              <w:rPr>
                <w:rFonts w:ascii="Times New Roman" w:hAnsi="Times New Roman"/>
                <w:sz w:val="24"/>
                <w:szCs w:val="24"/>
                <w:lang w:val="uk-UA"/>
              </w:rPr>
              <w:t>ів;</w:t>
            </w:r>
          </w:p>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(25 000,00 грн.)</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100 000,00</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rsidR="004B5A51" w:rsidRPr="004B5A51" w:rsidTr="009A7536">
        <w:trPr>
          <w:trHeight w:val="1169"/>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6</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Проведення виплати матеріальної допомоги на лікування після поранення отриманого при здійсненні заходів з оборони та захисту територіальної цілісності, незалежності та суверенітету України</w:t>
            </w:r>
          </w:p>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(легко пораненим - 10 000,00 грн,</w:t>
            </w:r>
          </w:p>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важко пораненим - 20 000,00 грн.)</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3</w:t>
            </w:r>
            <w:r w:rsidRPr="00BA0FD4">
              <w:rPr>
                <w:rFonts w:ascii="Times New Roman" w:hAnsi="Times New Roman"/>
                <w:sz w:val="24"/>
                <w:szCs w:val="24"/>
                <w:lang w:val="uk-UA"/>
              </w:rPr>
              <w:t>00</w:t>
            </w:r>
            <w:r>
              <w:rPr>
                <w:rFonts w:ascii="Times New Roman" w:hAnsi="Times New Roman"/>
                <w:sz w:val="24"/>
                <w:szCs w:val="24"/>
                <w:lang w:val="uk-UA"/>
              </w:rPr>
              <w:t xml:space="preserve"> </w:t>
            </w:r>
            <w:r w:rsidRPr="00BA0FD4">
              <w:rPr>
                <w:rFonts w:ascii="Times New Roman" w:hAnsi="Times New Roman"/>
                <w:sz w:val="24"/>
                <w:szCs w:val="24"/>
                <w:lang w:val="uk-UA"/>
              </w:rPr>
              <w:t>000 грн.</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rsidR="004B5A51" w:rsidRPr="004601DB" w:rsidTr="009A7536">
        <w:trPr>
          <w:trHeight w:val="1169"/>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4150" w:type="dxa"/>
            <w:tcBorders>
              <w:top w:val="single" w:sz="4" w:space="0" w:color="auto"/>
              <w:left w:val="single" w:sz="4" w:space="0" w:color="auto"/>
              <w:bottom w:val="single" w:sz="4" w:space="0" w:color="auto"/>
              <w:right w:val="single" w:sz="4" w:space="0" w:color="auto"/>
            </w:tcBorders>
          </w:tcPr>
          <w:p w:rsidR="004B5A51" w:rsidRPr="008D34AB" w:rsidRDefault="004B5A51" w:rsidP="009A7536">
            <w:pPr>
              <w:spacing w:after="0" w:line="240" w:lineRule="auto"/>
              <w:rPr>
                <w:rFonts w:ascii="Times New Roman" w:hAnsi="Times New Roman"/>
                <w:sz w:val="24"/>
                <w:szCs w:val="24"/>
                <w:lang w:val="uk-UA"/>
              </w:rPr>
            </w:pPr>
            <w:r w:rsidRPr="008D34AB">
              <w:rPr>
                <w:rFonts w:ascii="Times New Roman" w:hAnsi="Times New Roman"/>
                <w:sz w:val="24"/>
                <w:szCs w:val="24"/>
                <w:shd w:val="clear" w:color="auto" w:fill="FFFFFF"/>
                <w:lang w:val="uk-UA" w:eastAsia="ru-RU"/>
              </w:rPr>
              <w:t xml:space="preserve">Фінансування видатків на придбання пільгових медикаментів, </w:t>
            </w:r>
            <w:r w:rsidRPr="008D34AB">
              <w:rPr>
                <w:rFonts w:ascii="Times New Roman" w:hAnsi="Times New Roman"/>
                <w:sz w:val="24"/>
                <w:szCs w:val="24"/>
                <w:shd w:val="clear" w:color="auto" w:fill="FFFFFF"/>
                <w:lang w:val="uk-UA"/>
              </w:rPr>
              <w:t xml:space="preserve">засобів реабілітації, </w:t>
            </w:r>
            <w:r w:rsidRPr="008D34AB">
              <w:rPr>
                <w:rFonts w:ascii="Times New Roman" w:hAnsi="Times New Roman"/>
                <w:sz w:val="24"/>
                <w:szCs w:val="24"/>
                <w:lang w:val="uk-UA"/>
              </w:rPr>
              <w:t xml:space="preserve">медикаментозного забезпечення при психічних захворюваннях </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Забезпечення медикаментами та виробами медичного призначення на постійній основі</w:t>
            </w:r>
          </w:p>
        </w:tc>
      </w:tr>
      <w:tr w:rsidR="004B5A51" w:rsidRPr="004B5A51" w:rsidTr="009A7536">
        <w:trPr>
          <w:trHeight w:val="277"/>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Відшкодування витрат на поховання військовослужбовців</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5</w:t>
            </w:r>
            <w:r w:rsidRPr="00BA0FD4">
              <w:rPr>
                <w:rFonts w:ascii="Times New Roman" w:hAnsi="Times New Roman"/>
                <w:sz w:val="24"/>
                <w:szCs w:val="24"/>
                <w:lang w:val="uk-UA"/>
              </w:rPr>
              <w:t>0</w:t>
            </w:r>
            <w:r>
              <w:rPr>
                <w:rFonts w:ascii="Times New Roman" w:hAnsi="Times New Roman"/>
                <w:sz w:val="24"/>
                <w:szCs w:val="24"/>
                <w:lang w:val="uk-UA"/>
              </w:rPr>
              <w:t> </w:t>
            </w:r>
            <w:r w:rsidRPr="00BA0FD4">
              <w:rPr>
                <w:rFonts w:ascii="Times New Roman" w:hAnsi="Times New Roman"/>
                <w:sz w:val="24"/>
                <w:szCs w:val="24"/>
                <w:lang w:val="uk-UA"/>
              </w:rPr>
              <w:t>000</w:t>
            </w:r>
            <w:r>
              <w:rPr>
                <w:rFonts w:ascii="Times New Roman" w:hAnsi="Times New Roman"/>
                <w:sz w:val="24"/>
                <w:szCs w:val="24"/>
                <w:lang w:val="uk-UA"/>
              </w:rPr>
              <w:t>,00</w:t>
            </w:r>
          </w:p>
        </w:tc>
        <w:tc>
          <w:tcPr>
            <w:tcW w:w="3633" w:type="dxa"/>
            <w:tcBorders>
              <w:top w:val="single" w:sz="4" w:space="0" w:color="auto"/>
              <w:left w:val="single" w:sz="4" w:space="0" w:color="auto"/>
              <w:bottom w:val="single" w:sz="4" w:space="0" w:color="auto"/>
              <w:right w:val="single" w:sz="4" w:space="0" w:color="auto"/>
            </w:tcBorders>
          </w:tcPr>
          <w:p w:rsidR="004B5A51" w:rsidRPr="00021E82" w:rsidRDefault="004B5A51" w:rsidP="009A7536">
            <w:pPr>
              <w:spacing w:after="0" w:line="240" w:lineRule="auto"/>
              <w:rPr>
                <w:rFonts w:ascii="Times New Roman" w:hAnsi="Times New Roman"/>
                <w:sz w:val="23"/>
                <w:szCs w:val="23"/>
                <w:lang w:val="uk-UA"/>
              </w:rPr>
            </w:pPr>
            <w:r w:rsidRPr="00021E82">
              <w:rPr>
                <w:rFonts w:ascii="Times New Roman" w:hAnsi="Times New Roman"/>
                <w:sz w:val="23"/>
                <w:szCs w:val="23"/>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rsidR="004B5A51" w:rsidRPr="004B5A51" w:rsidTr="009A7536">
        <w:trPr>
          <w:trHeight w:val="1982"/>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9.</w:t>
            </w:r>
          </w:p>
        </w:tc>
        <w:tc>
          <w:tcPr>
            <w:tcW w:w="415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членам сімей військовослужбовців які зникли безвісти. (15 000,00 грн.)</w:t>
            </w:r>
          </w:p>
        </w:tc>
        <w:tc>
          <w:tcPr>
            <w:tcW w:w="99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Баштечківської</w:t>
            </w:r>
            <w:proofErr w:type="spellEnd"/>
            <w:r>
              <w:rPr>
                <w:rFonts w:ascii="Times New Roman" w:hAnsi="Times New Roman"/>
                <w:sz w:val="24"/>
                <w:szCs w:val="24"/>
                <w:lang w:val="uk-UA"/>
              </w:rPr>
              <w:t xml:space="preserve"> сільської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Матеріальна підтримка  сімей, у яких </w:t>
            </w:r>
            <w:r>
              <w:rPr>
                <w:rFonts w:ascii="Times New Roman" w:hAnsi="Times New Roman"/>
                <w:sz w:val="24"/>
                <w:szCs w:val="24"/>
                <w:lang w:val="uk-UA"/>
              </w:rPr>
              <w:t>зник безвісти</w:t>
            </w:r>
            <w:r w:rsidRPr="00BA0FD4">
              <w:rPr>
                <w:rFonts w:ascii="Times New Roman" w:hAnsi="Times New Roman"/>
                <w:sz w:val="24"/>
                <w:szCs w:val="24"/>
                <w:lang w:val="uk-UA"/>
              </w:rPr>
              <w:t xml:space="preserve"> один із членів сім’ї при здійсненні заходів з оборони та захисту територіальної цілісності, незалежності та суверенітету України</w:t>
            </w:r>
          </w:p>
        </w:tc>
      </w:tr>
      <w:tr w:rsidR="004B5A51" w:rsidRPr="0063474F" w:rsidTr="009A7536">
        <w:trPr>
          <w:trHeight w:val="1398"/>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10.</w:t>
            </w:r>
          </w:p>
        </w:tc>
        <w:tc>
          <w:tcPr>
            <w:tcW w:w="415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 xml:space="preserve">Надання одноразової матеріальної допомоги  членам родин </w:t>
            </w:r>
            <w:r w:rsidRPr="00BA0FD4">
              <w:rPr>
                <w:rFonts w:ascii="Times New Roman" w:hAnsi="Times New Roman"/>
                <w:sz w:val="24"/>
                <w:szCs w:val="24"/>
                <w:lang w:val="uk-UA"/>
              </w:rPr>
              <w:t>Захисників та Захисниць України</w:t>
            </w:r>
            <w:r>
              <w:rPr>
                <w:rFonts w:ascii="Times New Roman" w:hAnsi="Times New Roman"/>
                <w:sz w:val="24"/>
                <w:szCs w:val="24"/>
                <w:lang w:val="uk-UA"/>
              </w:rPr>
              <w:t>, цивільних осіб які перебувають в полоні держави агресора. (15 000,00 грн.)</w:t>
            </w:r>
          </w:p>
        </w:tc>
        <w:tc>
          <w:tcPr>
            <w:tcW w:w="993"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Баштечківської</w:t>
            </w:r>
            <w:proofErr w:type="spellEnd"/>
            <w:r>
              <w:rPr>
                <w:rFonts w:ascii="Times New Roman" w:hAnsi="Times New Roman"/>
                <w:sz w:val="24"/>
                <w:szCs w:val="24"/>
                <w:lang w:val="uk-UA"/>
              </w:rPr>
              <w:t xml:space="preserve"> сільської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Матеріальна підтримка  сімей, у яких один із членів </w:t>
            </w:r>
            <w:r>
              <w:rPr>
                <w:rFonts w:ascii="Times New Roman" w:hAnsi="Times New Roman"/>
                <w:sz w:val="24"/>
                <w:szCs w:val="24"/>
                <w:lang w:val="uk-UA"/>
              </w:rPr>
              <w:t>сім’ї перебуває в полоні</w:t>
            </w:r>
          </w:p>
        </w:tc>
      </w:tr>
      <w:tr w:rsidR="004B5A51" w:rsidRPr="0063474F" w:rsidTr="009A7536">
        <w:trPr>
          <w:trHeight w:val="1135"/>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415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призваним по мобілізації у Збройні Сили України на захист Вітчизни.</w:t>
            </w:r>
          </w:p>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(10 000,00 грн.)</w:t>
            </w:r>
          </w:p>
        </w:tc>
        <w:tc>
          <w:tcPr>
            <w:tcW w:w="993"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Баштечківської</w:t>
            </w:r>
            <w:proofErr w:type="spellEnd"/>
            <w:r>
              <w:rPr>
                <w:rFonts w:ascii="Times New Roman" w:hAnsi="Times New Roman"/>
                <w:sz w:val="24"/>
                <w:szCs w:val="24"/>
                <w:lang w:val="uk-UA"/>
              </w:rPr>
              <w:t xml:space="preserve"> сільської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300 000,00</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Поліпшення матеріального становища сім’ї військовослужбовця.</w:t>
            </w:r>
          </w:p>
        </w:tc>
      </w:tr>
      <w:tr w:rsidR="004B5A51" w:rsidRPr="004B5A51" w:rsidTr="009A7536">
        <w:trPr>
          <w:trHeight w:val="2117"/>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12</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Забезпечення надання інформації   ветеранів війни, військовослужбовців та членів їх сімей щодо допомог, виплат, послуг реабілітації, санітарно-курортного лікування, соціальних гарантій згідно програм на рівні держави</w:t>
            </w:r>
          </w:p>
        </w:tc>
        <w:tc>
          <w:tcPr>
            <w:tcW w:w="993"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Відділ „Центр надання адміністративних послуг“ апарату виконавчого комітету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158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3633"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rsidR="004B5A51" w:rsidRPr="004601DB" w:rsidTr="009A7536">
        <w:trPr>
          <w:trHeight w:val="3405"/>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13</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ind w:left="-9" w:firstLine="11"/>
              <w:jc w:val="both"/>
              <w:rPr>
                <w:rFonts w:ascii="Times New Roman" w:hAnsi="Times New Roman"/>
                <w:sz w:val="24"/>
                <w:szCs w:val="24"/>
                <w:lang w:val="uk-UA" w:eastAsia="ru-RU"/>
              </w:rPr>
            </w:pPr>
            <w:r w:rsidRPr="00B9769D">
              <w:rPr>
                <w:rFonts w:ascii="Times New Roman" w:hAnsi="Times New Roman"/>
                <w:sz w:val="24"/>
                <w:szCs w:val="24"/>
                <w:bdr w:val="none" w:sz="0" w:space="0" w:color="auto" w:frame="1"/>
                <w:lang w:val="uk-UA" w:eastAsia="ru-RU"/>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(зниклих </w:t>
            </w:r>
            <w:proofErr w:type="spellStart"/>
            <w:r w:rsidRPr="00B9769D">
              <w:rPr>
                <w:rFonts w:ascii="Times New Roman" w:hAnsi="Times New Roman"/>
                <w:sz w:val="24"/>
                <w:szCs w:val="24"/>
                <w:bdr w:val="none" w:sz="0" w:space="0" w:color="auto" w:frame="1"/>
                <w:lang w:val="uk-UA" w:eastAsia="ru-RU"/>
              </w:rPr>
              <w:t>безвісти,полонених</w:t>
            </w:r>
            <w:proofErr w:type="spellEnd"/>
            <w:r w:rsidRPr="00B9769D">
              <w:rPr>
                <w:rFonts w:ascii="Times New Roman" w:hAnsi="Times New Roman"/>
                <w:sz w:val="24"/>
                <w:szCs w:val="24"/>
                <w:bdr w:val="none" w:sz="0" w:space="0" w:color="auto" w:frame="1"/>
                <w:lang w:val="uk-UA" w:eastAsia="ru-RU"/>
              </w:rPr>
              <w:t>)військовослужбовців – учасників бойових дій у період запровадження воєнного стану в Україні</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100" w:beforeAutospacing="1" w:after="100" w:afterAutospacing="1" w:line="240" w:lineRule="auto"/>
              <w:jc w:val="center"/>
              <w:rPr>
                <w:rFonts w:ascii="Times New Roman" w:hAnsi="Times New Roman"/>
                <w:sz w:val="24"/>
                <w:szCs w:val="24"/>
                <w:lang w:eastAsia="ru-RU"/>
              </w:rPr>
            </w:pPr>
            <w:proofErr w:type="spellStart"/>
            <w:r w:rsidRPr="00B9769D">
              <w:rPr>
                <w:rFonts w:ascii="Times New Roman" w:hAnsi="Times New Roman"/>
                <w:sz w:val="24"/>
                <w:szCs w:val="24"/>
                <w:bdr w:val="none" w:sz="0" w:space="0" w:color="auto" w:frame="1"/>
                <w:lang w:eastAsia="ru-RU"/>
              </w:rPr>
              <w:t>Баштечківська</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сільська</w:t>
            </w:r>
            <w:proofErr w:type="spellEnd"/>
            <w:r w:rsidRPr="00B9769D">
              <w:rPr>
                <w:rFonts w:ascii="Times New Roman" w:hAnsi="Times New Roman"/>
                <w:sz w:val="24"/>
                <w:szCs w:val="24"/>
                <w:bdr w:val="none" w:sz="0" w:space="0" w:color="auto" w:frame="1"/>
                <w:lang w:eastAsia="ru-RU"/>
              </w:rPr>
              <w:t xml:space="preserve"> рада;</w:t>
            </w:r>
          </w:p>
          <w:p w:rsidR="004B5A51" w:rsidRPr="00B9769D" w:rsidRDefault="004B5A51" w:rsidP="009A7536">
            <w:pPr>
              <w:spacing w:beforeAutospacing="1" w:afterAutospacing="1" w:line="240" w:lineRule="auto"/>
              <w:jc w:val="center"/>
              <w:rPr>
                <w:rFonts w:ascii="Times New Roman" w:hAnsi="Times New Roman"/>
                <w:sz w:val="24"/>
                <w:szCs w:val="24"/>
                <w:lang w:eastAsia="ru-RU"/>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roofErr w:type="spellStart"/>
            <w:r w:rsidRPr="00B9769D">
              <w:rPr>
                <w:rFonts w:ascii="Times New Roman" w:hAnsi="Times New Roman"/>
                <w:sz w:val="24"/>
                <w:szCs w:val="24"/>
                <w:bdr w:val="none" w:sz="0" w:space="0" w:color="auto" w:frame="1"/>
                <w:lang w:eastAsia="ru-RU"/>
              </w:rPr>
              <w:t>Баштечківської</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сільської</w:t>
            </w:r>
            <w:proofErr w:type="spellEnd"/>
            <w:r w:rsidRPr="00B9769D">
              <w:rPr>
                <w:rFonts w:ascii="Times New Roman" w:hAnsi="Times New Roman"/>
                <w:sz w:val="24"/>
                <w:szCs w:val="24"/>
                <w:bdr w:val="none" w:sz="0" w:space="0" w:color="auto" w:frame="1"/>
                <w:lang w:eastAsia="ru-RU"/>
              </w:rPr>
              <w:t xml:space="preserve"> ради</w:t>
            </w:r>
          </w:p>
        </w:tc>
        <w:tc>
          <w:tcPr>
            <w:tcW w:w="1651"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9769D">
              <w:rPr>
                <w:rFonts w:ascii="Times New Roman" w:hAnsi="Times New Roman"/>
                <w:sz w:val="24"/>
                <w:szCs w:val="24"/>
                <w:bdr w:val="none" w:sz="0" w:space="0" w:color="auto" w:frame="1"/>
                <w:lang w:eastAsia="ru-RU"/>
              </w:rPr>
              <w:t> </w:t>
            </w:r>
            <w:proofErr w:type="spellStart"/>
            <w:r w:rsidRPr="00B9769D">
              <w:rPr>
                <w:rFonts w:ascii="Times New Roman" w:hAnsi="Times New Roman"/>
                <w:sz w:val="24"/>
                <w:szCs w:val="24"/>
                <w:bdr w:val="none" w:sz="0" w:space="0" w:color="auto" w:frame="1"/>
                <w:lang w:eastAsia="ru-RU"/>
              </w:rPr>
              <w:t>Місцевий</w:t>
            </w:r>
            <w:proofErr w:type="spellEnd"/>
            <w:r w:rsidRPr="00B9769D">
              <w:rPr>
                <w:rFonts w:ascii="Times New Roman" w:hAnsi="Times New Roman"/>
                <w:sz w:val="24"/>
                <w:szCs w:val="24"/>
                <w:bdr w:val="none" w:sz="0" w:space="0" w:color="auto" w:frame="1"/>
                <w:lang w:eastAsia="ru-RU"/>
              </w:rPr>
              <w:t xml:space="preserve">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9769D">
              <w:rPr>
                <w:rFonts w:ascii="Times New Roman" w:hAnsi="Times New Roman"/>
                <w:sz w:val="24"/>
                <w:szCs w:val="24"/>
                <w:bdr w:val="none" w:sz="0" w:space="0" w:color="auto" w:frame="1"/>
                <w:lang w:eastAsia="ru-RU"/>
              </w:rPr>
              <w:t xml:space="preserve">У межах </w:t>
            </w:r>
            <w:proofErr w:type="spellStart"/>
            <w:r w:rsidRPr="00B9769D">
              <w:rPr>
                <w:rFonts w:ascii="Times New Roman" w:hAnsi="Times New Roman"/>
                <w:sz w:val="24"/>
                <w:szCs w:val="24"/>
                <w:bdr w:val="none" w:sz="0" w:space="0" w:color="auto" w:frame="1"/>
                <w:lang w:eastAsia="ru-RU"/>
              </w:rPr>
              <w:t>асигнувань</w:t>
            </w:r>
            <w:proofErr w:type="spellEnd"/>
            <w:r w:rsidRPr="00B9769D">
              <w:rPr>
                <w:rFonts w:ascii="Times New Roman" w:hAnsi="Times New Roman"/>
                <w:sz w:val="24"/>
                <w:szCs w:val="24"/>
                <w:bdr w:val="none" w:sz="0" w:space="0" w:color="auto" w:frame="1"/>
                <w:lang w:eastAsia="ru-RU"/>
              </w:rPr>
              <w:t xml:space="preserve"> на </w:t>
            </w:r>
            <w:proofErr w:type="spellStart"/>
            <w:r w:rsidRPr="00B9769D">
              <w:rPr>
                <w:rFonts w:ascii="Times New Roman" w:hAnsi="Times New Roman"/>
                <w:sz w:val="24"/>
                <w:szCs w:val="24"/>
                <w:bdr w:val="none" w:sz="0" w:space="0" w:color="auto" w:frame="1"/>
                <w:lang w:eastAsia="ru-RU"/>
              </w:rPr>
              <w:t>утримання</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закладів</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rsidR="004B5A51" w:rsidRPr="00BA0FD4" w:rsidTr="009A7536">
        <w:trPr>
          <w:trHeight w:val="2815"/>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14</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Проведення лінійок та уроків пам’яті, засідань за круглим столом, конференцій, лекцій, виховних годин, бесід, виставок малюнків та інших тематичних заходів, присвячених вшануванню пам’яті Захисників та Захисниць, які відділи життя за територіальну цілісність, незалежність та суверенітет України, починаючи з 2014 року</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roofErr w:type="spellStart"/>
            <w:r w:rsidRPr="00B9769D">
              <w:rPr>
                <w:rFonts w:ascii="Times New Roman" w:hAnsi="Times New Roman"/>
                <w:sz w:val="24"/>
                <w:szCs w:val="24"/>
                <w:bdr w:val="none" w:sz="0" w:space="0" w:color="auto" w:frame="1"/>
                <w:lang w:eastAsia="ru-RU"/>
              </w:rPr>
              <w:t>Баштечківської</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сільської</w:t>
            </w:r>
            <w:proofErr w:type="spellEnd"/>
            <w:r w:rsidRPr="00B9769D">
              <w:rPr>
                <w:rFonts w:ascii="Times New Roman" w:hAnsi="Times New Roman"/>
                <w:sz w:val="24"/>
                <w:szCs w:val="24"/>
                <w:bdr w:val="none" w:sz="0" w:space="0" w:color="auto" w:frame="1"/>
                <w:lang w:eastAsia="ru-RU"/>
              </w:rPr>
              <w:t xml:space="preserve">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Фінансування не потребує</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Виховання патріотизму у дітей та молоді</w:t>
            </w:r>
          </w:p>
        </w:tc>
      </w:tr>
      <w:tr w:rsidR="004B5A51" w:rsidRPr="00BA0FD4" w:rsidTr="009A7536">
        <w:trPr>
          <w:trHeight w:val="144"/>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15</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Організація зустрічей учнів з ветеранами війни, Захисник</w:t>
            </w:r>
            <w:r>
              <w:rPr>
                <w:rFonts w:ascii="Times New Roman" w:hAnsi="Times New Roman"/>
                <w:sz w:val="24"/>
                <w:szCs w:val="24"/>
                <w:lang w:val="uk-UA"/>
              </w:rPr>
              <w:t>ами і</w:t>
            </w:r>
            <w:r w:rsidRPr="00BA0FD4">
              <w:rPr>
                <w:rFonts w:ascii="Times New Roman" w:hAnsi="Times New Roman"/>
                <w:sz w:val="24"/>
                <w:szCs w:val="24"/>
                <w:lang w:val="uk-UA"/>
              </w:rPr>
              <w:t xml:space="preserve"> Захисниц</w:t>
            </w:r>
            <w:r>
              <w:rPr>
                <w:rFonts w:ascii="Times New Roman" w:hAnsi="Times New Roman"/>
                <w:sz w:val="24"/>
                <w:szCs w:val="24"/>
                <w:lang w:val="uk-UA"/>
              </w:rPr>
              <w:t>ями</w:t>
            </w:r>
            <w:r w:rsidRPr="00BA0FD4">
              <w:rPr>
                <w:rFonts w:ascii="Times New Roman" w:hAnsi="Times New Roman"/>
                <w:sz w:val="24"/>
                <w:szCs w:val="24"/>
                <w:lang w:val="uk-UA"/>
              </w:rPr>
              <w:t xml:space="preserve"> України</w:t>
            </w:r>
            <w:r>
              <w:rPr>
                <w:rFonts w:ascii="Times New Roman" w:hAnsi="Times New Roman"/>
                <w:sz w:val="24"/>
                <w:szCs w:val="24"/>
                <w:lang w:val="uk-UA"/>
              </w:rPr>
              <w:t xml:space="preserve"> та волонтерами, які надають допомог</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021E82" w:rsidRDefault="004B5A51" w:rsidP="009A7536">
            <w:pPr>
              <w:spacing w:after="0" w:line="240" w:lineRule="auto"/>
              <w:rPr>
                <w:rFonts w:ascii="Times New Roman" w:hAnsi="Times New Roman"/>
                <w:sz w:val="24"/>
                <w:szCs w:val="24"/>
                <w:bdr w:val="none" w:sz="0" w:space="0" w:color="auto" w:frame="1"/>
                <w:lang w:val="uk-UA" w:eastAsia="ru-RU"/>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roofErr w:type="spellStart"/>
            <w:r w:rsidRPr="00B9769D">
              <w:rPr>
                <w:rFonts w:ascii="Times New Roman" w:hAnsi="Times New Roman"/>
                <w:sz w:val="24"/>
                <w:szCs w:val="24"/>
                <w:bdr w:val="none" w:sz="0" w:space="0" w:color="auto" w:frame="1"/>
                <w:lang w:eastAsia="ru-RU"/>
              </w:rPr>
              <w:t>Баштечківської</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сільської</w:t>
            </w:r>
            <w:proofErr w:type="spellEnd"/>
            <w:r w:rsidRPr="00B9769D">
              <w:rPr>
                <w:rFonts w:ascii="Times New Roman" w:hAnsi="Times New Roman"/>
                <w:sz w:val="24"/>
                <w:szCs w:val="24"/>
                <w:bdr w:val="none" w:sz="0" w:space="0" w:color="auto" w:frame="1"/>
                <w:lang w:eastAsia="ru-RU"/>
              </w:rPr>
              <w:t xml:space="preserve">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b/>
                <w:sz w:val="24"/>
                <w:szCs w:val="24"/>
                <w:lang w:val="uk-UA"/>
              </w:rPr>
            </w:pPr>
            <w:r w:rsidRPr="00BA0FD4">
              <w:rPr>
                <w:rFonts w:ascii="Times New Roman" w:hAnsi="Times New Roman"/>
                <w:sz w:val="24"/>
                <w:szCs w:val="24"/>
                <w:lang w:val="uk-UA"/>
              </w:rPr>
              <w:t>Фінансування не потребує</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Виховання патріотизму у дітей та молоді</w:t>
            </w:r>
          </w:p>
        </w:tc>
      </w:tr>
      <w:tr w:rsidR="004B5A51" w:rsidRPr="004B5A51" w:rsidTr="009A7536">
        <w:trPr>
          <w:trHeight w:val="144"/>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16</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docdata"/>
              <w:spacing w:before="0" w:beforeAutospacing="0" w:after="0" w:afterAutospacing="0"/>
              <w:rPr>
                <w:lang w:val="uk-UA"/>
              </w:rPr>
            </w:pPr>
            <w:r w:rsidRPr="00BA0FD4">
              <w:rPr>
                <w:lang w:val="uk-UA"/>
              </w:rPr>
              <w:t xml:space="preserve">Забезпечення безкоштовними  путівками до дитячих оздоровчих таборів   учнів 1 – 11 класів загальної середньої освіти – дітей із сімей осіб, які здійснювали заходи з оборони та захисту територіальної цілісності, </w:t>
            </w:r>
            <w:r w:rsidRPr="00BA0FD4">
              <w:rPr>
                <w:lang w:val="uk-UA"/>
              </w:rPr>
              <w:lastRenderedPageBreak/>
              <w:t>незалежності та суверенітету України, починаючи з 2014 року та діючих військовослужбовців ЗСУ, загиблих (померлих) ветеранів війни, захисників і захисниць України та зниклих безвісти за особливих обставин</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lastRenderedPageBreak/>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roofErr w:type="spellStart"/>
            <w:r w:rsidRPr="00B9769D">
              <w:rPr>
                <w:rFonts w:ascii="Times New Roman" w:hAnsi="Times New Roman"/>
                <w:sz w:val="24"/>
                <w:szCs w:val="24"/>
                <w:bdr w:val="none" w:sz="0" w:space="0" w:color="auto" w:frame="1"/>
                <w:lang w:eastAsia="ru-RU"/>
              </w:rPr>
              <w:t>Баштечківської</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сільської</w:t>
            </w:r>
            <w:proofErr w:type="spellEnd"/>
            <w:r w:rsidRPr="00B9769D">
              <w:rPr>
                <w:rFonts w:ascii="Times New Roman" w:hAnsi="Times New Roman"/>
                <w:sz w:val="24"/>
                <w:szCs w:val="24"/>
                <w:bdr w:val="none" w:sz="0" w:space="0" w:color="auto" w:frame="1"/>
                <w:lang w:eastAsia="ru-RU"/>
              </w:rPr>
              <w:t xml:space="preserve">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Style w:val="1532"/>
                <w:rFonts w:ascii="Times New Roman" w:hAnsi="Times New Roman"/>
                <w:sz w:val="24"/>
                <w:szCs w:val="24"/>
                <w:lang w:val="uk-UA"/>
              </w:rPr>
              <w:t>Місцевий та державний бюджети</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docdata"/>
              <w:spacing w:before="0" w:beforeAutospacing="0" w:after="0" w:afterAutospacing="0"/>
              <w:rPr>
                <w:lang w:val="uk-UA"/>
              </w:rPr>
            </w:pPr>
            <w:r w:rsidRPr="00BA0FD4">
              <w:rPr>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p w:rsidR="004B5A51" w:rsidRPr="00BA0FD4" w:rsidRDefault="004B5A51" w:rsidP="009A7536">
            <w:pPr>
              <w:spacing w:after="0" w:line="240" w:lineRule="auto"/>
              <w:rPr>
                <w:rFonts w:ascii="Times New Roman" w:hAnsi="Times New Roman"/>
                <w:sz w:val="24"/>
                <w:szCs w:val="24"/>
                <w:lang w:val="uk-UA"/>
              </w:rPr>
            </w:pPr>
          </w:p>
        </w:tc>
      </w:tr>
      <w:tr w:rsidR="004B5A51" w:rsidRPr="00BA0FD4" w:rsidTr="009A7536">
        <w:trPr>
          <w:trHeight w:val="144"/>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17</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Відзначення Днів Матері, батьків та дітей Захисників та Захисниць, які загинули (померли) </w:t>
            </w:r>
            <w:r w:rsidRPr="00BA0FD4">
              <w:rPr>
                <w:rFonts w:ascii="Times New Roman" w:hAnsi="Times New Roman"/>
                <w:bCs/>
                <w:sz w:val="24"/>
                <w:szCs w:val="24"/>
                <w:lang w:val="uk-UA"/>
              </w:rPr>
              <w:t>за незалежність, суверенітет і територіальну цілісність України, починаючи з 2014 року</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roofErr w:type="spellStart"/>
            <w:r w:rsidRPr="00B9769D">
              <w:rPr>
                <w:rFonts w:ascii="Times New Roman" w:hAnsi="Times New Roman"/>
                <w:sz w:val="24"/>
                <w:szCs w:val="24"/>
                <w:bdr w:val="none" w:sz="0" w:space="0" w:color="auto" w:frame="1"/>
                <w:lang w:eastAsia="ru-RU"/>
              </w:rPr>
              <w:t>Баштечківської</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сільської</w:t>
            </w:r>
            <w:proofErr w:type="spellEnd"/>
            <w:r w:rsidRPr="00B9769D">
              <w:rPr>
                <w:rFonts w:ascii="Times New Roman" w:hAnsi="Times New Roman"/>
                <w:sz w:val="24"/>
                <w:szCs w:val="24"/>
                <w:bdr w:val="none" w:sz="0" w:space="0" w:color="auto" w:frame="1"/>
                <w:lang w:eastAsia="ru-RU"/>
              </w:rPr>
              <w:t xml:space="preserve">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
        </w:tc>
      </w:tr>
      <w:tr w:rsidR="004B5A51" w:rsidRPr="00BA0FD4" w:rsidTr="009A7536">
        <w:trPr>
          <w:trHeight w:val="144"/>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18</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docdata"/>
              <w:spacing w:before="0" w:beforeAutospacing="0" w:after="0" w:afterAutospacing="0"/>
              <w:rPr>
                <w:lang w:val="uk-UA"/>
              </w:rPr>
            </w:pPr>
            <w:r w:rsidRPr="00BA0FD4">
              <w:rPr>
                <w:color w:val="000000"/>
                <w:lang w:val="uk-UA"/>
              </w:rPr>
              <w:t>Проведення мітингів та пам’ятних заходів з нагоди державних свят</w:t>
            </w:r>
          </w:p>
          <w:p w:rsidR="004B5A51" w:rsidRPr="00BA0FD4" w:rsidRDefault="004B5A51" w:rsidP="009A7536">
            <w:pPr>
              <w:spacing w:after="0" w:line="240" w:lineRule="auto"/>
              <w:rPr>
                <w:rFonts w:ascii="Times New Roman" w:hAnsi="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Вшанування пам’яті загиблих (померлих) Захисників та Захисниць України</w:t>
            </w:r>
          </w:p>
        </w:tc>
      </w:tr>
      <w:tr w:rsidR="004B5A51" w:rsidRPr="00BA0FD4" w:rsidTr="009A7536">
        <w:trPr>
          <w:trHeight w:val="1383"/>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19</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docdata"/>
              <w:widowControl w:val="0"/>
              <w:shd w:val="clear" w:color="auto" w:fill="FFFFFF"/>
              <w:tabs>
                <w:tab w:val="left" w:pos="11701"/>
              </w:tabs>
              <w:spacing w:before="0" w:beforeAutospacing="0" w:after="0" w:afterAutospacing="0"/>
              <w:rPr>
                <w:color w:val="000000"/>
                <w:lang w:val="uk-UA"/>
              </w:rPr>
            </w:pPr>
            <w:r w:rsidRPr="00BA0FD4">
              <w:rPr>
                <w:color w:val="000000"/>
                <w:lang w:val="uk-UA"/>
              </w:rPr>
              <w:t xml:space="preserve">Проведення відкритих турнірів серед дорослих та молоді, присвячених пам’яті загиблих  Захисників та Захисниць України та з нагоди державних свят </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roofErr w:type="spellStart"/>
            <w:r w:rsidRPr="00B9769D">
              <w:rPr>
                <w:rFonts w:ascii="Times New Roman" w:hAnsi="Times New Roman"/>
                <w:sz w:val="24"/>
                <w:szCs w:val="24"/>
                <w:bdr w:val="none" w:sz="0" w:space="0" w:color="auto" w:frame="1"/>
                <w:lang w:eastAsia="ru-RU"/>
              </w:rPr>
              <w:t>Баштечківської</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сільської</w:t>
            </w:r>
            <w:proofErr w:type="spellEnd"/>
            <w:r w:rsidRPr="00B9769D">
              <w:rPr>
                <w:rFonts w:ascii="Times New Roman" w:hAnsi="Times New Roman"/>
                <w:sz w:val="24"/>
                <w:szCs w:val="24"/>
                <w:bdr w:val="none" w:sz="0" w:space="0" w:color="auto" w:frame="1"/>
                <w:lang w:eastAsia="ru-RU"/>
              </w:rPr>
              <w:t xml:space="preserve"> ради</w:t>
            </w:r>
            <w:r w:rsidRPr="00BA0FD4">
              <w:rPr>
                <w:rFonts w:ascii="Times New Roman" w:hAnsi="Times New Roman"/>
                <w:sz w:val="24"/>
                <w:szCs w:val="24"/>
                <w:lang w:val="uk-UA"/>
              </w:rPr>
              <w:t xml:space="preserve"> </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Style w:val="1566"/>
                <w:rFonts w:ascii="Times New Roman" w:hAnsi="Times New Roman"/>
                <w:color w:val="000000"/>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
        </w:tc>
      </w:tr>
      <w:tr w:rsidR="004B5A51" w:rsidRPr="004B5A51" w:rsidTr="009A7536">
        <w:trPr>
          <w:trHeight w:val="1854"/>
        </w:trPr>
        <w:tc>
          <w:tcPr>
            <w:tcW w:w="64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20</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docdata"/>
              <w:widowControl w:val="0"/>
              <w:shd w:val="clear" w:color="auto" w:fill="FFFFFF"/>
              <w:tabs>
                <w:tab w:val="left" w:pos="11701"/>
              </w:tabs>
              <w:spacing w:before="0" w:beforeAutospacing="0" w:after="0" w:afterAutospacing="0"/>
              <w:rPr>
                <w:rStyle w:val="2236"/>
                <w:color w:val="000000"/>
                <w:lang w:val="uk-UA"/>
              </w:rPr>
            </w:pPr>
            <w:r w:rsidRPr="00BA0FD4">
              <w:rPr>
                <w:rStyle w:val="2236"/>
                <w:color w:val="000000"/>
                <w:lang w:val="uk-UA"/>
              </w:rPr>
              <w:t xml:space="preserve">Закупівля квітів, лампадок, солодощів, випічки, нагородної атрибутики, призів та іншого., перевезення учасників змагань. </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молоді</w:t>
            </w:r>
            <w:proofErr w:type="spellEnd"/>
            <w:r w:rsidRPr="00B9769D">
              <w:rPr>
                <w:rFonts w:ascii="Times New Roman" w:hAnsi="Times New Roman"/>
                <w:sz w:val="24"/>
                <w:szCs w:val="24"/>
                <w:bdr w:val="none" w:sz="0" w:space="0" w:color="auto" w:frame="1"/>
                <w:lang w:eastAsia="ru-RU"/>
              </w:rPr>
              <w:t xml:space="preserve"> та спорту </w:t>
            </w:r>
            <w:proofErr w:type="spellStart"/>
            <w:r w:rsidRPr="00B9769D">
              <w:rPr>
                <w:rFonts w:ascii="Times New Roman" w:hAnsi="Times New Roman"/>
                <w:sz w:val="24"/>
                <w:szCs w:val="24"/>
                <w:bdr w:val="none" w:sz="0" w:space="0" w:color="auto" w:frame="1"/>
                <w:lang w:eastAsia="ru-RU"/>
              </w:rPr>
              <w:t>Баштечківської</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сільської</w:t>
            </w:r>
            <w:proofErr w:type="spellEnd"/>
            <w:r w:rsidRPr="00B9769D">
              <w:rPr>
                <w:rFonts w:ascii="Times New Roman" w:hAnsi="Times New Roman"/>
                <w:sz w:val="24"/>
                <w:szCs w:val="24"/>
                <w:bdr w:val="none" w:sz="0" w:space="0" w:color="auto" w:frame="1"/>
                <w:lang w:eastAsia="ru-RU"/>
              </w:rPr>
              <w:t xml:space="preserve"> ради</w:t>
            </w:r>
            <w:r w:rsidRPr="00BA0FD4">
              <w:rPr>
                <w:rFonts w:ascii="Times New Roman" w:hAnsi="Times New Roman"/>
                <w:sz w:val="24"/>
                <w:szCs w:val="24"/>
                <w:lang w:val="uk-UA"/>
              </w:rPr>
              <w:t xml:space="preserve"> </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Style w:val="1566"/>
                <w:rFonts w:ascii="Times New Roman" w:hAnsi="Times New Roman"/>
                <w:color w:val="000000"/>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633" w:type="dxa"/>
            <w:tcBorders>
              <w:top w:val="single" w:sz="4" w:space="0" w:color="auto"/>
              <w:left w:val="single" w:sz="4" w:space="0" w:color="auto"/>
              <w:bottom w:val="single" w:sz="4" w:space="0" w:color="auto"/>
              <w:right w:val="single" w:sz="4" w:space="0" w:color="auto"/>
            </w:tcBorders>
          </w:tcPr>
          <w:p w:rsidR="004B5A51" w:rsidRPr="004842E7" w:rsidRDefault="004B5A51" w:rsidP="009A7536">
            <w:pPr>
              <w:spacing w:after="0" w:line="240" w:lineRule="auto"/>
              <w:rPr>
                <w:rFonts w:ascii="Times New Roman" w:hAnsi="Times New Roman"/>
                <w:sz w:val="23"/>
                <w:szCs w:val="23"/>
                <w:lang w:val="uk-UA"/>
              </w:rPr>
            </w:pPr>
            <w:r w:rsidRPr="004842E7">
              <w:rPr>
                <w:rFonts w:ascii="Times New Roman" w:hAnsi="Times New Roman"/>
                <w:sz w:val="23"/>
                <w:szCs w:val="23"/>
                <w:lang w:val="uk-UA"/>
              </w:rPr>
              <w:t>Вшанування пам’яті загиблих (померлих) Захисників та Захисниць України, відзначення  осіб, які здійснювали заходи з оборони та територіальної цілісності України, а також їх сімей</w:t>
            </w:r>
          </w:p>
        </w:tc>
      </w:tr>
      <w:tr w:rsidR="004B5A51" w:rsidRPr="004B5A51" w:rsidTr="009A7536">
        <w:trPr>
          <w:trHeight w:val="2888"/>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21.</w:t>
            </w:r>
          </w:p>
        </w:tc>
        <w:tc>
          <w:tcPr>
            <w:tcW w:w="415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a3"/>
              <w:spacing w:before="0" w:beforeAutospacing="0" w:after="0" w:afterAutospacing="0"/>
              <w:rPr>
                <w:lang w:val="uk-UA"/>
              </w:rPr>
            </w:pPr>
            <w:r w:rsidRPr="00BA0FD4">
              <w:rPr>
                <w:color w:val="000000"/>
                <w:lang w:val="uk-UA"/>
              </w:rPr>
              <w:t>Висвітлення інформації про проведені заходи, спрямовані на вшанування пам’яті загиблих (померлих) Захисників і Захисниць України, ветеранів війни, які здійснювали та здійснюють заходи з оборони та захисту територіальної цілісності, незалежності та суверенітету України, починаючи з 2014 року.</w:t>
            </w:r>
          </w:p>
        </w:tc>
        <w:tc>
          <w:tcPr>
            <w:tcW w:w="993" w:type="dxa"/>
            <w:tcBorders>
              <w:top w:val="single" w:sz="4" w:space="0" w:color="auto"/>
              <w:left w:val="single" w:sz="4" w:space="0" w:color="auto"/>
              <w:bottom w:val="single" w:sz="4" w:space="0" w:color="auto"/>
              <w:right w:val="single" w:sz="4" w:space="0" w:color="auto"/>
            </w:tcBorders>
          </w:tcPr>
          <w:p w:rsidR="004B5A51" w:rsidRPr="00B9769D" w:rsidRDefault="004B5A51" w:rsidP="009A7536">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a3"/>
              <w:spacing w:before="0" w:beforeAutospacing="0" w:after="0" w:afterAutospacing="0"/>
              <w:rPr>
                <w:lang w:val="uk-UA"/>
              </w:rPr>
            </w:pPr>
            <w:r>
              <w:rPr>
                <w:rFonts w:eastAsia="Times New Roman"/>
                <w:bdr w:val="none" w:sz="0" w:space="0" w:color="auto" w:frame="1"/>
                <w:lang w:val="uk-UA"/>
              </w:rPr>
              <w:t xml:space="preserve">Апарат виконавчого комітету </w:t>
            </w:r>
            <w:proofErr w:type="spellStart"/>
            <w:r w:rsidRPr="00EC2D7D">
              <w:rPr>
                <w:rFonts w:eastAsia="Times New Roman"/>
                <w:bdr w:val="none" w:sz="0" w:space="0" w:color="auto" w:frame="1"/>
                <w:lang w:val="uk-UA"/>
              </w:rPr>
              <w:t>Баштечківської</w:t>
            </w:r>
            <w:proofErr w:type="spellEnd"/>
            <w:r w:rsidRPr="00EC2D7D">
              <w:rPr>
                <w:rFonts w:eastAsia="Times New Roman"/>
                <w:bdr w:val="none" w:sz="0" w:space="0" w:color="auto" w:frame="1"/>
                <w:lang w:val="uk-UA"/>
              </w:rPr>
              <w:t xml:space="preserve"> сільської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a3"/>
              <w:spacing w:before="0" w:beforeAutospacing="0" w:after="0" w:afterAutospacing="0"/>
              <w:rPr>
                <w:lang w:val="uk-UA"/>
              </w:rPr>
            </w:pPr>
            <w:r w:rsidRPr="00BA0FD4">
              <w:rPr>
                <w:lang w:val="uk-UA"/>
              </w:rPr>
              <w:t>Фінансування не потребує</w:t>
            </w:r>
          </w:p>
        </w:tc>
        <w:tc>
          <w:tcPr>
            <w:tcW w:w="1580"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pStyle w:val="a3"/>
              <w:spacing w:before="0" w:beforeAutospacing="0" w:after="0" w:afterAutospacing="0"/>
              <w:rPr>
                <w:lang w:val="uk-UA"/>
              </w:rPr>
            </w:pPr>
            <w:r w:rsidRPr="00BA0FD4">
              <w:rPr>
                <w:color w:val="000000"/>
                <w:lang w:val="uk-UA"/>
              </w:rPr>
              <w:t>Не потребує</w:t>
            </w:r>
          </w:p>
        </w:tc>
        <w:tc>
          <w:tcPr>
            <w:tcW w:w="3633" w:type="dxa"/>
            <w:tcBorders>
              <w:top w:val="single" w:sz="4" w:space="0" w:color="auto"/>
              <w:left w:val="single" w:sz="4" w:space="0" w:color="auto"/>
              <w:bottom w:val="single" w:sz="4" w:space="0" w:color="auto"/>
              <w:right w:val="single" w:sz="4" w:space="0" w:color="auto"/>
            </w:tcBorders>
          </w:tcPr>
          <w:p w:rsidR="004B5A51" w:rsidRPr="00EC3D7E" w:rsidRDefault="004B5A51" w:rsidP="009A7536">
            <w:pPr>
              <w:pStyle w:val="a3"/>
              <w:spacing w:before="0" w:beforeAutospacing="0" w:after="0" w:afterAutospacing="0"/>
              <w:rPr>
                <w:sz w:val="23"/>
                <w:szCs w:val="23"/>
                <w:lang w:val="uk-UA"/>
              </w:rPr>
            </w:pPr>
            <w:r w:rsidRPr="00EC3D7E">
              <w:rPr>
                <w:color w:val="000000"/>
                <w:sz w:val="23"/>
                <w:szCs w:val="23"/>
                <w:lang w:val="uk-UA"/>
              </w:rPr>
              <w:t>Інформаційний супровід заходів, що здійснює держава з метою формування позитивного образу ветерана в суспільстві, його шанобливого ставлення до осіб, які здійснювали й здійснюють заходи з оборони держави та сприяння в медіа створенню умов для переходу Захисників та Захисниць України від військової служби до цивільного життя.</w:t>
            </w:r>
          </w:p>
        </w:tc>
      </w:tr>
      <w:tr w:rsidR="004B5A51" w:rsidRPr="002948D0" w:rsidTr="009A7536">
        <w:trPr>
          <w:trHeight w:val="1403"/>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22.</w:t>
            </w:r>
          </w:p>
        </w:tc>
        <w:tc>
          <w:tcPr>
            <w:tcW w:w="4150"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jc w:val="both"/>
              <w:rPr>
                <w:rFonts w:ascii="Times New Roman" w:hAnsi="Times New Roman"/>
                <w:sz w:val="24"/>
                <w:szCs w:val="24"/>
                <w:lang w:val="uk-UA"/>
              </w:rPr>
            </w:pPr>
            <w:r>
              <w:rPr>
                <w:rFonts w:ascii="Times New Roman" w:hAnsi="Times New Roman"/>
                <w:sz w:val="24"/>
                <w:szCs w:val="24"/>
                <w:lang w:val="uk-UA"/>
              </w:rPr>
              <w:t>О</w:t>
            </w:r>
            <w:r w:rsidRPr="00D81389">
              <w:rPr>
                <w:rFonts w:ascii="Times New Roman" w:hAnsi="Times New Roman"/>
                <w:sz w:val="24"/>
                <w:szCs w:val="24"/>
                <w:lang w:val="uk-UA"/>
              </w:rPr>
              <w:t>блаштування ветеранськ</w:t>
            </w:r>
            <w:r>
              <w:rPr>
                <w:rFonts w:ascii="Times New Roman" w:hAnsi="Times New Roman"/>
                <w:sz w:val="24"/>
                <w:szCs w:val="24"/>
                <w:lang w:val="uk-UA"/>
              </w:rPr>
              <w:t>их</w:t>
            </w:r>
            <w:r w:rsidRPr="00D81389">
              <w:rPr>
                <w:rFonts w:ascii="Times New Roman" w:hAnsi="Times New Roman"/>
                <w:sz w:val="24"/>
                <w:szCs w:val="24"/>
                <w:lang w:val="uk-UA"/>
              </w:rPr>
              <w:t xml:space="preserve"> простор</w:t>
            </w:r>
            <w:r>
              <w:rPr>
                <w:rFonts w:ascii="Times New Roman" w:hAnsi="Times New Roman"/>
                <w:sz w:val="24"/>
                <w:szCs w:val="24"/>
                <w:lang w:val="uk-UA"/>
              </w:rPr>
              <w:t>ів (</w:t>
            </w:r>
            <w:proofErr w:type="spellStart"/>
            <w:r>
              <w:rPr>
                <w:rFonts w:ascii="Times New Roman" w:hAnsi="Times New Roman"/>
                <w:sz w:val="24"/>
                <w:szCs w:val="24"/>
                <w:lang w:val="uk-UA"/>
              </w:rPr>
              <w:t>хабів</w:t>
            </w:r>
            <w:proofErr w:type="spellEnd"/>
            <w:r>
              <w:rPr>
                <w:rFonts w:ascii="Times New Roman" w:hAnsi="Times New Roman"/>
                <w:sz w:val="24"/>
                <w:szCs w:val="24"/>
                <w:lang w:val="uk-UA"/>
              </w:rPr>
              <w:t>): на придбання спортивного обладнання</w:t>
            </w:r>
          </w:p>
        </w:tc>
        <w:tc>
          <w:tcPr>
            <w:tcW w:w="993"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sidRPr="00D81389">
              <w:rPr>
                <w:rFonts w:ascii="Times New Roman" w:hAnsi="Times New Roman"/>
                <w:sz w:val="24"/>
                <w:szCs w:val="24"/>
                <w:lang w:val="uk-UA"/>
              </w:rPr>
              <w:t>202</w:t>
            </w:r>
            <w:r>
              <w:rPr>
                <w:rFonts w:ascii="Times New Roman" w:hAnsi="Times New Roman"/>
                <w:sz w:val="24"/>
                <w:szCs w:val="24"/>
                <w:lang w:val="uk-UA"/>
              </w:rPr>
              <w:t>6</w:t>
            </w:r>
            <w:r w:rsidRPr="00D81389">
              <w:rPr>
                <w:rFonts w:ascii="Times New Roman" w:hAnsi="Times New Roman"/>
                <w:sz w:val="24"/>
                <w:szCs w:val="24"/>
                <w:lang w:val="uk-UA"/>
              </w:rPr>
              <w:t xml:space="preserve"> - 202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sidRPr="0010161A">
              <w:rPr>
                <w:rFonts w:ascii="Times New Roman" w:hAnsi="Times New Roman"/>
                <w:sz w:val="24"/>
                <w:szCs w:val="24"/>
                <w:bdr w:val="none" w:sz="0" w:space="0" w:color="auto" w:frame="1"/>
                <w:lang w:val="uk-UA"/>
              </w:rPr>
              <w:t xml:space="preserve">Апарат виконавчого комітету </w:t>
            </w:r>
            <w:proofErr w:type="spellStart"/>
            <w:r w:rsidRPr="0010161A">
              <w:rPr>
                <w:rFonts w:ascii="Times New Roman" w:hAnsi="Times New Roman"/>
                <w:sz w:val="24"/>
                <w:szCs w:val="24"/>
                <w:bdr w:val="none" w:sz="0" w:space="0" w:color="auto" w:frame="1"/>
                <w:lang w:val="uk-UA"/>
              </w:rPr>
              <w:t>Баштечківської</w:t>
            </w:r>
            <w:proofErr w:type="spellEnd"/>
            <w:r w:rsidRPr="0010161A">
              <w:rPr>
                <w:rFonts w:ascii="Times New Roman" w:hAnsi="Times New Roman"/>
                <w:sz w:val="24"/>
                <w:szCs w:val="24"/>
                <w:bdr w:val="none" w:sz="0" w:space="0" w:color="auto" w:frame="1"/>
                <w:lang w:val="uk-UA"/>
              </w:rPr>
              <w:t xml:space="preserve"> сільської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sidRPr="00D81389">
              <w:rPr>
                <w:rFonts w:ascii="Times New Roman" w:hAnsi="Times New Roman"/>
                <w:sz w:val="24"/>
                <w:szCs w:val="24"/>
                <w:lang w:val="uk-UA"/>
              </w:rPr>
              <w:t>Обласний бюджет</w:t>
            </w:r>
          </w:p>
        </w:tc>
        <w:tc>
          <w:tcPr>
            <w:tcW w:w="1580"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31</w:t>
            </w:r>
            <w:r w:rsidRPr="00D81389">
              <w:rPr>
                <w:rFonts w:ascii="Times New Roman" w:hAnsi="Times New Roman"/>
                <w:sz w:val="24"/>
                <w:szCs w:val="24"/>
                <w:lang w:val="en-US"/>
              </w:rPr>
              <w:t> 000</w:t>
            </w:r>
            <w:r w:rsidRPr="00D81389">
              <w:rPr>
                <w:rFonts w:ascii="Times New Roman" w:hAnsi="Times New Roman"/>
                <w:sz w:val="24"/>
                <w:szCs w:val="24"/>
                <w:lang w:val="uk-UA"/>
              </w:rPr>
              <w:t>,00</w:t>
            </w:r>
          </w:p>
        </w:tc>
        <w:tc>
          <w:tcPr>
            <w:tcW w:w="3633"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sidRPr="00D81389">
              <w:rPr>
                <w:rFonts w:ascii="Times New Roman" w:hAnsi="Times New Roman"/>
                <w:sz w:val="24"/>
                <w:szCs w:val="24"/>
                <w:lang w:val="uk-UA"/>
              </w:rPr>
              <w:t>Надання якісних послуг ветеранам/</w:t>
            </w:r>
            <w:proofErr w:type="spellStart"/>
            <w:r w:rsidRPr="00D81389">
              <w:rPr>
                <w:rFonts w:ascii="Times New Roman" w:hAnsi="Times New Roman"/>
                <w:sz w:val="24"/>
                <w:szCs w:val="24"/>
                <w:lang w:val="uk-UA"/>
              </w:rPr>
              <w:t>ветеранкам</w:t>
            </w:r>
            <w:proofErr w:type="spellEnd"/>
            <w:r w:rsidRPr="00D81389">
              <w:rPr>
                <w:rFonts w:ascii="Times New Roman" w:hAnsi="Times New Roman"/>
                <w:sz w:val="24"/>
                <w:szCs w:val="24"/>
                <w:lang w:val="uk-UA"/>
              </w:rPr>
              <w:t>, членам їх сімей, з метою ефективної реінтеграції їх в громаду</w:t>
            </w:r>
          </w:p>
        </w:tc>
      </w:tr>
      <w:tr w:rsidR="004B5A51" w:rsidRPr="004B5A51" w:rsidTr="009A7536">
        <w:trPr>
          <w:trHeight w:val="1403"/>
        </w:trPr>
        <w:tc>
          <w:tcPr>
            <w:tcW w:w="640" w:type="dxa"/>
            <w:tcBorders>
              <w:top w:val="single" w:sz="4" w:space="0" w:color="auto"/>
              <w:left w:val="single" w:sz="4" w:space="0" w:color="auto"/>
              <w:bottom w:val="single" w:sz="4" w:space="0" w:color="auto"/>
              <w:right w:val="single" w:sz="4" w:space="0" w:color="auto"/>
            </w:tcBorders>
          </w:tcPr>
          <w:p w:rsidR="004B5A51" w:rsidRPr="00AF3BFB"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23.</w:t>
            </w:r>
          </w:p>
        </w:tc>
        <w:tc>
          <w:tcPr>
            <w:tcW w:w="415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Забезпечення санітарно-курортним лікуванням у санітарно-курортних закладах осіб, яким надано статус: осіб з інвалідністю внаслідок війни, осіб, які отримали поранення під час </w:t>
            </w:r>
            <w:proofErr w:type="spellStart"/>
            <w:r>
              <w:rPr>
                <w:rFonts w:ascii="Times New Roman" w:hAnsi="Times New Roman"/>
                <w:sz w:val="24"/>
                <w:szCs w:val="24"/>
                <w:lang w:val="uk-UA"/>
              </w:rPr>
              <w:t>бюйових</w:t>
            </w:r>
            <w:proofErr w:type="spellEnd"/>
            <w:r>
              <w:rPr>
                <w:rFonts w:ascii="Times New Roman" w:hAnsi="Times New Roman"/>
                <w:sz w:val="24"/>
                <w:szCs w:val="24"/>
                <w:lang w:val="uk-UA"/>
              </w:rPr>
              <w:t xml:space="preserve"> дій, осіб, які перебували в полоні, згідно порядку до програми, (додається).</w:t>
            </w:r>
          </w:p>
        </w:tc>
        <w:tc>
          <w:tcPr>
            <w:tcW w:w="993"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sidRPr="00D81389">
              <w:rPr>
                <w:rFonts w:ascii="Times New Roman" w:hAnsi="Times New Roman"/>
                <w:sz w:val="24"/>
                <w:szCs w:val="24"/>
                <w:lang w:val="uk-UA"/>
              </w:rPr>
              <w:t>202</w:t>
            </w:r>
            <w:r>
              <w:rPr>
                <w:rFonts w:ascii="Times New Roman" w:hAnsi="Times New Roman"/>
                <w:sz w:val="24"/>
                <w:szCs w:val="24"/>
                <w:lang w:val="uk-UA"/>
              </w:rPr>
              <w:t>6</w:t>
            </w:r>
            <w:r w:rsidRPr="00D81389">
              <w:rPr>
                <w:rFonts w:ascii="Times New Roman" w:hAnsi="Times New Roman"/>
                <w:sz w:val="24"/>
                <w:szCs w:val="24"/>
                <w:lang w:val="uk-UA"/>
              </w:rPr>
              <w:t xml:space="preserve"> - 202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Виконавчий комітет </w:t>
            </w:r>
            <w:proofErr w:type="spellStart"/>
            <w:r>
              <w:rPr>
                <w:rFonts w:ascii="Times New Roman" w:hAnsi="Times New Roman"/>
                <w:sz w:val="24"/>
                <w:szCs w:val="24"/>
                <w:lang w:val="uk-UA"/>
              </w:rPr>
              <w:t>Баштечківської</w:t>
            </w:r>
            <w:proofErr w:type="spellEnd"/>
            <w:r>
              <w:rPr>
                <w:rFonts w:ascii="Times New Roman" w:hAnsi="Times New Roman"/>
                <w:sz w:val="24"/>
                <w:szCs w:val="24"/>
                <w:lang w:val="uk-UA"/>
              </w:rPr>
              <w:t xml:space="preserve"> сільської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BA0FD4" w:rsidRDefault="004B5A51" w:rsidP="009A7536">
            <w:pPr>
              <w:spacing w:after="0" w:line="240" w:lineRule="auto"/>
              <w:rPr>
                <w:rStyle w:val="1566"/>
                <w:rFonts w:ascii="Times New Roman" w:hAnsi="Times New Roman"/>
                <w:color w:val="000000"/>
                <w:sz w:val="24"/>
                <w:szCs w:val="24"/>
                <w:lang w:val="uk-UA"/>
              </w:rPr>
            </w:pPr>
            <w:r w:rsidRPr="00BA0FD4">
              <w:rPr>
                <w:rFonts w:ascii="Times New Roman" w:hAnsi="Times New Roman"/>
                <w:sz w:val="24"/>
                <w:szCs w:val="24"/>
                <w:lang w:val="uk-UA"/>
              </w:rPr>
              <w:t>Місцевий бюджет</w:t>
            </w:r>
          </w:p>
        </w:tc>
        <w:tc>
          <w:tcPr>
            <w:tcW w:w="158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40 000,00</w:t>
            </w:r>
          </w:p>
        </w:tc>
        <w:tc>
          <w:tcPr>
            <w:tcW w:w="3633"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rsidR="004B5A51" w:rsidRPr="00AF3BFB" w:rsidTr="009A7536">
        <w:trPr>
          <w:trHeight w:val="1403"/>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24.</w:t>
            </w:r>
          </w:p>
        </w:tc>
        <w:tc>
          <w:tcPr>
            <w:tcW w:w="4150" w:type="dxa"/>
            <w:tcBorders>
              <w:top w:val="single" w:sz="4" w:space="0" w:color="auto"/>
              <w:left w:val="single" w:sz="4" w:space="0" w:color="auto"/>
              <w:bottom w:val="single" w:sz="4" w:space="0" w:color="auto"/>
              <w:right w:val="single" w:sz="4" w:space="0" w:color="auto"/>
            </w:tcBorders>
          </w:tcPr>
          <w:p w:rsidR="004B5A51" w:rsidRPr="00A43FF8" w:rsidRDefault="004B5A51" w:rsidP="009A7536">
            <w:pPr>
              <w:spacing w:after="0" w:line="240" w:lineRule="auto"/>
              <w:rPr>
                <w:rFonts w:ascii="Times New Roman" w:hAnsi="Times New Roman"/>
                <w:sz w:val="24"/>
                <w:szCs w:val="24"/>
                <w:lang w:val="uk-UA"/>
              </w:rPr>
            </w:pPr>
            <w:r w:rsidRPr="00A43FF8">
              <w:rPr>
                <w:rFonts w:ascii="Times New Roman" w:hAnsi="Times New Roman"/>
                <w:bCs/>
                <w:iCs/>
                <w:sz w:val="24"/>
                <w:szCs w:val="24"/>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993"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sidRPr="00D81389">
              <w:rPr>
                <w:rFonts w:ascii="Times New Roman" w:hAnsi="Times New Roman"/>
                <w:sz w:val="24"/>
                <w:szCs w:val="24"/>
                <w:lang w:val="uk-UA"/>
              </w:rPr>
              <w:t>202</w:t>
            </w:r>
            <w:r>
              <w:rPr>
                <w:rFonts w:ascii="Times New Roman" w:hAnsi="Times New Roman"/>
                <w:sz w:val="24"/>
                <w:szCs w:val="24"/>
                <w:lang w:val="uk-UA"/>
              </w:rPr>
              <w:t>6</w:t>
            </w:r>
            <w:r w:rsidRPr="00D81389">
              <w:rPr>
                <w:rFonts w:ascii="Times New Roman" w:hAnsi="Times New Roman"/>
                <w:sz w:val="24"/>
                <w:szCs w:val="24"/>
                <w:lang w:val="uk-UA"/>
              </w:rPr>
              <w:t xml:space="preserve"> - 202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Комунальний заклад „Центр надання соціальних послуг“ </w:t>
            </w:r>
            <w:proofErr w:type="spellStart"/>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w:t>
            </w:r>
            <w:proofErr w:type="spellEnd"/>
            <w:r>
              <w:rPr>
                <w:rFonts w:ascii="Times New Roman" w:hAnsi="Times New Roman"/>
                <w:sz w:val="24"/>
                <w:szCs w:val="24"/>
                <w:lang w:val="uk-UA"/>
              </w:rPr>
              <w:t xml:space="preserve">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r w:rsidRPr="00D81389">
              <w:rPr>
                <w:rFonts w:ascii="Times New Roman" w:hAnsi="Times New Roman"/>
                <w:sz w:val="24"/>
                <w:szCs w:val="24"/>
                <w:lang w:val="uk-UA"/>
              </w:rPr>
              <w:t>Обласний бюджет</w:t>
            </w:r>
          </w:p>
        </w:tc>
        <w:tc>
          <w:tcPr>
            <w:tcW w:w="158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t>400 316,00</w:t>
            </w:r>
          </w:p>
        </w:tc>
        <w:tc>
          <w:tcPr>
            <w:tcW w:w="3633" w:type="dxa"/>
            <w:tcBorders>
              <w:top w:val="single" w:sz="4" w:space="0" w:color="auto"/>
              <w:left w:val="single" w:sz="4" w:space="0" w:color="auto"/>
              <w:bottom w:val="single" w:sz="4" w:space="0" w:color="auto"/>
              <w:right w:val="single" w:sz="4" w:space="0" w:color="auto"/>
            </w:tcBorders>
          </w:tcPr>
          <w:p w:rsidR="004B5A51" w:rsidRPr="00A43FF8" w:rsidRDefault="004B5A51" w:rsidP="009A7536">
            <w:pPr>
              <w:spacing w:after="0" w:line="240" w:lineRule="auto"/>
              <w:rPr>
                <w:rFonts w:ascii="Times New Roman" w:hAnsi="Times New Roman"/>
                <w:sz w:val="24"/>
                <w:szCs w:val="24"/>
                <w:lang w:val="uk-UA"/>
              </w:rPr>
            </w:pPr>
            <w:r w:rsidRPr="00A43FF8">
              <w:rPr>
                <w:rFonts w:ascii="Times New Roman" w:hAnsi="Times New Roman"/>
                <w:sz w:val="24"/>
                <w:szCs w:val="24"/>
                <w:lang w:val="uk-UA"/>
              </w:rPr>
              <w:t xml:space="preserve">Виплата заробітної плати для фахівців із супроводу </w:t>
            </w:r>
            <w:r w:rsidRPr="00A43FF8">
              <w:rPr>
                <w:rFonts w:ascii="Times New Roman" w:hAnsi="Times New Roman"/>
                <w:bCs/>
                <w:iCs/>
                <w:sz w:val="24"/>
                <w:szCs w:val="24"/>
                <w:lang w:val="uk-UA"/>
              </w:rPr>
              <w:t>ветеранів війни та демобілізованих осіб.</w:t>
            </w:r>
          </w:p>
        </w:tc>
      </w:tr>
      <w:tr w:rsidR="004B5A51" w:rsidRPr="00DE55FC" w:rsidTr="009A7536">
        <w:trPr>
          <w:trHeight w:val="1403"/>
        </w:trPr>
        <w:tc>
          <w:tcPr>
            <w:tcW w:w="640" w:type="dxa"/>
            <w:tcBorders>
              <w:top w:val="single" w:sz="4" w:space="0" w:color="auto"/>
              <w:left w:val="single" w:sz="4" w:space="0" w:color="auto"/>
              <w:bottom w:val="single" w:sz="4" w:space="0" w:color="auto"/>
              <w:right w:val="single" w:sz="4" w:space="0" w:color="auto"/>
            </w:tcBorders>
          </w:tcPr>
          <w:p w:rsidR="004B5A51" w:rsidRDefault="004B5A51" w:rsidP="009A7536">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25.</w:t>
            </w:r>
          </w:p>
        </w:tc>
        <w:tc>
          <w:tcPr>
            <w:tcW w:w="4150" w:type="dxa"/>
            <w:tcBorders>
              <w:top w:val="single" w:sz="4" w:space="0" w:color="auto"/>
              <w:left w:val="single" w:sz="4" w:space="0" w:color="auto"/>
              <w:bottom w:val="single" w:sz="4" w:space="0" w:color="auto"/>
              <w:right w:val="single" w:sz="4" w:space="0" w:color="auto"/>
            </w:tcBorders>
          </w:tcPr>
          <w:p w:rsidR="004B5A51" w:rsidRPr="001C5846" w:rsidRDefault="004B5A51" w:rsidP="009A7536">
            <w:pPr>
              <w:spacing w:after="0" w:line="240" w:lineRule="auto"/>
              <w:rPr>
                <w:rFonts w:ascii="Times New Roman" w:hAnsi="Times New Roman"/>
                <w:sz w:val="24"/>
                <w:szCs w:val="24"/>
                <w:lang w:val="uk-UA"/>
              </w:rPr>
            </w:pPr>
            <w:r w:rsidRPr="001C5846">
              <w:rPr>
                <w:rFonts w:ascii="Times New Roman" w:hAnsi="Times New Roman"/>
                <w:sz w:val="24"/>
                <w:szCs w:val="24"/>
                <w:lang w:val="uk-UA"/>
              </w:rPr>
              <w:t xml:space="preserve">Виділення субвенції обласному бюджету Черкаської області на соціальне забезпечення, створення умов для лікування, відновлення та реабілітації осіб, які постраждали внаслідок збройної агресії російської федерації проти України </w:t>
            </w:r>
          </w:p>
        </w:tc>
        <w:tc>
          <w:tcPr>
            <w:tcW w:w="993" w:type="dxa"/>
            <w:tcBorders>
              <w:top w:val="single" w:sz="4" w:space="0" w:color="auto"/>
              <w:left w:val="single" w:sz="4" w:space="0" w:color="auto"/>
              <w:bottom w:val="single" w:sz="4" w:space="0" w:color="auto"/>
              <w:right w:val="single" w:sz="4" w:space="0" w:color="auto"/>
            </w:tcBorders>
          </w:tcPr>
          <w:p w:rsidR="004B5A51" w:rsidRPr="00D81389" w:rsidRDefault="004B5A51" w:rsidP="009A7536">
            <w:pPr>
              <w:spacing w:after="0" w:line="240" w:lineRule="auto"/>
              <w:rPr>
                <w:rFonts w:ascii="Times New Roman" w:hAnsi="Times New Roman"/>
                <w:sz w:val="24"/>
                <w:szCs w:val="24"/>
                <w:lang w:val="uk-UA"/>
              </w:rPr>
            </w:pPr>
          </w:p>
        </w:tc>
        <w:tc>
          <w:tcPr>
            <w:tcW w:w="2151" w:type="dxa"/>
            <w:tcBorders>
              <w:top w:val="single" w:sz="4" w:space="0" w:color="auto"/>
              <w:left w:val="single" w:sz="4" w:space="0" w:color="auto"/>
              <w:bottom w:val="single" w:sz="4" w:space="0" w:color="auto"/>
              <w:right w:val="single" w:sz="4" w:space="0" w:color="auto"/>
            </w:tcBorders>
          </w:tcPr>
          <w:p w:rsidR="004B5A51" w:rsidRPr="001C5846" w:rsidRDefault="004B5A51" w:rsidP="009A7536">
            <w:pPr>
              <w:spacing w:line="240" w:lineRule="auto"/>
              <w:rPr>
                <w:rFonts w:ascii="Times New Roman" w:hAnsi="Times New Roman"/>
                <w:bCs/>
                <w:sz w:val="24"/>
                <w:szCs w:val="24"/>
                <w:lang w:val="uk-UA"/>
              </w:rPr>
            </w:pPr>
            <w:r w:rsidRPr="001C5846">
              <w:rPr>
                <w:rFonts w:ascii="Times New Roman" w:hAnsi="Times New Roman"/>
                <w:bCs/>
                <w:sz w:val="24"/>
                <w:szCs w:val="24"/>
                <w:lang w:val="uk-UA"/>
              </w:rPr>
              <w:t>Фінансов</w:t>
            </w:r>
            <w:r>
              <w:rPr>
                <w:rFonts w:ascii="Times New Roman" w:hAnsi="Times New Roman"/>
                <w:bCs/>
                <w:sz w:val="24"/>
                <w:szCs w:val="24"/>
                <w:lang w:val="uk-UA"/>
              </w:rPr>
              <w:t>ий</w:t>
            </w:r>
            <w:r w:rsidRPr="001C5846">
              <w:rPr>
                <w:rFonts w:ascii="Times New Roman" w:hAnsi="Times New Roman"/>
                <w:bCs/>
                <w:sz w:val="24"/>
                <w:szCs w:val="24"/>
                <w:lang w:val="uk-UA"/>
              </w:rPr>
              <w:t xml:space="preserve"> </w:t>
            </w:r>
            <w:r>
              <w:rPr>
                <w:rFonts w:ascii="Times New Roman" w:hAnsi="Times New Roman"/>
                <w:bCs/>
                <w:sz w:val="24"/>
                <w:szCs w:val="24"/>
                <w:lang w:val="uk-UA"/>
              </w:rPr>
              <w:t>відділ</w:t>
            </w:r>
            <w:r w:rsidRPr="001C5846">
              <w:rPr>
                <w:rFonts w:ascii="Times New Roman" w:hAnsi="Times New Roman"/>
                <w:bCs/>
                <w:sz w:val="24"/>
                <w:szCs w:val="24"/>
                <w:lang w:val="uk-UA"/>
              </w:rPr>
              <w:t xml:space="preserve"> </w:t>
            </w:r>
            <w:proofErr w:type="spellStart"/>
            <w:r>
              <w:rPr>
                <w:rFonts w:ascii="Times New Roman" w:hAnsi="Times New Roman"/>
                <w:bCs/>
                <w:sz w:val="24"/>
                <w:szCs w:val="24"/>
                <w:lang w:val="uk-UA"/>
              </w:rPr>
              <w:t>Б</w:t>
            </w:r>
            <w:r w:rsidRPr="001C5846">
              <w:rPr>
                <w:rFonts w:ascii="Times New Roman" w:hAnsi="Times New Roman"/>
                <w:bCs/>
                <w:sz w:val="24"/>
                <w:szCs w:val="24"/>
                <w:lang w:val="uk-UA"/>
              </w:rPr>
              <w:t>аш</w:t>
            </w:r>
            <w:r>
              <w:rPr>
                <w:rFonts w:ascii="Times New Roman" w:hAnsi="Times New Roman"/>
                <w:bCs/>
                <w:sz w:val="24"/>
                <w:szCs w:val="24"/>
                <w:lang w:val="uk-UA"/>
              </w:rPr>
              <w:t>теч</w:t>
            </w:r>
            <w:r w:rsidRPr="001C5846">
              <w:rPr>
                <w:rFonts w:ascii="Times New Roman" w:hAnsi="Times New Roman"/>
                <w:bCs/>
                <w:sz w:val="24"/>
                <w:szCs w:val="24"/>
                <w:lang w:val="uk-UA"/>
              </w:rPr>
              <w:t>ківської</w:t>
            </w:r>
            <w:proofErr w:type="spellEnd"/>
            <w:r w:rsidRPr="001C5846">
              <w:rPr>
                <w:rFonts w:ascii="Times New Roman" w:hAnsi="Times New Roman"/>
                <w:bCs/>
                <w:sz w:val="24"/>
                <w:szCs w:val="24"/>
                <w:lang w:val="uk-UA"/>
              </w:rPr>
              <w:t xml:space="preserve"> </w:t>
            </w:r>
            <w:r>
              <w:rPr>
                <w:rFonts w:ascii="Times New Roman" w:hAnsi="Times New Roman"/>
                <w:bCs/>
                <w:sz w:val="24"/>
                <w:szCs w:val="24"/>
                <w:lang w:val="uk-UA"/>
              </w:rPr>
              <w:t>с</w:t>
            </w:r>
            <w:r w:rsidRPr="001C5846">
              <w:rPr>
                <w:rFonts w:ascii="Times New Roman" w:hAnsi="Times New Roman"/>
                <w:bCs/>
                <w:sz w:val="24"/>
                <w:szCs w:val="24"/>
                <w:lang w:val="uk-UA"/>
              </w:rPr>
              <w:t>і</w:t>
            </w:r>
            <w:r>
              <w:rPr>
                <w:rFonts w:ascii="Times New Roman" w:hAnsi="Times New Roman"/>
                <w:bCs/>
                <w:sz w:val="24"/>
                <w:szCs w:val="24"/>
                <w:lang w:val="uk-UA"/>
              </w:rPr>
              <w:t>ль</w:t>
            </w:r>
            <w:r w:rsidRPr="001C5846">
              <w:rPr>
                <w:rFonts w:ascii="Times New Roman" w:hAnsi="Times New Roman"/>
                <w:bCs/>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B5A51" w:rsidRPr="001C5846" w:rsidRDefault="004B5A51" w:rsidP="009A7536">
            <w:pPr>
              <w:spacing w:line="240" w:lineRule="auto"/>
              <w:rPr>
                <w:rFonts w:ascii="Times New Roman" w:hAnsi="Times New Roman"/>
                <w:sz w:val="24"/>
                <w:szCs w:val="24"/>
                <w:lang w:val="uk-UA"/>
              </w:rPr>
            </w:pPr>
            <w:r w:rsidRPr="001C5846">
              <w:rPr>
                <w:rFonts w:ascii="Times New Roman" w:hAnsi="Times New Roman"/>
                <w:sz w:val="24"/>
                <w:szCs w:val="24"/>
                <w:lang w:val="uk-UA"/>
              </w:rPr>
              <w:t xml:space="preserve">Бюджет </w:t>
            </w:r>
            <w:proofErr w:type="spellStart"/>
            <w:r>
              <w:rPr>
                <w:rFonts w:ascii="Times New Roman" w:hAnsi="Times New Roman"/>
                <w:sz w:val="24"/>
                <w:szCs w:val="24"/>
                <w:lang w:val="uk-UA"/>
              </w:rPr>
              <w:t>Б</w:t>
            </w:r>
            <w:r w:rsidRPr="001C5846">
              <w:rPr>
                <w:rFonts w:ascii="Times New Roman" w:hAnsi="Times New Roman"/>
                <w:sz w:val="24"/>
                <w:szCs w:val="24"/>
                <w:lang w:val="uk-UA"/>
              </w:rPr>
              <w:t>аш</w:t>
            </w:r>
            <w:r>
              <w:rPr>
                <w:rFonts w:ascii="Times New Roman" w:hAnsi="Times New Roman"/>
                <w:sz w:val="24"/>
                <w:szCs w:val="24"/>
                <w:lang w:val="uk-UA"/>
              </w:rPr>
              <w:t>теч</w:t>
            </w:r>
            <w:r w:rsidRPr="001C5846">
              <w:rPr>
                <w:rFonts w:ascii="Times New Roman" w:hAnsi="Times New Roman"/>
                <w:sz w:val="24"/>
                <w:szCs w:val="24"/>
                <w:lang w:val="uk-UA"/>
              </w:rPr>
              <w:t>ківської</w:t>
            </w:r>
            <w:proofErr w:type="spellEnd"/>
            <w:r w:rsidRPr="001C5846">
              <w:rPr>
                <w:rFonts w:ascii="Times New Roman" w:hAnsi="Times New Roman"/>
                <w:sz w:val="24"/>
                <w:szCs w:val="24"/>
                <w:lang w:val="uk-UA"/>
              </w:rPr>
              <w:t xml:space="preserve"> </w:t>
            </w:r>
            <w:r>
              <w:rPr>
                <w:rFonts w:ascii="Times New Roman" w:hAnsi="Times New Roman"/>
                <w:sz w:val="24"/>
                <w:szCs w:val="24"/>
                <w:lang w:val="uk-UA"/>
              </w:rPr>
              <w:t>с</w:t>
            </w:r>
            <w:r w:rsidRPr="001C5846">
              <w:rPr>
                <w:rFonts w:ascii="Times New Roman" w:hAnsi="Times New Roman"/>
                <w:sz w:val="24"/>
                <w:szCs w:val="24"/>
                <w:lang w:val="uk-UA"/>
              </w:rPr>
              <w:t>і</w:t>
            </w:r>
            <w:r>
              <w:rPr>
                <w:rFonts w:ascii="Times New Roman" w:hAnsi="Times New Roman"/>
                <w:sz w:val="24"/>
                <w:szCs w:val="24"/>
                <w:lang w:val="uk-UA"/>
              </w:rPr>
              <w:t>ль</w:t>
            </w:r>
            <w:r w:rsidRPr="001C5846">
              <w:rPr>
                <w:rFonts w:ascii="Times New Roman" w:hAnsi="Times New Roman"/>
                <w:sz w:val="24"/>
                <w:szCs w:val="24"/>
                <w:lang w:val="uk-UA"/>
              </w:rPr>
              <w:t>ської територіальної громади</w:t>
            </w:r>
          </w:p>
        </w:tc>
        <w:tc>
          <w:tcPr>
            <w:tcW w:w="1580" w:type="dxa"/>
            <w:tcBorders>
              <w:top w:val="single" w:sz="4" w:space="0" w:color="auto"/>
              <w:left w:val="single" w:sz="4" w:space="0" w:color="auto"/>
              <w:bottom w:val="single" w:sz="4" w:space="0" w:color="auto"/>
              <w:right w:val="single" w:sz="4" w:space="0" w:color="auto"/>
            </w:tcBorders>
          </w:tcPr>
          <w:p w:rsidR="004B5A51" w:rsidRPr="001C5846" w:rsidRDefault="004B5A51" w:rsidP="009A7536">
            <w:pPr>
              <w:spacing w:line="240" w:lineRule="auto"/>
              <w:rPr>
                <w:rFonts w:ascii="Times New Roman" w:hAnsi="Times New Roman"/>
                <w:sz w:val="24"/>
                <w:szCs w:val="24"/>
                <w:lang w:val="uk-UA"/>
              </w:rPr>
            </w:pPr>
            <w:r>
              <w:rPr>
                <w:rFonts w:ascii="Times New Roman" w:hAnsi="Times New Roman"/>
                <w:sz w:val="24"/>
                <w:szCs w:val="24"/>
                <w:lang w:val="uk-UA"/>
              </w:rPr>
              <w:t>3</w:t>
            </w:r>
            <w:r w:rsidRPr="001C5846">
              <w:rPr>
                <w:rFonts w:ascii="Times New Roman" w:hAnsi="Times New Roman"/>
                <w:sz w:val="24"/>
                <w:szCs w:val="24"/>
                <w:lang w:val="uk-UA"/>
              </w:rPr>
              <w:t>00 000,00</w:t>
            </w:r>
          </w:p>
        </w:tc>
        <w:tc>
          <w:tcPr>
            <w:tcW w:w="3633" w:type="dxa"/>
            <w:tcBorders>
              <w:top w:val="single" w:sz="4" w:space="0" w:color="auto"/>
              <w:left w:val="single" w:sz="4" w:space="0" w:color="auto"/>
              <w:bottom w:val="single" w:sz="4" w:space="0" w:color="auto"/>
              <w:right w:val="single" w:sz="4" w:space="0" w:color="auto"/>
            </w:tcBorders>
          </w:tcPr>
          <w:p w:rsidR="004B5A51" w:rsidRPr="00A43FF8" w:rsidRDefault="004B5A51" w:rsidP="009A7536">
            <w:pPr>
              <w:spacing w:after="0" w:line="240" w:lineRule="auto"/>
              <w:rPr>
                <w:rFonts w:ascii="Times New Roman" w:hAnsi="Times New Roman"/>
                <w:sz w:val="24"/>
                <w:szCs w:val="24"/>
                <w:lang w:val="uk-UA"/>
              </w:rPr>
            </w:pPr>
          </w:p>
        </w:tc>
      </w:tr>
    </w:tbl>
    <w:p w:rsidR="00226FC5" w:rsidRDefault="00226FC5">
      <w:bookmarkStart w:id="0" w:name="_GoBack"/>
      <w:bookmarkEnd w:id="0"/>
    </w:p>
    <w:sectPr w:rsidR="00226FC5" w:rsidSect="004B5A51">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1E"/>
    <w:rsid w:val="00226FC5"/>
    <w:rsid w:val="004B5A51"/>
    <w:rsid w:val="009946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00185-1EFA-4B10-98C5-A7259391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A51"/>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57,baiaagaaboqcaaadxgkaaaxucqaaaaaaaaaaaaaaaaaaaaaaaaaaaaaaaaaaaaaaaaaaaaaaaaaaaaaaaaaaaaaaaaaaaaaaaaaaaaaaaaaaaaaaaaaaaaaaaaaaaaaaaaaaaaaaaaaaaaaaaaaaaaaaaaaaaaaaaaaaaaaaaaaaaaaaaaaaaaaaaaaaaaaaaaaaaaaaaaaaaaaaaaaaaaaaaaaaaaaaaaaaaaa"/>
    <w:basedOn w:val="a"/>
    <w:rsid w:val="004B5A51"/>
    <w:pPr>
      <w:spacing w:before="100" w:beforeAutospacing="1" w:after="100" w:afterAutospacing="1" w:line="240" w:lineRule="auto"/>
    </w:pPr>
    <w:rPr>
      <w:rFonts w:ascii="Times New Roman" w:eastAsia="Calibri" w:hAnsi="Times New Roman"/>
      <w:sz w:val="24"/>
      <w:szCs w:val="24"/>
      <w:lang w:eastAsia="ru-RU"/>
    </w:rPr>
  </w:style>
  <w:style w:type="character" w:customStyle="1" w:styleId="1532">
    <w:name w:val="1532"/>
    <w:aliases w:val="baiaagaaboqcaaadnqqaaavdbaaaaaaaaaaaaaaaaaaaaaaaaaaaaaaaaaaaaaaaaaaaaaaaaaaaaaaaaaaaaaaaaaaaaaaaaaaaaaaaaaaaaaaaaaaaaaaaaaaaaaaaaaaaaaaaaaaaaaaaaaaaaaaaaaaaaaaaaaaaaaaaaaaaaaaaaaaaaaaaaaaaaaaaaaaaaaaaaaaaaaaaaaaaaaaaaaaaaaaaaaaaaaaa"/>
    <w:rsid w:val="004B5A51"/>
    <w:rPr>
      <w:rFonts w:cs="Times New Roman"/>
    </w:rPr>
  </w:style>
  <w:style w:type="character" w:customStyle="1" w:styleId="1566">
    <w:name w:val="1566"/>
    <w:aliases w:val="baiaagaaboqcaaadvwqaaavlbaaaaaaaaaaaaaaaaaaaaaaaaaaaaaaaaaaaaaaaaaaaaaaaaaaaaaaaaaaaaaaaaaaaaaaaaaaaaaaaaaaaaaaaaaaaaaaaaaaaaaaaaaaaaaaaaaaaaaaaaaaaaaaaaaaaaaaaaaaaaaaaaaaaaaaaaaaaaaaaaaaaaaaaaaaaaaaaaaaaaaaaaaaaaaaaaaaaaaaaaaaaaaaa"/>
    <w:rsid w:val="004B5A51"/>
    <w:rPr>
      <w:rFonts w:cs="Times New Roman"/>
    </w:rPr>
  </w:style>
  <w:style w:type="character" w:customStyle="1" w:styleId="2236">
    <w:name w:val="2236"/>
    <w:aliases w:val="baiaagaaboqcaaadkqqaaawfbaaaaaaaaaaaaaaaaaaaaaaaaaaaaaaaaaaaaaaaaaaaaaaaaaaaaaaaaaaaaaaaaaaaaaaaaaaaaaaaaaaaaaaaaaaaaaaaaaaaaaaaaaaaaaaaaaaaaaaaaaaaaaaaaaaaaaaaaaaaaaaaaaaaaaaaaaaaaaaaaaaaaaaaaaaaaaaaaaaaaaaaaaaaaaaaaaaaaaaaaaaaaaaa"/>
    <w:rsid w:val="004B5A51"/>
    <w:rPr>
      <w:rFonts w:cs="Times New Roman"/>
    </w:rPr>
  </w:style>
  <w:style w:type="paragraph" w:styleId="a3">
    <w:name w:val="Normal (Web)"/>
    <w:basedOn w:val="a"/>
    <w:rsid w:val="004B5A51"/>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6911</Words>
  <Characters>3940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2</cp:revision>
  <dcterms:created xsi:type="dcterms:W3CDTF">2026-06-24T09:05:00Z</dcterms:created>
  <dcterms:modified xsi:type="dcterms:W3CDTF">2026-06-24T09:05:00Z</dcterms:modified>
</cp:coreProperties>
</file>