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C8B" w:rsidRDefault="00C50C8B" w:rsidP="004F3EEF">
      <w:pPr>
        <w:jc w:val="center"/>
      </w:pPr>
      <w:bookmarkStart w:id="0" w:name="_GoBack"/>
      <w:bookmarkEnd w:id="0"/>
    </w:p>
    <w:p w:rsidR="00BD54B1" w:rsidRDefault="00BD54B1" w:rsidP="004F3EEF">
      <w:pPr>
        <w:jc w:val="center"/>
      </w:pPr>
    </w:p>
    <w:p w:rsidR="00BD54B1" w:rsidRDefault="00BD54B1" w:rsidP="00BD54B1">
      <w:pPr>
        <w:pStyle w:val="2"/>
        <w:shd w:val="clear" w:color="auto" w:fill="auto"/>
        <w:tabs>
          <w:tab w:val="left" w:leader="hyphen" w:pos="6527"/>
          <w:tab w:val="left" w:leader="hyphen" w:pos="9153"/>
        </w:tabs>
        <w:spacing w:after="0" w:line="240" w:lineRule="auto"/>
        <w:ind w:left="5140"/>
      </w:pPr>
      <w:r>
        <w:t>ЗАТВЕРДЖЕНО</w:t>
      </w:r>
    </w:p>
    <w:p w:rsidR="00BD54B1" w:rsidRDefault="00BD54B1" w:rsidP="00BD54B1">
      <w:pPr>
        <w:pStyle w:val="2"/>
        <w:shd w:val="clear" w:color="auto" w:fill="auto"/>
        <w:tabs>
          <w:tab w:val="left" w:leader="hyphen" w:pos="6527"/>
          <w:tab w:val="left" w:leader="hyphen" w:pos="9153"/>
        </w:tabs>
        <w:spacing w:after="0" w:line="240" w:lineRule="auto"/>
        <w:ind w:left="5140"/>
      </w:pPr>
      <w:r>
        <w:t xml:space="preserve">рішенням Баштечківської сільської   </w:t>
      </w:r>
    </w:p>
    <w:p w:rsidR="00BD54B1" w:rsidRPr="00713589" w:rsidRDefault="00BD54B1" w:rsidP="00BD54B1">
      <w:pPr>
        <w:pStyle w:val="2"/>
        <w:shd w:val="clear" w:color="auto" w:fill="auto"/>
        <w:tabs>
          <w:tab w:val="left" w:leader="hyphen" w:pos="6527"/>
          <w:tab w:val="left" w:leader="hyphen" w:pos="9153"/>
        </w:tabs>
        <w:spacing w:after="0" w:line="240" w:lineRule="auto"/>
        <w:ind w:left="5140"/>
      </w:pPr>
      <w:r>
        <w:t xml:space="preserve">ради Черкаської області </w:t>
      </w:r>
      <w:r w:rsidR="00B15C22">
        <w:t>№44-2/</w:t>
      </w:r>
      <w:r w:rsidR="00B15C22">
        <w:rPr>
          <w:lang w:val="en-US"/>
        </w:rPr>
        <w:t>VIII</w:t>
      </w:r>
    </w:p>
    <w:p w:rsidR="00BD54B1" w:rsidRDefault="00B15C22" w:rsidP="00BD54B1">
      <w:pPr>
        <w:pStyle w:val="1"/>
        <w:ind w:left="51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09.10.2025 року </w:t>
      </w:r>
    </w:p>
    <w:p w:rsidR="00BD54B1" w:rsidRDefault="00BD54B1" w:rsidP="00BD54B1">
      <w:pPr>
        <w:ind w:left="6237"/>
        <w:rPr>
          <w:sz w:val="28"/>
          <w:szCs w:val="28"/>
        </w:rPr>
      </w:pPr>
    </w:p>
    <w:p w:rsidR="00BD54B1" w:rsidRDefault="00BD54B1" w:rsidP="00BD54B1">
      <w:pPr>
        <w:rPr>
          <w:sz w:val="28"/>
          <w:szCs w:val="28"/>
        </w:rPr>
      </w:pPr>
    </w:p>
    <w:p w:rsidR="00BD54B1" w:rsidRDefault="00BD54B1" w:rsidP="00BD54B1">
      <w:pPr>
        <w:rPr>
          <w:sz w:val="28"/>
          <w:szCs w:val="28"/>
        </w:rPr>
      </w:pPr>
    </w:p>
    <w:p w:rsidR="00BD54B1" w:rsidRDefault="00BD54B1" w:rsidP="00BD54B1">
      <w:pPr>
        <w:rPr>
          <w:sz w:val="28"/>
          <w:szCs w:val="28"/>
        </w:rPr>
      </w:pPr>
    </w:p>
    <w:p w:rsidR="00BD54B1" w:rsidRDefault="00BD54B1" w:rsidP="00BD54B1">
      <w:pPr>
        <w:rPr>
          <w:sz w:val="28"/>
          <w:szCs w:val="28"/>
        </w:rPr>
      </w:pPr>
    </w:p>
    <w:p w:rsidR="00BD54B1" w:rsidRDefault="00BD54B1" w:rsidP="00BD54B1">
      <w:pPr>
        <w:rPr>
          <w:sz w:val="28"/>
          <w:szCs w:val="28"/>
        </w:rPr>
      </w:pPr>
    </w:p>
    <w:p w:rsidR="00BD54B1" w:rsidRDefault="00BD54B1" w:rsidP="00BD54B1">
      <w:pPr>
        <w:rPr>
          <w:sz w:val="28"/>
          <w:szCs w:val="28"/>
        </w:rPr>
      </w:pPr>
    </w:p>
    <w:p w:rsidR="00BD54B1" w:rsidRDefault="00BD54B1" w:rsidP="00BD54B1">
      <w:pPr>
        <w:rPr>
          <w:sz w:val="28"/>
          <w:szCs w:val="28"/>
        </w:rPr>
      </w:pPr>
    </w:p>
    <w:p w:rsidR="00BD54B1" w:rsidRDefault="00BD54B1" w:rsidP="00BD54B1">
      <w:pPr>
        <w:rPr>
          <w:sz w:val="28"/>
          <w:szCs w:val="28"/>
        </w:rPr>
      </w:pPr>
    </w:p>
    <w:p w:rsidR="00BD54B1" w:rsidRDefault="00BD54B1" w:rsidP="00BD54B1">
      <w:pPr>
        <w:rPr>
          <w:sz w:val="28"/>
          <w:szCs w:val="28"/>
        </w:rPr>
      </w:pPr>
    </w:p>
    <w:p w:rsidR="00BD54B1" w:rsidRDefault="00BD54B1" w:rsidP="00BD54B1">
      <w:pPr>
        <w:rPr>
          <w:sz w:val="28"/>
          <w:szCs w:val="28"/>
        </w:rPr>
      </w:pPr>
    </w:p>
    <w:p w:rsidR="00BD54B1" w:rsidRDefault="00BD54B1" w:rsidP="00BD54B1">
      <w:pPr>
        <w:rPr>
          <w:sz w:val="28"/>
          <w:szCs w:val="28"/>
        </w:rPr>
      </w:pPr>
    </w:p>
    <w:p w:rsidR="00BD54B1" w:rsidRDefault="00BD54B1" w:rsidP="00BD54B1">
      <w:pPr>
        <w:rPr>
          <w:sz w:val="28"/>
          <w:szCs w:val="28"/>
        </w:rPr>
      </w:pPr>
    </w:p>
    <w:p w:rsidR="00BD54B1" w:rsidRDefault="00BD54B1" w:rsidP="00BD54B1">
      <w:pPr>
        <w:rPr>
          <w:sz w:val="28"/>
          <w:szCs w:val="28"/>
        </w:rPr>
      </w:pPr>
    </w:p>
    <w:p w:rsidR="00BD54B1" w:rsidRDefault="00BD54B1" w:rsidP="00BD54B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ПРОГРАМА</w:t>
      </w:r>
    </w:p>
    <w:p w:rsidR="00BD54B1" w:rsidRDefault="00BD54B1" w:rsidP="00BD54B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організації рятування людей на водних об’єктах</w:t>
      </w:r>
    </w:p>
    <w:p w:rsidR="00BD54B1" w:rsidRDefault="00BD54B1" w:rsidP="00BD54B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Баштечківської територіальної громади </w:t>
      </w:r>
    </w:p>
    <w:p w:rsidR="00BD54B1" w:rsidRDefault="00BD54B1" w:rsidP="00BD54B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на 202</w:t>
      </w:r>
      <w:r>
        <w:rPr>
          <w:b/>
          <w:sz w:val="40"/>
          <w:szCs w:val="40"/>
          <w:lang w:val="ru-RU"/>
        </w:rPr>
        <w:t>6</w:t>
      </w:r>
      <w:r>
        <w:rPr>
          <w:b/>
          <w:sz w:val="40"/>
          <w:szCs w:val="40"/>
        </w:rPr>
        <w:t xml:space="preserve"> - 2030 роки</w:t>
      </w:r>
    </w:p>
    <w:p w:rsidR="00BD54B1" w:rsidRDefault="00BD54B1" w:rsidP="00BD54B1">
      <w:pPr>
        <w:jc w:val="center"/>
        <w:rPr>
          <w:sz w:val="40"/>
          <w:szCs w:val="40"/>
          <w:lang w:val="ru-RU"/>
        </w:rPr>
      </w:pPr>
    </w:p>
    <w:p w:rsidR="00BD54B1" w:rsidRDefault="00BD54B1" w:rsidP="00BD54B1">
      <w:pPr>
        <w:ind w:firstLine="708"/>
        <w:jc w:val="center"/>
        <w:rPr>
          <w:b/>
          <w:sz w:val="28"/>
          <w:szCs w:val="28"/>
        </w:rPr>
      </w:pPr>
    </w:p>
    <w:p w:rsidR="00BD54B1" w:rsidRDefault="00BD54B1" w:rsidP="00BD54B1">
      <w:pPr>
        <w:pStyle w:val="21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BD54B1" w:rsidRDefault="00BD54B1" w:rsidP="00BD54B1">
      <w:pPr>
        <w:pStyle w:val="21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BD54B1" w:rsidRDefault="00BD54B1" w:rsidP="00BD54B1">
      <w:pPr>
        <w:pStyle w:val="21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BD54B1" w:rsidRDefault="00BD54B1" w:rsidP="00BD54B1">
      <w:pPr>
        <w:pStyle w:val="21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BD54B1" w:rsidRDefault="00BD54B1" w:rsidP="00BD54B1">
      <w:pPr>
        <w:pStyle w:val="21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BD54B1" w:rsidRDefault="00BD54B1" w:rsidP="00BD54B1">
      <w:pPr>
        <w:pStyle w:val="21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BD54B1" w:rsidRDefault="00BD54B1" w:rsidP="00BD54B1">
      <w:pPr>
        <w:pStyle w:val="21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BD54B1" w:rsidRDefault="00BD54B1" w:rsidP="00BD54B1">
      <w:pPr>
        <w:pStyle w:val="21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BD54B1" w:rsidRDefault="00BD54B1" w:rsidP="00BD54B1">
      <w:pPr>
        <w:pStyle w:val="21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BD54B1" w:rsidRDefault="00BD54B1" w:rsidP="00BD54B1">
      <w:pPr>
        <w:pStyle w:val="21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BD54B1" w:rsidRDefault="00BD54B1" w:rsidP="00BD54B1">
      <w:pPr>
        <w:pStyle w:val="21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BD54B1" w:rsidRDefault="00BD54B1" w:rsidP="00BD54B1">
      <w:pPr>
        <w:pStyle w:val="21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BD54B1" w:rsidRDefault="00BD54B1" w:rsidP="00BD54B1">
      <w:pPr>
        <w:pStyle w:val="21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BD54B1" w:rsidRDefault="00BD54B1" w:rsidP="00BD54B1">
      <w:pPr>
        <w:pStyle w:val="21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BD54B1" w:rsidRDefault="00BD54B1" w:rsidP="00BD54B1">
      <w:pPr>
        <w:pStyle w:val="21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BD54B1" w:rsidRDefault="00BD54B1" w:rsidP="00BD54B1">
      <w:pPr>
        <w:pStyle w:val="21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BD54B1" w:rsidRDefault="00BD54B1" w:rsidP="00BD54B1">
      <w:pPr>
        <w:pStyle w:val="21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BD54B1" w:rsidRDefault="00BD54B1" w:rsidP="00BD54B1">
      <w:pPr>
        <w:pStyle w:val="21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BD54B1" w:rsidRPr="00BD54B1" w:rsidRDefault="00BD54B1" w:rsidP="00BD54B1">
      <w:pPr>
        <w:pStyle w:val="21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2025</w:t>
      </w:r>
    </w:p>
    <w:p w:rsidR="00BD54B1" w:rsidRDefault="00BD54B1" w:rsidP="00BD54B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ЗМІСТ</w:t>
      </w:r>
    </w:p>
    <w:p w:rsidR="00BD54B1" w:rsidRDefault="00BD54B1" w:rsidP="00BD54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Вступна частина.</w:t>
      </w:r>
    </w:p>
    <w:p w:rsidR="00BD54B1" w:rsidRDefault="00BD54B1" w:rsidP="00BD54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Визначення проблеми, на розв’язання якої спрямована Програма.</w:t>
      </w:r>
    </w:p>
    <w:p w:rsidR="00BD54B1" w:rsidRDefault="00BD54B1" w:rsidP="00BD54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Мета та основні завдання Програми.</w:t>
      </w:r>
    </w:p>
    <w:p w:rsidR="00BD54B1" w:rsidRDefault="00BD54B1" w:rsidP="00BD54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Напрями діяльності та основні заходи Програми.</w:t>
      </w:r>
    </w:p>
    <w:p w:rsidR="00BD54B1" w:rsidRDefault="00BD54B1" w:rsidP="00BD54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Механізм реалізації Програми.</w:t>
      </w:r>
    </w:p>
    <w:p w:rsidR="00BD54B1" w:rsidRDefault="00BD54B1" w:rsidP="00BD54B1">
      <w:pPr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bCs/>
          <w:sz w:val="28"/>
          <w:szCs w:val="28"/>
        </w:rPr>
        <w:t>Обсяги фінансування Програми.</w:t>
      </w:r>
    </w:p>
    <w:p w:rsidR="00BD54B1" w:rsidRDefault="00BD54B1" w:rsidP="00BD54B1">
      <w:pPr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7. </w:t>
      </w:r>
      <w:r>
        <w:rPr>
          <w:sz w:val="28"/>
          <w:szCs w:val="28"/>
        </w:rPr>
        <w:t>Очікувані наслідки виконання Програми.</w:t>
      </w:r>
    </w:p>
    <w:p w:rsidR="00BD54B1" w:rsidRDefault="00BD54B1" w:rsidP="00BD54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8. Координація та контроль за ходом виконання Програми.</w:t>
      </w:r>
    </w:p>
    <w:p w:rsidR="00BD54B1" w:rsidRDefault="00BD54B1" w:rsidP="00BD54B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9. Додаток 1 «Основні завдання Програми».</w:t>
      </w:r>
    </w:p>
    <w:p w:rsidR="00BD54B1" w:rsidRDefault="00BD54B1" w:rsidP="00BD54B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10. Додаток 2  «Паспорт Програми».</w:t>
      </w:r>
    </w:p>
    <w:p w:rsidR="00BD54B1" w:rsidRDefault="00BD54B1" w:rsidP="00BD54B1">
      <w:pPr>
        <w:jc w:val="center"/>
        <w:rPr>
          <w:b/>
          <w:sz w:val="28"/>
          <w:szCs w:val="28"/>
        </w:rPr>
      </w:pPr>
    </w:p>
    <w:p w:rsidR="00BD54B1" w:rsidRDefault="00BD54B1" w:rsidP="00BD54B1">
      <w:pPr>
        <w:jc w:val="center"/>
        <w:rPr>
          <w:b/>
          <w:sz w:val="28"/>
          <w:szCs w:val="28"/>
        </w:rPr>
      </w:pPr>
    </w:p>
    <w:p w:rsidR="00BD54B1" w:rsidRDefault="00BD54B1" w:rsidP="00BD54B1">
      <w:pPr>
        <w:jc w:val="center"/>
        <w:rPr>
          <w:b/>
          <w:sz w:val="28"/>
          <w:szCs w:val="28"/>
        </w:rPr>
      </w:pPr>
    </w:p>
    <w:p w:rsidR="00BD54B1" w:rsidRDefault="00BD54B1" w:rsidP="00BD54B1">
      <w:pPr>
        <w:jc w:val="center"/>
        <w:rPr>
          <w:b/>
          <w:sz w:val="28"/>
          <w:szCs w:val="28"/>
        </w:rPr>
      </w:pPr>
    </w:p>
    <w:p w:rsidR="00BD54B1" w:rsidRDefault="00BD54B1" w:rsidP="00BD54B1">
      <w:pPr>
        <w:jc w:val="center"/>
        <w:rPr>
          <w:b/>
          <w:sz w:val="28"/>
          <w:szCs w:val="28"/>
        </w:rPr>
      </w:pPr>
    </w:p>
    <w:p w:rsidR="00BD54B1" w:rsidRDefault="00BD54B1" w:rsidP="00BD54B1">
      <w:pPr>
        <w:jc w:val="center"/>
        <w:rPr>
          <w:b/>
          <w:sz w:val="28"/>
          <w:szCs w:val="28"/>
        </w:rPr>
      </w:pPr>
    </w:p>
    <w:p w:rsidR="00BD54B1" w:rsidRDefault="00BD54B1" w:rsidP="00BD54B1">
      <w:pPr>
        <w:jc w:val="center"/>
        <w:rPr>
          <w:b/>
          <w:sz w:val="28"/>
          <w:szCs w:val="28"/>
        </w:rPr>
      </w:pPr>
    </w:p>
    <w:p w:rsidR="00BD54B1" w:rsidRDefault="00BD54B1" w:rsidP="00BD54B1">
      <w:pPr>
        <w:jc w:val="center"/>
        <w:rPr>
          <w:b/>
          <w:sz w:val="28"/>
          <w:szCs w:val="28"/>
        </w:rPr>
      </w:pPr>
    </w:p>
    <w:p w:rsidR="00BD54B1" w:rsidRDefault="00BD54B1" w:rsidP="00BD54B1">
      <w:pPr>
        <w:jc w:val="center"/>
        <w:rPr>
          <w:b/>
          <w:sz w:val="28"/>
          <w:szCs w:val="28"/>
        </w:rPr>
      </w:pPr>
    </w:p>
    <w:p w:rsidR="00BD54B1" w:rsidRDefault="00BD54B1" w:rsidP="00BD54B1">
      <w:pPr>
        <w:jc w:val="center"/>
        <w:rPr>
          <w:b/>
          <w:sz w:val="28"/>
          <w:szCs w:val="28"/>
        </w:rPr>
      </w:pPr>
    </w:p>
    <w:p w:rsidR="00BD54B1" w:rsidRDefault="00BD54B1" w:rsidP="00BD54B1">
      <w:pPr>
        <w:jc w:val="center"/>
        <w:rPr>
          <w:b/>
          <w:sz w:val="28"/>
          <w:szCs w:val="28"/>
        </w:rPr>
      </w:pPr>
    </w:p>
    <w:p w:rsidR="00BD54B1" w:rsidRDefault="00BD54B1" w:rsidP="00BD54B1">
      <w:pPr>
        <w:jc w:val="center"/>
        <w:rPr>
          <w:b/>
          <w:sz w:val="28"/>
          <w:szCs w:val="28"/>
        </w:rPr>
      </w:pPr>
    </w:p>
    <w:p w:rsidR="00BD54B1" w:rsidRDefault="00BD54B1" w:rsidP="00BD54B1">
      <w:pPr>
        <w:jc w:val="center"/>
        <w:rPr>
          <w:b/>
          <w:sz w:val="28"/>
          <w:szCs w:val="28"/>
        </w:rPr>
      </w:pPr>
    </w:p>
    <w:p w:rsidR="00BD54B1" w:rsidRDefault="00BD54B1" w:rsidP="00BD54B1">
      <w:pPr>
        <w:jc w:val="center"/>
        <w:rPr>
          <w:b/>
          <w:sz w:val="28"/>
          <w:szCs w:val="28"/>
        </w:rPr>
      </w:pPr>
    </w:p>
    <w:p w:rsidR="00BD54B1" w:rsidRDefault="00BD54B1" w:rsidP="00BD54B1">
      <w:pPr>
        <w:jc w:val="center"/>
        <w:rPr>
          <w:b/>
          <w:sz w:val="28"/>
          <w:szCs w:val="28"/>
        </w:rPr>
      </w:pPr>
    </w:p>
    <w:p w:rsidR="00BD54B1" w:rsidRDefault="00BD54B1" w:rsidP="00BD54B1">
      <w:pPr>
        <w:jc w:val="center"/>
        <w:rPr>
          <w:b/>
          <w:sz w:val="28"/>
          <w:szCs w:val="28"/>
        </w:rPr>
      </w:pPr>
    </w:p>
    <w:p w:rsidR="00BD54B1" w:rsidRDefault="00BD54B1" w:rsidP="00BD54B1">
      <w:pPr>
        <w:jc w:val="center"/>
        <w:rPr>
          <w:b/>
          <w:sz w:val="28"/>
          <w:szCs w:val="28"/>
        </w:rPr>
      </w:pPr>
    </w:p>
    <w:p w:rsidR="00BD54B1" w:rsidRDefault="00BD54B1" w:rsidP="00BD54B1">
      <w:pPr>
        <w:jc w:val="center"/>
        <w:rPr>
          <w:b/>
          <w:sz w:val="28"/>
          <w:szCs w:val="28"/>
        </w:rPr>
      </w:pPr>
    </w:p>
    <w:p w:rsidR="00BD54B1" w:rsidRDefault="00BD54B1" w:rsidP="00BD54B1">
      <w:pPr>
        <w:jc w:val="center"/>
        <w:rPr>
          <w:b/>
          <w:sz w:val="28"/>
          <w:szCs w:val="28"/>
        </w:rPr>
      </w:pPr>
    </w:p>
    <w:p w:rsidR="00BD54B1" w:rsidRDefault="00BD54B1" w:rsidP="00BD54B1">
      <w:pPr>
        <w:jc w:val="center"/>
        <w:rPr>
          <w:b/>
          <w:sz w:val="28"/>
          <w:szCs w:val="28"/>
        </w:rPr>
      </w:pPr>
    </w:p>
    <w:p w:rsidR="00BD54B1" w:rsidRDefault="00BD54B1" w:rsidP="00BD54B1">
      <w:pPr>
        <w:jc w:val="center"/>
        <w:rPr>
          <w:b/>
          <w:sz w:val="28"/>
          <w:szCs w:val="28"/>
        </w:rPr>
      </w:pPr>
    </w:p>
    <w:p w:rsidR="00BD54B1" w:rsidRDefault="00BD54B1" w:rsidP="00BD54B1">
      <w:pPr>
        <w:jc w:val="center"/>
        <w:rPr>
          <w:b/>
          <w:sz w:val="28"/>
          <w:szCs w:val="28"/>
        </w:rPr>
      </w:pPr>
    </w:p>
    <w:p w:rsidR="00BD54B1" w:rsidRDefault="00BD54B1" w:rsidP="00BD54B1">
      <w:pPr>
        <w:jc w:val="center"/>
        <w:rPr>
          <w:b/>
          <w:sz w:val="28"/>
          <w:szCs w:val="28"/>
        </w:rPr>
      </w:pPr>
    </w:p>
    <w:p w:rsidR="00BD54B1" w:rsidRDefault="00BD54B1" w:rsidP="00BD54B1">
      <w:pPr>
        <w:jc w:val="center"/>
        <w:rPr>
          <w:b/>
          <w:sz w:val="28"/>
          <w:szCs w:val="28"/>
        </w:rPr>
      </w:pPr>
    </w:p>
    <w:p w:rsidR="00BD54B1" w:rsidRDefault="00BD54B1" w:rsidP="00BD54B1">
      <w:pPr>
        <w:jc w:val="center"/>
        <w:rPr>
          <w:b/>
          <w:sz w:val="28"/>
          <w:szCs w:val="28"/>
        </w:rPr>
      </w:pPr>
    </w:p>
    <w:p w:rsidR="00BD54B1" w:rsidRDefault="00BD54B1" w:rsidP="00BD54B1">
      <w:pPr>
        <w:jc w:val="center"/>
        <w:rPr>
          <w:b/>
          <w:sz w:val="28"/>
          <w:szCs w:val="28"/>
        </w:rPr>
      </w:pPr>
    </w:p>
    <w:p w:rsidR="00BD54B1" w:rsidRDefault="00BD54B1" w:rsidP="00BD54B1">
      <w:pPr>
        <w:jc w:val="center"/>
        <w:rPr>
          <w:b/>
          <w:sz w:val="28"/>
          <w:szCs w:val="28"/>
        </w:rPr>
      </w:pPr>
    </w:p>
    <w:p w:rsidR="00BD54B1" w:rsidRDefault="00BD54B1" w:rsidP="00BD54B1">
      <w:pPr>
        <w:jc w:val="center"/>
        <w:rPr>
          <w:b/>
          <w:sz w:val="28"/>
          <w:szCs w:val="28"/>
        </w:rPr>
      </w:pPr>
    </w:p>
    <w:p w:rsidR="00BD54B1" w:rsidRDefault="00BD54B1" w:rsidP="00BD54B1">
      <w:pPr>
        <w:jc w:val="center"/>
        <w:rPr>
          <w:b/>
          <w:sz w:val="28"/>
          <w:szCs w:val="28"/>
        </w:rPr>
      </w:pPr>
    </w:p>
    <w:p w:rsidR="00BD54B1" w:rsidRDefault="00BD54B1" w:rsidP="00BD54B1">
      <w:pPr>
        <w:jc w:val="center"/>
        <w:rPr>
          <w:b/>
          <w:sz w:val="28"/>
          <w:szCs w:val="28"/>
        </w:rPr>
      </w:pPr>
    </w:p>
    <w:p w:rsidR="00BD54B1" w:rsidRPr="00B867A5" w:rsidRDefault="00BD54B1" w:rsidP="00B867A5">
      <w:pPr>
        <w:pStyle w:val="a4"/>
        <w:numPr>
          <w:ilvl w:val="0"/>
          <w:numId w:val="4"/>
        </w:numPr>
        <w:suppressAutoHyphens w:val="0"/>
        <w:spacing w:after="240"/>
        <w:jc w:val="center"/>
        <w:rPr>
          <w:b/>
          <w:sz w:val="28"/>
          <w:szCs w:val="28"/>
        </w:rPr>
      </w:pPr>
      <w:r w:rsidRPr="00B867A5">
        <w:rPr>
          <w:b/>
          <w:sz w:val="28"/>
          <w:szCs w:val="28"/>
        </w:rPr>
        <w:t>Вступна частина</w:t>
      </w:r>
    </w:p>
    <w:p w:rsidR="00BD54B1" w:rsidRPr="00B867A5" w:rsidRDefault="00BD54B1" w:rsidP="00B867A5">
      <w:pPr>
        <w:ind w:firstLine="567"/>
        <w:jc w:val="both"/>
        <w:rPr>
          <w:sz w:val="28"/>
          <w:szCs w:val="28"/>
        </w:rPr>
      </w:pPr>
      <w:r w:rsidRPr="00B867A5">
        <w:rPr>
          <w:sz w:val="28"/>
          <w:szCs w:val="28"/>
        </w:rPr>
        <w:t>Програма організації рятування людей на водних об’єктах Баштечківської територіальної громади на 2026-2030 роки розроблена на виконання ст. 26 Закону України „Про міс</w:t>
      </w:r>
      <w:r w:rsidR="00C1435B">
        <w:rPr>
          <w:sz w:val="28"/>
          <w:szCs w:val="28"/>
        </w:rPr>
        <w:t>цеве самоврядування в Україні”,</w:t>
      </w:r>
      <w:r w:rsidRPr="00B867A5">
        <w:rPr>
          <w:sz w:val="28"/>
          <w:szCs w:val="28"/>
        </w:rPr>
        <w:t xml:space="preserve"> статті 19 Кодексу цивільного захисту України, Розпорядження Президента України від 14 липня 2001 року № 190/2001-рп «Про невідкладні заходи щодо запобігання загибелі людей на водних об’єктах», постанови Кабінету Міністрів України від 6 березня 2002 року № 264 «Про затвердження Порядку обліку місць масового відпочинку населення на водних об’єктах» та у відповідності до Правил охорони життя людей на водних об’єктах України, затверджених наказом Міністерства внутрішніх справ України від 10.04.2017 № 301, зареєстрованих у Міністерстві юстиції </w:t>
      </w:r>
      <w:r w:rsidR="004236F9" w:rsidRPr="00B867A5">
        <w:rPr>
          <w:sz w:val="28"/>
          <w:szCs w:val="28"/>
        </w:rPr>
        <w:t>України 04.05.2017 № 566/30434</w:t>
      </w:r>
      <w:r w:rsidRPr="00B867A5">
        <w:rPr>
          <w:sz w:val="28"/>
          <w:szCs w:val="28"/>
        </w:rPr>
        <w:t>, з метою попередження нещасних випадків, пов’язаних з травмуванням та загибеллю людей на водних об’єктах Баштечківської територіальної громади в період відпочинку та оздоровлення, та захисту населення у надзвичайних ситуаціях.</w:t>
      </w:r>
    </w:p>
    <w:p w:rsidR="00BD54B1" w:rsidRPr="00B867A5" w:rsidRDefault="00BD54B1" w:rsidP="00B867A5">
      <w:pPr>
        <w:pStyle w:val="a4"/>
        <w:numPr>
          <w:ilvl w:val="0"/>
          <w:numId w:val="4"/>
        </w:numPr>
        <w:suppressAutoHyphens w:val="0"/>
        <w:spacing w:before="240" w:after="240"/>
        <w:jc w:val="center"/>
        <w:rPr>
          <w:b/>
          <w:sz w:val="28"/>
          <w:szCs w:val="28"/>
        </w:rPr>
      </w:pPr>
      <w:r w:rsidRPr="00B867A5">
        <w:rPr>
          <w:b/>
          <w:sz w:val="28"/>
          <w:szCs w:val="28"/>
        </w:rPr>
        <w:t>Визначення проблеми, на розв’язання якої спрямована Програма</w:t>
      </w:r>
    </w:p>
    <w:p w:rsidR="00BD54B1" w:rsidRPr="00B867A5" w:rsidRDefault="00BD54B1" w:rsidP="00B867A5">
      <w:pPr>
        <w:ind w:firstLine="567"/>
        <w:jc w:val="both"/>
        <w:rPr>
          <w:sz w:val="28"/>
          <w:szCs w:val="28"/>
        </w:rPr>
      </w:pPr>
      <w:r w:rsidRPr="00B867A5">
        <w:rPr>
          <w:sz w:val="28"/>
          <w:szCs w:val="28"/>
        </w:rPr>
        <w:tab/>
        <w:t>На території громади знаходиться 17 водних об’єктів. Основними причинами виникнення нещасних випадків на водних об’єктах є:</w:t>
      </w:r>
    </w:p>
    <w:p w:rsidR="00BD54B1" w:rsidRPr="00B867A5" w:rsidRDefault="00BD54B1" w:rsidP="00B867A5">
      <w:pPr>
        <w:ind w:firstLine="567"/>
        <w:jc w:val="both"/>
        <w:rPr>
          <w:sz w:val="28"/>
          <w:szCs w:val="28"/>
        </w:rPr>
      </w:pPr>
      <w:r w:rsidRPr="00B867A5">
        <w:rPr>
          <w:sz w:val="28"/>
          <w:szCs w:val="28"/>
        </w:rPr>
        <w:t>не визначення місць масового відпочинку населення на водних об'єктах;</w:t>
      </w:r>
    </w:p>
    <w:p w:rsidR="00BD54B1" w:rsidRPr="00B867A5" w:rsidRDefault="00BD54B1" w:rsidP="00B867A5">
      <w:pPr>
        <w:ind w:firstLine="567"/>
        <w:jc w:val="both"/>
        <w:rPr>
          <w:sz w:val="28"/>
          <w:szCs w:val="28"/>
        </w:rPr>
      </w:pPr>
      <w:r w:rsidRPr="00B867A5">
        <w:rPr>
          <w:sz w:val="28"/>
          <w:szCs w:val="28"/>
        </w:rPr>
        <w:t>невпорядкованість пляжів і відсутність на них сезонних рятувальних постів;</w:t>
      </w:r>
    </w:p>
    <w:p w:rsidR="00BD54B1" w:rsidRPr="00B867A5" w:rsidRDefault="00BD54B1" w:rsidP="00B867A5">
      <w:pPr>
        <w:ind w:firstLine="567"/>
        <w:jc w:val="both"/>
        <w:rPr>
          <w:sz w:val="28"/>
          <w:szCs w:val="28"/>
        </w:rPr>
      </w:pPr>
      <w:r w:rsidRPr="00B867A5">
        <w:rPr>
          <w:sz w:val="28"/>
          <w:szCs w:val="28"/>
        </w:rPr>
        <w:t xml:space="preserve">необізнаність людей або нехтування правилами поведінки на воді; </w:t>
      </w:r>
    </w:p>
    <w:p w:rsidR="00BD54B1" w:rsidRPr="00B867A5" w:rsidRDefault="00BD54B1" w:rsidP="00B867A5">
      <w:pPr>
        <w:ind w:firstLine="567"/>
        <w:jc w:val="both"/>
        <w:rPr>
          <w:sz w:val="28"/>
          <w:szCs w:val="28"/>
        </w:rPr>
      </w:pPr>
      <w:r w:rsidRPr="00B867A5">
        <w:rPr>
          <w:sz w:val="28"/>
          <w:szCs w:val="28"/>
        </w:rPr>
        <w:t xml:space="preserve">низька оперативність при реагуванні на нещасні випадки на воді з причин недостатнього укомплектування ліцензованими підрозділами водолазно-рятувальної служби Черкаської області оперативним складом та матеріально-технічними засобами. </w:t>
      </w:r>
    </w:p>
    <w:p w:rsidR="00BD54B1" w:rsidRPr="00B867A5" w:rsidRDefault="00BD54B1" w:rsidP="00B867A5">
      <w:pPr>
        <w:ind w:firstLine="567"/>
        <w:jc w:val="both"/>
        <w:rPr>
          <w:sz w:val="28"/>
          <w:szCs w:val="28"/>
        </w:rPr>
      </w:pPr>
      <w:r w:rsidRPr="00B867A5">
        <w:rPr>
          <w:sz w:val="28"/>
          <w:szCs w:val="28"/>
        </w:rPr>
        <w:t xml:space="preserve">Щороку при підготовці до сезону відпочинку та оздоровлення виникає питання про покращення профілактичної роботи з недопущення загибелі людей на воді та швидке реагування у разі виникнення нещасних випадків. </w:t>
      </w:r>
    </w:p>
    <w:p w:rsidR="00BD54B1" w:rsidRPr="00B867A5" w:rsidRDefault="00BD54B1" w:rsidP="00B867A5">
      <w:pPr>
        <w:pStyle w:val="a8"/>
        <w:spacing w:after="0"/>
        <w:ind w:left="0" w:firstLine="567"/>
        <w:jc w:val="both"/>
        <w:rPr>
          <w:sz w:val="28"/>
          <w:szCs w:val="28"/>
        </w:rPr>
      </w:pPr>
      <w:r w:rsidRPr="00B867A5">
        <w:rPr>
          <w:sz w:val="28"/>
          <w:szCs w:val="28"/>
        </w:rPr>
        <w:t>З метою рятування людей на водних об’єктах, пошуку та підйому загиблих, в області створена та діє комунальна водолазно-рятувальна служба Черкаської обласної ради (ВРС ЧОР). До складу служби входять обласна водолазно-рятувальна пошукова маневрена група, яка знаходиться в м. Черкаси та Смілянська пошуково-рятувальна група. Обидві групи діють в режимі постійної готовності до проведення рятувальних та водолазно-пошукових робіт на всіх водоймах області. Також на території області діє Аварійно-рятувальний загін спеціального призначення управління ДСНС України у Черкаській області.</w:t>
      </w:r>
    </w:p>
    <w:p w:rsidR="00BD54B1" w:rsidRPr="00B867A5" w:rsidRDefault="00BD54B1" w:rsidP="00B867A5">
      <w:pPr>
        <w:ind w:firstLine="567"/>
        <w:jc w:val="both"/>
        <w:rPr>
          <w:sz w:val="28"/>
          <w:szCs w:val="28"/>
        </w:rPr>
      </w:pPr>
      <w:r w:rsidRPr="00B867A5">
        <w:rPr>
          <w:sz w:val="28"/>
          <w:szCs w:val="28"/>
        </w:rPr>
        <w:t xml:space="preserve">З метою попередження нещасних випадків, пов’язаних із загибеллю людей на водних об’єктах, повинні створюватись сезонні рятувальні пости, які діють в місцях, визначених для масового відпочинку населення на водних об'єктах громади. </w:t>
      </w:r>
    </w:p>
    <w:p w:rsidR="00BD54B1" w:rsidRPr="00B867A5" w:rsidRDefault="00BD54B1" w:rsidP="00B867A5">
      <w:pPr>
        <w:ind w:firstLine="567"/>
        <w:jc w:val="both"/>
        <w:rPr>
          <w:sz w:val="28"/>
          <w:szCs w:val="28"/>
        </w:rPr>
      </w:pPr>
      <w:r w:rsidRPr="00B867A5">
        <w:rPr>
          <w:sz w:val="28"/>
          <w:szCs w:val="28"/>
        </w:rPr>
        <w:lastRenderedPageBreak/>
        <w:t xml:space="preserve">Комунальна водолазно-рятувальна служба Черкаської обласної ради та Аварійно-рятувальний загін спеціального призначення управління ДСНС України у Черкаській області зареєстровані в Державному реєстрі аварійно-рятувальних служб, атестовані і мають дозволи на проведення рятувально-водолазних робіт, обстеження дна водних об’єктів та підводної частини гідроспоруд. </w:t>
      </w:r>
    </w:p>
    <w:p w:rsidR="00BD54B1" w:rsidRPr="00B867A5" w:rsidRDefault="00BD54B1" w:rsidP="00B867A5">
      <w:pPr>
        <w:ind w:firstLine="567"/>
        <w:jc w:val="both"/>
        <w:rPr>
          <w:sz w:val="28"/>
          <w:szCs w:val="28"/>
        </w:rPr>
      </w:pPr>
      <w:r w:rsidRPr="00B867A5">
        <w:rPr>
          <w:sz w:val="28"/>
          <w:szCs w:val="28"/>
        </w:rPr>
        <w:t>Аварійно-рятувальний загін спеціального призначення управління ДС</w:t>
      </w:r>
      <w:r w:rsidR="00C43D41">
        <w:rPr>
          <w:sz w:val="28"/>
          <w:szCs w:val="28"/>
        </w:rPr>
        <w:t>НС України у Черкаській області</w:t>
      </w:r>
      <w:r w:rsidRPr="00B867A5">
        <w:rPr>
          <w:sz w:val="28"/>
          <w:szCs w:val="28"/>
        </w:rPr>
        <w:t xml:space="preserve"> створений відповідно при управлінні ДСНС України у Черкаській області і утримується за рахунок коштів державного бюджету та інших джерел незаборонених чинним законодавством. </w:t>
      </w:r>
    </w:p>
    <w:p w:rsidR="00BD54B1" w:rsidRPr="00B867A5" w:rsidRDefault="00BD54B1" w:rsidP="00B867A5">
      <w:pPr>
        <w:ind w:firstLine="567"/>
        <w:jc w:val="both"/>
        <w:rPr>
          <w:sz w:val="28"/>
          <w:szCs w:val="28"/>
        </w:rPr>
      </w:pPr>
      <w:r w:rsidRPr="00B867A5">
        <w:rPr>
          <w:sz w:val="28"/>
          <w:szCs w:val="28"/>
        </w:rPr>
        <w:t>Програма організації рятування людей на водних об’єктах Баштечківської сільської територіальної громади на 202</w:t>
      </w:r>
      <w:r w:rsidR="00B867A5" w:rsidRPr="00B867A5">
        <w:rPr>
          <w:sz w:val="28"/>
          <w:szCs w:val="28"/>
          <w:lang w:val="ru-RU"/>
        </w:rPr>
        <w:t>6</w:t>
      </w:r>
      <w:r w:rsidR="00B867A5" w:rsidRPr="00B867A5">
        <w:rPr>
          <w:sz w:val="28"/>
          <w:szCs w:val="28"/>
        </w:rPr>
        <w:t>-2030</w:t>
      </w:r>
      <w:r w:rsidRPr="00B867A5">
        <w:rPr>
          <w:sz w:val="28"/>
          <w:szCs w:val="28"/>
        </w:rPr>
        <w:t xml:space="preserve"> роки розроблена для розв’язання проблем збереження життя людей  на водних об’єктах. </w:t>
      </w:r>
    </w:p>
    <w:p w:rsidR="00BD54B1" w:rsidRPr="00B867A5" w:rsidRDefault="00BD54B1" w:rsidP="00B867A5">
      <w:pPr>
        <w:spacing w:before="240" w:after="240"/>
        <w:ind w:firstLine="567"/>
        <w:jc w:val="center"/>
        <w:rPr>
          <w:b/>
          <w:sz w:val="28"/>
          <w:szCs w:val="28"/>
        </w:rPr>
      </w:pPr>
      <w:r w:rsidRPr="00B867A5">
        <w:rPr>
          <w:b/>
          <w:sz w:val="28"/>
          <w:szCs w:val="28"/>
        </w:rPr>
        <w:t>3. Мета та основні завдання Програми</w:t>
      </w:r>
    </w:p>
    <w:p w:rsidR="00BD54B1" w:rsidRPr="00B867A5" w:rsidRDefault="00BD54B1" w:rsidP="00B867A5">
      <w:pPr>
        <w:pStyle w:val="a8"/>
        <w:spacing w:after="0"/>
        <w:ind w:left="0" w:firstLine="567"/>
        <w:jc w:val="both"/>
        <w:rPr>
          <w:sz w:val="28"/>
          <w:szCs w:val="28"/>
        </w:rPr>
      </w:pPr>
      <w:r w:rsidRPr="00B867A5">
        <w:rPr>
          <w:sz w:val="28"/>
          <w:szCs w:val="28"/>
        </w:rPr>
        <w:t>Мета Програми - комплексне розв’язання проблем захисту населення від надзвичайних ситуацій на водних об’єктах, попередження нещасних випадків, пошук і рятування людей, які терплять лихо на воді, створення умов безпечного користування водними об’єктами в місцях масового відпочинку населення на водних об'єктах громади.</w:t>
      </w:r>
    </w:p>
    <w:p w:rsidR="00BD54B1" w:rsidRPr="00B867A5" w:rsidRDefault="00BD54B1" w:rsidP="00B867A5">
      <w:pPr>
        <w:pStyle w:val="a8"/>
        <w:spacing w:after="0"/>
        <w:ind w:left="0" w:firstLine="567"/>
        <w:jc w:val="both"/>
        <w:rPr>
          <w:sz w:val="28"/>
          <w:szCs w:val="28"/>
        </w:rPr>
      </w:pPr>
      <w:r w:rsidRPr="00B867A5">
        <w:rPr>
          <w:sz w:val="28"/>
          <w:szCs w:val="28"/>
        </w:rPr>
        <w:t xml:space="preserve">Завдання Програми - повний моніторинг надзвичайних ситуацій на водних об’єктах громади, підвищення оперативності та ефективності реагування на них, вдосконалення сил та засобів, проведення попереджувальних та профілактичних заходів. </w:t>
      </w:r>
    </w:p>
    <w:p w:rsidR="00BD54B1" w:rsidRPr="00EA72FB" w:rsidRDefault="00BD54B1" w:rsidP="00EA72FB">
      <w:pPr>
        <w:pStyle w:val="a4"/>
        <w:numPr>
          <w:ilvl w:val="0"/>
          <w:numId w:val="4"/>
        </w:numPr>
        <w:spacing w:before="240" w:after="240"/>
        <w:jc w:val="center"/>
        <w:rPr>
          <w:b/>
          <w:sz w:val="28"/>
          <w:szCs w:val="28"/>
        </w:rPr>
      </w:pPr>
      <w:r w:rsidRPr="00EA72FB">
        <w:rPr>
          <w:b/>
          <w:sz w:val="28"/>
          <w:szCs w:val="28"/>
        </w:rPr>
        <w:t>Напрями діяльності та основні завдання Програми</w:t>
      </w:r>
    </w:p>
    <w:p w:rsidR="00BD54B1" w:rsidRPr="00B867A5" w:rsidRDefault="00BD54B1" w:rsidP="00B867A5">
      <w:pPr>
        <w:pStyle w:val="a8"/>
        <w:spacing w:after="0"/>
        <w:ind w:left="0" w:firstLine="567"/>
        <w:jc w:val="both"/>
        <w:rPr>
          <w:sz w:val="28"/>
          <w:szCs w:val="28"/>
        </w:rPr>
      </w:pPr>
      <w:r w:rsidRPr="00B867A5">
        <w:rPr>
          <w:sz w:val="28"/>
          <w:szCs w:val="28"/>
        </w:rPr>
        <w:t>Для досягнення зазначеної мети передбачається вирішити основні завдання за такими основними напрямами:</w:t>
      </w:r>
    </w:p>
    <w:p w:rsidR="00BD54B1" w:rsidRPr="00B867A5" w:rsidRDefault="00BD54B1" w:rsidP="00B867A5">
      <w:pPr>
        <w:pStyle w:val="a8"/>
        <w:spacing w:after="0"/>
        <w:ind w:left="0" w:firstLine="567"/>
        <w:jc w:val="both"/>
        <w:rPr>
          <w:sz w:val="28"/>
          <w:szCs w:val="28"/>
        </w:rPr>
      </w:pPr>
      <w:r w:rsidRPr="00B867A5">
        <w:rPr>
          <w:sz w:val="28"/>
          <w:szCs w:val="28"/>
        </w:rPr>
        <w:t>- забезпечення безпечного відпочинку людей біля води;</w:t>
      </w:r>
    </w:p>
    <w:p w:rsidR="00BD54B1" w:rsidRPr="00B867A5" w:rsidRDefault="00BD54B1" w:rsidP="00B867A5">
      <w:pPr>
        <w:pStyle w:val="a8"/>
        <w:spacing w:after="0"/>
        <w:ind w:left="0" w:firstLine="567"/>
        <w:jc w:val="both"/>
        <w:rPr>
          <w:sz w:val="28"/>
          <w:szCs w:val="28"/>
        </w:rPr>
      </w:pPr>
      <w:r w:rsidRPr="00B867A5">
        <w:rPr>
          <w:sz w:val="28"/>
          <w:szCs w:val="28"/>
        </w:rPr>
        <w:t>- оперативне реагування на надзвичайні ситуації, що трапляються на воді;</w:t>
      </w:r>
    </w:p>
    <w:p w:rsidR="00BD54B1" w:rsidRPr="00B867A5" w:rsidRDefault="00BD54B1" w:rsidP="00B867A5">
      <w:pPr>
        <w:pStyle w:val="a8"/>
        <w:spacing w:after="0"/>
        <w:ind w:left="0" w:firstLine="567"/>
        <w:jc w:val="both"/>
        <w:rPr>
          <w:sz w:val="28"/>
          <w:szCs w:val="28"/>
        </w:rPr>
      </w:pPr>
      <w:r w:rsidRPr="00B867A5">
        <w:rPr>
          <w:sz w:val="28"/>
          <w:szCs w:val="28"/>
        </w:rPr>
        <w:t xml:space="preserve">- профілактична робота (в т.ч. із залученням засобів масової інформації). </w:t>
      </w:r>
    </w:p>
    <w:p w:rsidR="00BD54B1" w:rsidRPr="00B867A5" w:rsidRDefault="00BD54B1" w:rsidP="00B867A5">
      <w:pPr>
        <w:pStyle w:val="a8"/>
        <w:spacing w:after="0"/>
        <w:ind w:left="0" w:firstLine="567"/>
        <w:jc w:val="both"/>
        <w:rPr>
          <w:sz w:val="28"/>
          <w:szCs w:val="28"/>
        </w:rPr>
      </w:pPr>
      <w:r w:rsidRPr="00B867A5">
        <w:rPr>
          <w:sz w:val="28"/>
          <w:szCs w:val="28"/>
        </w:rPr>
        <w:t xml:space="preserve">- запобігання загибелі людей на водних об’єктах та забезпечення захисту населення у надзвичайних ситуаціях на водних об’єктах; </w:t>
      </w:r>
    </w:p>
    <w:p w:rsidR="00BD54B1" w:rsidRPr="00B867A5" w:rsidRDefault="00BD54B1" w:rsidP="00B867A5">
      <w:pPr>
        <w:pStyle w:val="a8"/>
        <w:spacing w:after="0"/>
        <w:ind w:left="0" w:firstLine="567"/>
        <w:jc w:val="both"/>
        <w:rPr>
          <w:sz w:val="28"/>
          <w:szCs w:val="28"/>
        </w:rPr>
      </w:pPr>
      <w:r w:rsidRPr="00B867A5">
        <w:rPr>
          <w:sz w:val="28"/>
          <w:szCs w:val="28"/>
        </w:rPr>
        <w:t>- розвиток та удосконалення сил та засобів реагування на надзвичайні ситуації на водних об’єктах, їх технічне оснащення та підвищення ефективності управління;</w:t>
      </w:r>
    </w:p>
    <w:p w:rsidR="00BD54B1" w:rsidRPr="00B867A5" w:rsidRDefault="00BD54B1" w:rsidP="00B867A5">
      <w:pPr>
        <w:pStyle w:val="3"/>
        <w:spacing w:after="0"/>
        <w:ind w:left="0" w:firstLine="567"/>
        <w:jc w:val="both"/>
        <w:rPr>
          <w:sz w:val="28"/>
          <w:szCs w:val="28"/>
        </w:rPr>
      </w:pPr>
      <w:r w:rsidRPr="00B867A5">
        <w:rPr>
          <w:sz w:val="28"/>
          <w:szCs w:val="28"/>
        </w:rPr>
        <w:t>- підготовка населення і фахівців до дій щодо запобігання та реагування на надзвичайні ситуації на водних об’єктах та рятування людей, які постраждали внаслідок надзвичайних ситуацій.</w:t>
      </w:r>
    </w:p>
    <w:p w:rsidR="00BD54B1" w:rsidRPr="00B867A5" w:rsidRDefault="00BD54B1" w:rsidP="00B867A5">
      <w:pPr>
        <w:ind w:firstLine="567"/>
        <w:jc w:val="both"/>
        <w:rPr>
          <w:sz w:val="28"/>
          <w:szCs w:val="28"/>
        </w:rPr>
      </w:pPr>
      <w:r w:rsidRPr="00B867A5">
        <w:rPr>
          <w:sz w:val="28"/>
          <w:szCs w:val="28"/>
        </w:rPr>
        <w:t>Запобігання загибелі людей на водних об’єктах та забезпечення захисту населення на воді передбачає:</w:t>
      </w:r>
    </w:p>
    <w:p w:rsidR="00BD54B1" w:rsidRPr="00B867A5" w:rsidRDefault="00BD54B1" w:rsidP="00B867A5">
      <w:pPr>
        <w:ind w:firstLine="567"/>
        <w:jc w:val="both"/>
        <w:rPr>
          <w:sz w:val="28"/>
          <w:szCs w:val="28"/>
        </w:rPr>
      </w:pPr>
      <w:r w:rsidRPr="00B867A5">
        <w:rPr>
          <w:sz w:val="28"/>
          <w:szCs w:val="28"/>
        </w:rPr>
        <w:t>- удосконалення організації безпечного використання водних об’єктів;</w:t>
      </w:r>
    </w:p>
    <w:p w:rsidR="00BD54B1" w:rsidRPr="00B867A5" w:rsidRDefault="00BD54B1" w:rsidP="00B867A5">
      <w:pPr>
        <w:ind w:firstLine="567"/>
        <w:jc w:val="both"/>
        <w:rPr>
          <w:sz w:val="28"/>
          <w:szCs w:val="28"/>
        </w:rPr>
      </w:pPr>
      <w:r w:rsidRPr="00B867A5">
        <w:rPr>
          <w:sz w:val="28"/>
          <w:szCs w:val="28"/>
        </w:rPr>
        <w:t>- визначення, обстеження і облаштування місця масового відпочинку людей на водному об’єкті в кожному населеному пункті громади в літній період.</w:t>
      </w:r>
    </w:p>
    <w:p w:rsidR="00BD54B1" w:rsidRPr="00B867A5" w:rsidRDefault="00BD54B1" w:rsidP="00B867A5">
      <w:pPr>
        <w:pStyle w:val="a8"/>
        <w:spacing w:after="0"/>
        <w:ind w:left="0" w:firstLine="567"/>
        <w:jc w:val="both"/>
        <w:rPr>
          <w:sz w:val="28"/>
          <w:szCs w:val="28"/>
        </w:rPr>
      </w:pPr>
      <w:r w:rsidRPr="00B867A5">
        <w:rPr>
          <w:sz w:val="28"/>
          <w:szCs w:val="28"/>
        </w:rPr>
        <w:lastRenderedPageBreak/>
        <w:t>Підготовка населення і фахівців щодо запобігання і реагування на надзвичайні ситуації на водних об’єктах, проведення рятування людей, які терплять лихо на воді:</w:t>
      </w:r>
    </w:p>
    <w:p w:rsidR="00BD54B1" w:rsidRPr="00B867A5" w:rsidRDefault="00BD54B1" w:rsidP="00B867A5">
      <w:pPr>
        <w:ind w:firstLine="567"/>
        <w:jc w:val="both"/>
        <w:rPr>
          <w:sz w:val="28"/>
          <w:szCs w:val="28"/>
        </w:rPr>
      </w:pPr>
      <w:r w:rsidRPr="00B867A5">
        <w:rPr>
          <w:sz w:val="28"/>
          <w:szCs w:val="28"/>
        </w:rPr>
        <w:t>- організація систематичного інформування населення щодо профілактики нещасних випадків на водних об’єктах, доведення правил поведінки на воді;</w:t>
      </w:r>
    </w:p>
    <w:p w:rsidR="00BD54B1" w:rsidRPr="00B867A5" w:rsidRDefault="00BD54B1" w:rsidP="00B867A5">
      <w:pPr>
        <w:ind w:firstLine="567"/>
        <w:jc w:val="both"/>
        <w:rPr>
          <w:sz w:val="28"/>
          <w:szCs w:val="28"/>
        </w:rPr>
      </w:pPr>
      <w:r w:rsidRPr="00B867A5">
        <w:rPr>
          <w:sz w:val="28"/>
          <w:szCs w:val="28"/>
        </w:rPr>
        <w:t xml:space="preserve">- орієнтування населення щодо дій у випадках надзвичайних ситуацій на водних об’єктах та безпечних місць масового відпочинку; </w:t>
      </w:r>
    </w:p>
    <w:p w:rsidR="00BD54B1" w:rsidRPr="00B867A5" w:rsidRDefault="00BD54B1" w:rsidP="00B867A5">
      <w:pPr>
        <w:ind w:firstLine="567"/>
        <w:jc w:val="both"/>
        <w:rPr>
          <w:sz w:val="28"/>
          <w:szCs w:val="28"/>
        </w:rPr>
      </w:pPr>
      <w:r w:rsidRPr="00B867A5">
        <w:rPr>
          <w:sz w:val="28"/>
          <w:szCs w:val="28"/>
        </w:rPr>
        <w:t>- підготовка та перепідготовка матросів-рятувальників для сезонних рятувальних постів;</w:t>
      </w:r>
    </w:p>
    <w:p w:rsidR="00BD54B1" w:rsidRPr="00B867A5" w:rsidRDefault="00BD54B1" w:rsidP="00B867A5">
      <w:pPr>
        <w:ind w:firstLine="567"/>
        <w:jc w:val="both"/>
        <w:rPr>
          <w:sz w:val="28"/>
          <w:szCs w:val="28"/>
        </w:rPr>
      </w:pPr>
      <w:r w:rsidRPr="00B867A5">
        <w:rPr>
          <w:sz w:val="28"/>
          <w:szCs w:val="28"/>
        </w:rPr>
        <w:t>- розробка та випуск плакатів, інструкцій та навчальних посібників щодо запобігання нещасних випадків на воді.</w:t>
      </w:r>
    </w:p>
    <w:p w:rsidR="00BD54B1" w:rsidRPr="00B867A5" w:rsidRDefault="00BD54B1" w:rsidP="00B867A5">
      <w:pPr>
        <w:ind w:firstLine="567"/>
        <w:jc w:val="both"/>
        <w:rPr>
          <w:sz w:val="28"/>
          <w:szCs w:val="28"/>
        </w:rPr>
      </w:pPr>
      <w:r w:rsidRPr="00B867A5">
        <w:rPr>
          <w:sz w:val="28"/>
          <w:szCs w:val="28"/>
        </w:rPr>
        <w:t>За кожним з напрямів передбачається виконання конкретних заходів та визначаються відповідні джерела фінансування, зазначені в додатку 1.</w:t>
      </w:r>
    </w:p>
    <w:p w:rsidR="00BD54B1" w:rsidRDefault="00BD54B1" w:rsidP="00B867A5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Механізм реалізації Програми</w:t>
      </w:r>
    </w:p>
    <w:p w:rsidR="00BD54B1" w:rsidRDefault="00BD54B1" w:rsidP="00B867A5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Виконавчим комітетом Баштечківської сільської</w:t>
      </w:r>
      <w:r>
        <w:rPr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ради визначають місця масового відпочинку людей на водних об'єктах відповідно до «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Порядку обліку місць масового відпочинку населення на водних об'єктах»,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постановою КМУ від 6 березня 2002 р. N 264. </w:t>
      </w:r>
    </w:p>
    <w:p w:rsidR="00BD54B1" w:rsidRDefault="00BD54B1" w:rsidP="00B867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Суб’єкти підприємницької діяльності, за якими закріплена водойма або місце масового відпочинку, за погодженням  з виконавчим комітетом Баштечківської сільської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ради, облаштовують місця масового відпочинку людей на воді відповідно до вимог Правил охорони життя людей на водних об’єктах України, затверджених наказом Міністерства внутрішніх справ України від 10.04.2017 № 301, </w:t>
      </w:r>
      <w:r>
        <w:rPr>
          <w:rStyle w:val="rvts0"/>
          <w:sz w:val="28"/>
          <w:szCs w:val="28"/>
        </w:rPr>
        <w:t>створюють і утримують сезонні рятувальні пости, забезпечують їх приміщеннями та рятувальними засобами.</w:t>
      </w:r>
      <w:r>
        <w:rPr>
          <w:sz w:val="28"/>
          <w:szCs w:val="28"/>
        </w:rPr>
        <w:t xml:space="preserve"> </w:t>
      </w:r>
    </w:p>
    <w:p w:rsidR="00BD54B1" w:rsidRDefault="00BD54B1" w:rsidP="00B867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Баштечківська сільська</w:t>
      </w:r>
      <w:r>
        <w:rPr>
          <w:sz w:val="28"/>
        </w:rPr>
        <w:t xml:space="preserve"> </w:t>
      </w:r>
      <w:r>
        <w:rPr>
          <w:sz w:val="28"/>
          <w:szCs w:val="28"/>
        </w:rPr>
        <w:t>рада, при підготовці проектів бюджетів на відповідний рік, передбачає видатки на заходи з</w:t>
      </w:r>
      <w:r>
        <w:t xml:space="preserve"> </w:t>
      </w:r>
      <w:r>
        <w:rPr>
          <w:sz w:val="28"/>
          <w:szCs w:val="28"/>
        </w:rPr>
        <w:t>забезпечення безпечного відпочинку людей біля води та організації рятування людей на воді в межах фінансових можливостей.</w:t>
      </w:r>
    </w:p>
    <w:p w:rsidR="00BD54B1" w:rsidRDefault="00BD54B1" w:rsidP="00B867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Водолазно-рятувальна служба за договором, </w:t>
      </w:r>
      <w:r>
        <w:rPr>
          <w:rStyle w:val="rvts0"/>
          <w:sz w:val="28"/>
          <w:szCs w:val="28"/>
        </w:rPr>
        <w:t xml:space="preserve">щороку перед початком купального сезону </w:t>
      </w:r>
      <w:r>
        <w:rPr>
          <w:sz w:val="28"/>
          <w:szCs w:val="28"/>
        </w:rPr>
        <w:t xml:space="preserve">здійснює обстеження </w:t>
      </w:r>
      <w:r>
        <w:rPr>
          <w:rStyle w:val="rvts0"/>
          <w:sz w:val="28"/>
          <w:szCs w:val="28"/>
        </w:rPr>
        <w:t xml:space="preserve">дна акваторії водойми, відведеної для купання людей та видає вихідні дані для підготовки Паспорту на місце масового відпочинку. Спільно з власником або користувачем водойми </w:t>
      </w:r>
      <w:r>
        <w:rPr>
          <w:sz w:val="28"/>
          <w:szCs w:val="28"/>
        </w:rPr>
        <w:t>організовує роботу з ліквідації наслідків надзвичайної ситуації яка склалась у визначених місцях, забезпечує діяльність своїх водолазних підрозділів в режимі постійної готовності, здійснює рятувальні та водолазно-пошукові роботи на цих водних об’єктах громади.</w:t>
      </w:r>
    </w:p>
    <w:p w:rsidR="00BD54B1" w:rsidRDefault="00BD54B1" w:rsidP="00B867A5">
      <w:pPr>
        <w:pStyle w:val="aa"/>
        <w:shd w:val="clear" w:color="auto" w:fill="FFFFFF"/>
        <w:spacing w:before="240" w:beforeAutospacing="0" w:after="240" w:afterAutospacing="0"/>
        <w:ind w:firstLine="708"/>
        <w:jc w:val="center"/>
        <w:rPr>
          <w:b/>
          <w:bCs/>
          <w:color w:val="2D1614"/>
          <w:sz w:val="28"/>
          <w:szCs w:val="28"/>
        </w:rPr>
      </w:pPr>
      <w:r>
        <w:rPr>
          <w:b/>
          <w:sz w:val="28"/>
          <w:szCs w:val="28"/>
        </w:rPr>
        <w:t>6. </w:t>
      </w:r>
      <w:r>
        <w:rPr>
          <w:b/>
          <w:bCs/>
          <w:color w:val="2D1614"/>
          <w:sz w:val="28"/>
          <w:szCs w:val="28"/>
        </w:rPr>
        <w:t>Обсяги фінансування Програми</w:t>
      </w:r>
    </w:p>
    <w:p w:rsidR="00BD54B1" w:rsidRDefault="00BD54B1" w:rsidP="00B867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Фінансування Програми здійснюється за рахунок коштів місцевого бюджету в залежності від потреби на поточний рік дії Програми. Крім того, до фінансування залучаються суб’єкти підприємницької діяльності, що використовують водні об’єкти та інші незаборонені законодавством джерела.</w:t>
      </w:r>
    </w:p>
    <w:p w:rsidR="00BD54B1" w:rsidRDefault="00BD54B1" w:rsidP="00B867A5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2D1614"/>
          <w:sz w:val="28"/>
          <w:szCs w:val="28"/>
        </w:rPr>
        <w:t xml:space="preserve">Для забезпечення ліквідації наслідків надзвичайних ситуацій та забезпечення діяльності </w:t>
      </w:r>
      <w:r>
        <w:rPr>
          <w:sz w:val="28"/>
          <w:szCs w:val="28"/>
        </w:rPr>
        <w:t xml:space="preserve">водолазно-рятувальних служб, в місцевому бюджеті  </w:t>
      </w:r>
      <w:r>
        <w:rPr>
          <w:sz w:val="28"/>
          <w:szCs w:val="28"/>
        </w:rPr>
        <w:lastRenderedPageBreak/>
        <w:t>щорічно передбачаються видатки, виходячи з фінансової спроможності місцевого бюджету, на підставі обґрунтованих розрахунків, поданих виконавцями програми, в залежності від кількості населення на території громади та по усереднених показниках на відповідний рік.</w:t>
      </w:r>
    </w:p>
    <w:p w:rsidR="00BD54B1" w:rsidRDefault="00BD54B1" w:rsidP="00B867A5">
      <w:pPr>
        <w:pStyle w:val="aa"/>
        <w:shd w:val="clear" w:color="auto" w:fill="FFFFFF"/>
        <w:spacing w:before="240" w:beforeAutospacing="0" w:after="24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 Очікувані наслідки виконання Програми</w:t>
      </w:r>
    </w:p>
    <w:p w:rsidR="00BD54B1" w:rsidRDefault="00BD54B1" w:rsidP="00B867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 результаті виконання Програми буде забезпечено повноцінне функціонування системи запобігання та реагування на надзвичайні ситуації     на водних об’єктах та створення умов для зменшення кількості випадків загибелі людей на водних об’єктах, а в разі виникнення нещасних випадків - оперативне професійне реагування на них силами водолазно-рятувальної служби, з якою буде заключений договір про співпрацю.</w:t>
      </w:r>
    </w:p>
    <w:p w:rsidR="00B867A5" w:rsidRDefault="00B867A5" w:rsidP="00B867A5">
      <w:pPr>
        <w:spacing w:before="240" w:after="240"/>
        <w:ind w:firstLine="567"/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8</w:t>
      </w:r>
      <w:r w:rsidRPr="00AE13AA">
        <w:rPr>
          <w:b/>
          <w:sz w:val="28"/>
          <w:szCs w:val="28"/>
          <w:lang w:eastAsia="ru-RU"/>
        </w:rPr>
        <w:t xml:space="preserve">. </w:t>
      </w:r>
      <w:r w:rsidRPr="00AE13AA">
        <w:rPr>
          <w:b/>
          <w:sz w:val="28"/>
        </w:rPr>
        <w:t>Координація та контроль за ходом виконання Програми</w:t>
      </w:r>
    </w:p>
    <w:p w:rsidR="00B867A5" w:rsidRPr="00C96DAE" w:rsidRDefault="00B867A5" w:rsidP="00C96DAE">
      <w:pPr>
        <w:tabs>
          <w:tab w:val="decimal" w:pos="993"/>
        </w:tabs>
        <w:ind w:firstLine="567"/>
        <w:jc w:val="both"/>
        <w:rPr>
          <w:sz w:val="28"/>
          <w:szCs w:val="28"/>
        </w:rPr>
      </w:pPr>
      <w:r w:rsidRPr="00C96DAE">
        <w:rPr>
          <w:sz w:val="28"/>
          <w:szCs w:val="28"/>
        </w:rPr>
        <w:t>Координацію та контроль за ходом виконання Програми здійснює виконавчий комітет Баштечківської сільської ради,</w:t>
      </w:r>
      <w:r w:rsidRPr="00C96DAE">
        <w:rPr>
          <w:color w:val="000000"/>
          <w:sz w:val="28"/>
          <w:szCs w:val="28"/>
        </w:rPr>
        <w:t xml:space="preserve"> комісія міської ради з питань фінансів, бюджету, планування соціально-економічного розвитку, інвестицій та міжнародного співробітництва.</w:t>
      </w:r>
    </w:p>
    <w:p w:rsidR="00BD54B1" w:rsidRDefault="00BD54B1" w:rsidP="00B867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8"/>
          <w:szCs w:val="28"/>
        </w:rPr>
      </w:pPr>
    </w:p>
    <w:p w:rsidR="00BD54B1" w:rsidRDefault="00BD54B1" w:rsidP="00BD54B1">
      <w:pPr>
        <w:rPr>
          <w:b/>
          <w:sz w:val="28"/>
          <w:szCs w:val="28"/>
        </w:rPr>
      </w:pPr>
    </w:p>
    <w:p w:rsidR="00BD54B1" w:rsidRDefault="00BD54B1" w:rsidP="00BD54B1">
      <w:pPr>
        <w:rPr>
          <w:b/>
          <w:sz w:val="28"/>
          <w:szCs w:val="28"/>
        </w:rPr>
      </w:pPr>
    </w:p>
    <w:p w:rsidR="00BD54B1" w:rsidRDefault="00BD54B1" w:rsidP="00BD54B1">
      <w:pPr>
        <w:rPr>
          <w:b/>
          <w:sz w:val="28"/>
          <w:szCs w:val="28"/>
        </w:rPr>
      </w:pPr>
    </w:p>
    <w:p w:rsidR="00BD54B1" w:rsidRDefault="00BD54B1" w:rsidP="00BD54B1">
      <w:pPr>
        <w:rPr>
          <w:b/>
          <w:sz w:val="28"/>
          <w:szCs w:val="28"/>
        </w:rPr>
      </w:pPr>
    </w:p>
    <w:p w:rsidR="00BD54B1" w:rsidRDefault="00BD54B1" w:rsidP="00BD54B1">
      <w:pPr>
        <w:rPr>
          <w:b/>
          <w:sz w:val="28"/>
          <w:szCs w:val="28"/>
        </w:rPr>
      </w:pPr>
    </w:p>
    <w:p w:rsidR="00BD54B1" w:rsidRDefault="00BD54B1" w:rsidP="00BD54B1">
      <w:pPr>
        <w:rPr>
          <w:b/>
          <w:sz w:val="28"/>
          <w:szCs w:val="28"/>
        </w:rPr>
      </w:pPr>
    </w:p>
    <w:p w:rsidR="00BD54B1" w:rsidRDefault="00BD54B1" w:rsidP="00BD54B1">
      <w:pPr>
        <w:rPr>
          <w:b/>
          <w:sz w:val="28"/>
          <w:szCs w:val="28"/>
        </w:rPr>
      </w:pPr>
    </w:p>
    <w:p w:rsidR="00BD54B1" w:rsidRDefault="00BD54B1" w:rsidP="00BD54B1">
      <w:pPr>
        <w:rPr>
          <w:b/>
          <w:sz w:val="28"/>
          <w:szCs w:val="28"/>
        </w:rPr>
      </w:pPr>
    </w:p>
    <w:p w:rsidR="00BD54B1" w:rsidRDefault="00BD54B1" w:rsidP="00BD54B1">
      <w:pPr>
        <w:jc w:val="center"/>
        <w:rPr>
          <w:b/>
          <w:sz w:val="28"/>
          <w:szCs w:val="28"/>
        </w:rPr>
      </w:pPr>
    </w:p>
    <w:p w:rsidR="00BD54B1" w:rsidRDefault="00BD54B1" w:rsidP="00BD54B1">
      <w:pPr>
        <w:jc w:val="center"/>
        <w:rPr>
          <w:b/>
          <w:sz w:val="28"/>
          <w:szCs w:val="28"/>
        </w:rPr>
      </w:pPr>
    </w:p>
    <w:p w:rsidR="00BD54B1" w:rsidRDefault="00BD54B1" w:rsidP="00BD54B1">
      <w:pPr>
        <w:jc w:val="center"/>
        <w:rPr>
          <w:b/>
          <w:sz w:val="28"/>
          <w:szCs w:val="28"/>
        </w:rPr>
      </w:pPr>
    </w:p>
    <w:p w:rsidR="00C96DAE" w:rsidRDefault="00C96DAE" w:rsidP="00BD54B1">
      <w:pPr>
        <w:jc w:val="center"/>
        <w:rPr>
          <w:b/>
          <w:sz w:val="28"/>
          <w:szCs w:val="28"/>
        </w:rPr>
      </w:pPr>
    </w:p>
    <w:p w:rsidR="00C96DAE" w:rsidRDefault="00C96DAE" w:rsidP="00BD54B1">
      <w:pPr>
        <w:jc w:val="center"/>
        <w:rPr>
          <w:b/>
          <w:sz w:val="28"/>
          <w:szCs w:val="28"/>
        </w:rPr>
      </w:pPr>
    </w:p>
    <w:p w:rsidR="00C96DAE" w:rsidRDefault="00C96DAE" w:rsidP="00BD54B1">
      <w:pPr>
        <w:jc w:val="center"/>
        <w:rPr>
          <w:b/>
          <w:sz w:val="28"/>
          <w:szCs w:val="28"/>
        </w:rPr>
      </w:pPr>
    </w:p>
    <w:p w:rsidR="00C96DAE" w:rsidRDefault="00C96DAE" w:rsidP="00BD54B1">
      <w:pPr>
        <w:jc w:val="center"/>
        <w:rPr>
          <w:b/>
          <w:sz w:val="28"/>
          <w:szCs w:val="28"/>
        </w:rPr>
      </w:pPr>
    </w:p>
    <w:p w:rsidR="00C96DAE" w:rsidRDefault="00C96DAE" w:rsidP="00BD54B1">
      <w:pPr>
        <w:jc w:val="center"/>
        <w:rPr>
          <w:b/>
          <w:sz w:val="28"/>
          <w:szCs w:val="28"/>
        </w:rPr>
      </w:pPr>
    </w:p>
    <w:p w:rsidR="00C96DAE" w:rsidRDefault="00C96DAE" w:rsidP="00BD54B1">
      <w:pPr>
        <w:jc w:val="center"/>
        <w:rPr>
          <w:b/>
          <w:sz w:val="28"/>
          <w:szCs w:val="28"/>
        </w:rPr>
      </w:pPr>
    </w:p>
    <w:p w:rsidR="00C96DAE" w:rsidRDefault="00C96DAE" w:rsidP="00BD54B1">
      <w:pPr>
        <w:jc w:val="center"/>
        <w:rPr>
          <w:b/>
          <w:sz w:val="28"/>
          <w:szCs w:val="28"/>
        </w:rPr>
      </w:pPr>
    </w:p>
    <w:p w:rsidR="00C96DAE" w:rsidRDefault="00C96DAE" w:rsidP="00BD54B1">
      <w:pPr>
        <w:jc w:val="center"/>
        <w:rPr>
          <w:b/>
          <w:sz w:val="28"/>
          <w:szCs w:val="28"/>
        </w:rPr>
      </w:pPr>
    </w:p>
    <w:p w:rsidR="00C96DAE" w:rsidRDefault="00C96DAE" w:rsidP="00BD54B1">
      <w:pPr>
        <w:jc w:val="center"/>
        <w:rPr>
          <w:b/>
          <w:sz w:val="28"/>
          <w:szCs w:val="28"/>
        </w:rPr>
      </w:pPr>
    </w:p>
    <w:p w:rsidR="00C96DAE" w:rsidRDefault="00C96DAE" w:rsidP="00BD54B1">
      <w:pPr>
        <w:jc w:val="center"/>
        <w:rPr>
          <w:b/>
          <w:sz w:val="28"/>
          <w:szCs w:val="28"/>
        </w:rPr>
      </w:pPr>
    </w:p>
    <w:p w:rsidR="00C96DAE" w:rsidRDefault="00C96DAE" w:rsidP="00BD54B1">
      <w:pPr>
        <w:jc w:val="center"/>
        <w:rPr>
          <w:b/>
          <w:sz w:val="28"/>
          <w:szCs w:val="28"/>
        </w:rPr>
      </w:pPr>
    </w:p>
    <w:p w:rsidR="00C96DAE" w:rsidRDefault="00C96DAE" w:rsidP="00BD54B1">
      <w:pPr>
        <w:jc w:val="center"/>
        <w:rPr>
          <w:b/>
          <w:sz w:val="28"/>
          <w:szCs w:val="28"/>
        </w:rPr>
      </w:pPr>
    </w:p>
    <w:p w:rsidR="00C96DAE" w:rsidRDefault="00C96DAE" w:rsidP="00BD54B1">
      <w:pPr>
        <w:jc w:val="center"/>
        <w:rPr>
          <w:b/>
          <w:sz w:val="28"/>
          <w:szCs w:val="28"/>
        </w:rPr>
      </w:pPr>
    </w:p>
    <w:p w:rsidR="00C96DAE" w:rsidRDefault="00C96DAE" w:rsidP="00BD54B1">
      <w:pPr>
        <w:jc w:val="center"/>
        <w:rPr>
          <w:b/>
          <w:sz w:val="28"/>
          <w:szCs w:val="28"/>
        </w:rPr>
      </w:pPr>
    </w:p>
    <w:p w:rsidR="00C96DAE" w:rsidRDefault="00C96DAE" w:rsidP="00BD54B1">
      <w:pPr>
        <w:jc w:val="center"/>
        <w:rPr>
          <w:b/>
          <w:sz w:val="28"/>
          <w:szCs w:val="28"/>
        </w:rPr>
      </w:pPr>
    </w:p>
    <w:p w:rsidR="00C96DAE" w:rsidRDefault="00C96DAE" w:rsidP="00BD54B1">
      <w:pPr>
        <w:jc w:val="center"/>
        <w:rPr>
          <w:b/>
          <w:sz w:val="28"/>
          <w:szCs w:val="28"/>
        </w:rPr>
      </w:pPr>
    </w:p>
    <w:p w:rsidR="00C96DAE" w:rsidRDefault="00C96DAE" w:rsidP="00BD54B1">
      <w:pPr>
        <w:jc w:val="center"/>
        <w:rPr>
          <w:b/>
          <w:sz w:val="28"/>
          <w:szCs w:val="28"/>
        </w:rPr>
      </w:pPr>
    </w:p>
    <w:p w:rsidR="00BD54B1" w:rsidRDefault="00BD54B1" w:rsidP="00BD54B1">
      <w:pPr>
        <w:jc w:val="center"/>
        <w:rPr>
          <w:b/>
          <w:sz w:val="28"/>
          <w:szCs w:val="28"/>
        </w:rPr>
      </w:pPr>
    </w:p>
    <w:p w:rsidR="00BD54B1" w:rsidRDefault="00BD54B1" w:rsidP="00BD54B1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Додаток 1</w:t>
      </w:r>
    </w:p>
    <w:p w:rsidR="00BD54B1" w:rsidRDefault="00BD54B1" w:rsidP="00BD54B1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Основні Заходи</w:t>
      </w:r>
    </w:p>
    <w:p w:rsidR="00BD54B1" w:rsidRDefault="00BD54B1" w:rsidP="00BD54B1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щодо реалізації програми</w:t>
      </w:r>
    </w:p>
    <w:p w:rsidR="00BD54B1" w:rsidRDefault="00BD54B1" w:rsidP="00BD54B1">
      <w:pPr>
        <w:ind w:left="80" w:firstLine="628"/>
        <w:jc w:val="both"/>
        <w:rPr>
          <w:sz w:val="28"/>
          <w:szCs w:val="28"/>
        </w:rPr>
      </w:pP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561"/>
        <w:gridCol w:w="2977"/>
        <w:gridCol w:w="2693"/>
        <w:gridCol w:w="1983"/>
      </w:tblGrid>
      <w:tr w:rsidR="00BD54B1" w:rsidTr="00D058F7">
        <w:trPr>
          <w:trHeight w:val="4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4B1" w:rsidRDefault="00BD54B1" w:rsidP="00D058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з/п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4B1" w:rsidRDefault="00BD54B1" w:rsidP="00D058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Напрями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4B1" w:rsidRDefault="00BD54B1" w:rsidP="00D058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Заходи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4B1" w:rsidRDefault="00BD54B1" w:rsidP="00D058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Відповідальні</w:t>
            </w:r>
          </w:p>
          <w:p w:rsidR="00BD54B1" w:rsidRDefault="00BD54B1" w:rsidP="00D058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за виконання заходів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4B1" w:rsidRDefault="00BD54B1" w:rsidP="00D058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Джерела фінансування</w:t>
            </w:r>
          </w:p>
        </w:tc>
      </w:tr>
      <w:tr w:rsidR="00BD54B1" w:rsidTr="00D058F7">
        <w:trPr>
          <w:trHeight w:val="36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B1" w:rsidRDefault="00BD54B1" w:rsidP="00D058F7">
            <w:pPr>
              <w:jc w:val="center"/>
            </w:pPr>
            <w:r>
              <w:t>1</w:t>
            </w:r>
          </w:p>
          <w:p w:rsidR="00BD54B1" w:rsidRDefault="00BD54B1" w:rsidP="00D058F7">
            <w:pPr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B1" w:rsidRDefault="00BD54B1" w:rsidP="00D058F7">
            <w:pPr>
              <w:ind w:left="35" w:right="-108"/>
            </w:pPr>
            <w:r>
              <w:t>Забезпечення безпечного відпочинку людей біля води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B1" w:rsidRDefault="00BD54B1" w:rsidP="00D058F7">
            <w:pPr>
              <w:ind w:left="35" w:right="-108"/>
              <w:jc w:val="both"/>
            </w:pPr>
            <w:r>
              <w:t xml:space="preserve">Облаштування місць масового відпочинку людей на воді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B1" w:rsidRDefault="00BD54B1" w:rsidP="00D058F7">
            <w:pPr>
              <w:ind w:left="35" w:right="-108"/>
              <w:jc w:val="both"/>
            </w:pPr>
            <w:r>
              <w:t xml:space="preserve">Суб’єкти підприємницької діяльності, що використовують водні об’єкти. Виконавчий комітет Баштечківської сільської ради,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B1" w:rsidRDefault="00BD54B1" w:rsidP="00D058F7">
            <w:pPr>
              <w:jc w:val="both"/>
            </w:pPr>
            <w:r>
              <w:t>Кошти  місцевого бюджету,  суб’єктів підприємницької діяльності, що використовують водні об’єкти</w:t>
            </w:r>
          </w:p>
        </w:tc>
      </w:tr>
      <w:tr w:rsidR="00BD54B1" w:rsidTr="00D058F7">
        <w:trPr>
          <w:trHeight w:val="36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4B1" w:rsidRDefault="00BD54B1" w:rsidP="00D058F7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4B1" w:rsidRDefault="00BD54B1" w:rsidP="00D058F7">
            <w:pPr>
              <w:ind w:left="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B1" w:rsidRDefault="00BD54B1" w:rsidP="00D058F7">
            <w:pPr>
              <w:ind w:left="35"/>
              <w:jc w:val="both"/>
            </w:pPr>
            <w:r>
              <w:rPr>
                <w:rStyle w:val="rvts0"/>
              </w:rPr>
              <w:t>Створення і утримання сезонних рятувальних постів,</w:t>
            </w:r>
            <w:r>
              <w:t xml:space="preserve"> </w:t>
            </w:r>
            <w:r>
              <w:rPr>
                <w:rStyle w:val="rvts0"/>
              </w:rPr>
              <w:t>забезпечення їх приміщеннями та рятувальними засобами.</w:t>
            </w: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B1" w:rsidRDefault="00BD54B1" w:rsidP="00D058F7">
            <w:pPr>
              <w:ind w:left="35" w:right="-108"/>
              <w:jc w:val="both"/>
            </w:pPr>
            <w:r>
              <w:t xml:space="preserve"> Суб’єкти підприємницької діяльності, що використовують водні об’єкти.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B1" w:rsidRDefault="00BD54B1" w:rsidP="00D058F7">
            <w:pPr>
              <w:ind w:right="-108"/>
              <w:jc w:val="both"/>
            </w:pPr>
            <w:r>
              <w:t>Кошти  місцевого бюджету,  суб’єктів підприємницької діяльності, що використовують водні об’єкти</w:t>
            </w:r>
          </w:p>
        </w:tc>
      </w:tr>
      <w:tr w:rsidR="00BD54B1" w:rsidTr="00D058F7">
        <w:trPr>
          <w:trHeight w:val="126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B1" w:rsidRDefault="00BD54B1" w:rsidP="00D058F7">
            <w:pPr>
              <w:jc w:val="center"/>
            </w:pPr>
            <w:r>
              <w:t>2</w:t>
            </w:r>
          </w:p>
          <w:p w:rsidR="00BD54B1" w:rsidRDefault="00BD54B1" w:rsidP="00D058F7">
            <w:pPr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B1" w:rsidRDefault="00BD54B1" w:rsidP="00D058F7">
            <w:pPr>
              <w:ind w:left="35" w:right="-108"/>
            </w:pPr>
            <w:r>
              <w:t>Оперативне реагування на надзвичайні ситуації, що трапляються на воді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B1" w:rsidRDefault="00BD54B1" w:rsidP="00D058F7">
            <w:pPr>
              <w:ind w:left="35" w:right="-108"/>
              <w:jc w:val="both"/>
            </w:pPr>
            <w:r>
              <w:t>Співпраця та забезпечення діяльності водолазно-рятувальної служби в режимі постійної готовності до проведення водолазно-пошукових робіт на водних об’єктах громади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B1" w:rsidRDefault="00BD54B1" w:rsidP="00D058F7">
            <w:pPr>
              <w:ind w:left="35" w:right="-108"/>
              <w:jc w:val="both"/>
            </w:pPr>
            <w:r>
              <w:t>Адміністрація водолазно-рятувальної служби (згідно договору)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B1" w:rsidRDefault="00BD54B1" w:rsidP="00D058F7">
            <w:pPr>
              <w:ind w:right="-108"/>
              <w:jc w:val="both"/>
            </w:pPr>
            <w:r>
              <w:t>Кошти  місцевого бюджету</w:t>
            </w:r>
          </w:p>
        </w:tc>
      </w:tr>
      <w:tr w:rsidR="00BD54B1" w:rsidTr="00D058F7">
        <w:trPr>
          <w:trHeight w:val="36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4B1" w:rsidRDefault="00BD54B1" w:rsidP="00D058F7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4B1" w:rsidRDefault="00BD54B1" w:rsidP="00D058F7">
            <w:pPr>
              <w:ind w:left="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B1" w:rsidRDefault="00BD54B1" w:rsidP="00D058F7">
            <w:pPr>
              <w:ind w:left="35" w:right="-108"/>
              <w:jc w:val="both"/>
            </w:pPr>
            <w:r>
              <w:t>Безпосереднє здійснення рятувальних та водолазно-пошукових робіт на всіх водних об’єктах громади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B1" w:rsidRDefault="00C96DAE" w:rsidP="00D058F7">
            <w:pPr>
              <w:ind w:left="35" w:right="-108"/>
              <w:jc w:val="both"/>
            </w:pPr>
            <w:r>
              <w:t xml:space="preserve"> 20 </w:t>
            </w:r>
            <w:r w:rsidR="00BD54B1">
              <w:t>ДПРЧ</w:t>
            </w:r>
            <w:r>
              <w:t xml:space="preserve"> 5 ДПРЗ Г</w:t>
            </w:r>
            <w:r w:rsidR="00BD54B1">
              <w:t>У</w:t>
            </w:r>
            <w:r>
              <w:t xml:space="preserve"> </w:t>
            </w:r>
            <w:r w:rsidR="00BD54B1">
              <w:t>ДСНС України у Черкаській області, Адміністрація водолазно-рятувальної служби (згідно договору)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B1" w:rsidRDefault="00BD54B1" w:rsidP="00D058F7">
            <w:pPr>
              <w:ind w:right="-108"/>
              <w:jc w:val="both"/>
            </w:pPr>
            <w:r>
              <w:t>Кошти  місцевого бюджету</w:t>
            </w:r>
          </w:p>
        </w:tc>
      </w:tr>
      <w:tr w:rsidR="00BD54B1" w:rsidTr="00D058F7">
        <w:trPr>
          <w:trHeight w:val="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B1" w:rsidRDefault="00BD54B1" w:rsidP="00D058F7">
            <w:pPr>
              <w:jc w:val="center"/>
            </w:pPr>
            <w: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B1" w:rsidRDefault="00BD54B1" w:rsidP="00D058F7">
            <w:pPr>
              <w:ind w:left="35" w:right="-108"/>
            </w:pPr>
            <w:r>
              <w:t>Профілактична робота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B1" w:rsidRDefault="00BD54B1" w:rsidP="00D058F7">
            <w:pPr>
              <w:ind w:left="35" w:right="-108"/>
              <w:jc w:val="both"/>
            </w:pPr>
            <w:r>
              <w:t>Проведення роз’яснювальної роботи серед населення щодо дотримання правил поведінки на воді, в тому числі серед учнів навчальних закладів громади.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B1" w:rsidRDefault="00C96DAE" w:rsidP="00D058F7">
            <w:pPr>
              <w:ind w:left="35" w:right="-108"/>
              <w:jc w:val="both"/>
            </w:pPr>
            <w:r>
              <w:t xml:space="preserve">20 ДПРЧ 5 ДПРЗ ГУ </w:t>
            </w:r>
            <w:r w:rsidR="00BD54B1">
              <w:t>ДСНС України у Черкаській області, Відділ освіти, культури, молоді та спорту Баштечківської сільської</w:t>
            </w:r>
            <w:r w:rsidR="00BD54B1">
              <w:rPr>
                <w:sz w:val="28"/>
              </w:rPr>
              <w:t xml:space="preserve"> р</w:t>
            </w:r>
            <w:r w:rsidR="00BD54B1">
              <w:t>ади.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B1" w:rsidRDefault="00BD54B1" w:rsidP="00D058F7">
            <w:pPr>
              <w:ind w:left="-108" w:right="-108"/>
              <w:jc w:val="both"/>
            </w:pPr>
            <w:r>
              <w:t>Кошти  місцевого бюджету</w:t>
            </w:r>
          </w:p>
        </w:tc>
      </w:tr>
    </w:tbl>
    <w:p w:rsidR="00BD54B1" w:rsidRDefault="00BD54B1" w:rsidP="00BD54B1">
      <w:pPr>
        <w:jc w:val="center"/>
        <w:rPr>
          <w:b/>
          <w:sz w:val="28"/>
          <w:szCs w:val="28"/>
        </w:rPr>
      </w:pPr>
    </w:p>
    <w:p w:rsidR="00BD54B1" w:rsidRDefault="00BD54B1" w:rsidP="00BD54B1">
      <w:pPr>
        <w:jc w:val="right"/>
        <w:rPr>
          <w:sz w:val="28"/>
          <w:szCs w:val="28"/>
        </w:rPr>
      </w:pPr>
    </w:p>
    <w:p w:rsidR="00BD54B1" w:rsidRDefault="00BD54B1" w:rsidP="00BD54B1">
      <w:pPr>
        <w:jc w:val="right"/>
        <w:rPr>
          <w:sz w:val="28"/>
          <w:szCs w:val="28"/>
        </w:rPr>
      </w:pPr>
    </w:p>
    <w:p w:rsidR="00BD54B1" w:rsidRDefault="00BD54B1" w:rsidP="00BD54B1">
      <w:pPr>
        <w:jc w:val="right"/>
        <w:rPr>
          <w:sz w:val="28"/>
          <w:szCs w:val="28"/>
        </w:rPr>
      </w:pPr>
    </w:p>
    <w:p w:rsidR="00C96DAE" w:rsidRDefault="00C96DAE" w:rsidP="00BD54B1">
      <w:pPr>
        <w:jc w:val="right"/>
        <w:rPr>
          <w:sz w:val="28"/>
          <w:szCs w:val="28"/>
        </w:rPr>
      </w:pPr>
    </w:p>
    <w:p w:rsidR="00C96DAE" w:rsidRDefault="00C96DAE" w:rsidP="00BD54B1">
      <w:pPr>
        <w:jc w:val="right"/>
        <w:rPr>
          <w:sz w:val="28"/>
          <w:szCs w:val="28"/>
        </w:rPr>
      </w:pPr>
    </w:p>
    <w:p w:rsidR="00BD54B1" w:rsidRDefault="00BD54B1" w:rsidP="00BD54B1">
      <w:pPr>
        <w:jc w:val="right"/>
        <w:rPr>
          <w:sz w:val="28"/>
          <w:szCs w:val="28"/>
        </w:rPr>
      </w:pPr>
    </w:p>
    <w:p w:rsidR="00BD54B1" w:rsidRDefault="00BD54B1" w:rsidP="00BD54B1">
      <w:pPr>
        <w:jc w:val="right"/>
        <w:rPr>
          <w:sz w:val="28"/>
          <w:szCs w:val="28"/>
        </w:rPr>
      </w:pPr>
    </w:p>
    <w:p w:rsidR="00BD54B1" w:rsidRDefault="00BD54B1" w:rsidP="00BD54B1">
      <w:pPr>
        <w:ind w:firstLine="7797"/>
        <w:jc w:val="both"/>
        <w:rPr>
          <w:sz w:val="28"/>
          <w:szCs w:val="28"/>
        </w:rPr>
      </w:pPr>
      <w:r>
        <w:rPr>
          <w:sz w:val="28"/>
          <w:szCs w:val="28"/>
        </w:rPr>
        <w:t>Додаток 2</w:t>
      </w:r>
    </w:p>
    <w:p w:rsidR="00BD54B1" w:rsidRPr="009D0E54" w:rsidRDefault="00BD54B1" w:rsidP="00BD54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D54B1" w:rsidRDefault="00BD54B1" w:rsidP="00BD54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 Програми</w:t>
      </w:r>
    </w:p>
    <w:p w:rsidR="00BD54B1" w:rsidRDefault="00BD54B1" w:rsidP="00BD54B1">
      <w:pPr>
        <w:jc w:val="center"/>
        <w:rPr>
          <w:b/>
          <w:sz w:val="28"/>
          <w:szCs w:val="28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2803"/>
        <w:gridCol w:w="6408"/>
      </w:tblGrid>
      <w:tr w:rsidR="00BD54B1" w:rsidTr="00D058F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B1" w:rsidRDefault="00BD54B1" w:rsidP="00D05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B1" w:rsidRDefault="00BD54B1" w:rsidP="00D058F7">
            <w:pPr>
              <w:ind w:left="-140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B1" w:rsidRDefault="00BD54B1" w:rsidP="00D058F7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Виконавчий комітет Баштечківської сільської ради</w:t>
            </w:r>
          </w:p>
        </w:tc>
      </w:tr>
      <w:tr w:rsidR="00BD54B1" w:rsidTr="00D058F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B1" w:rsidRDefault="00BD54B1" w:rsidP="00D05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B1" w:rsidRPr="00D91DE9" w:rsidRDefault="00BD54B1" w:rsidP="00D05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Нормативно-правові документи, відповідно  яких розроблено Програму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B1" w:rsidRPr="003D2543" w:rsidRDefault="00BD54B1" w:rsidP="00D058F7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C84473">
              <w:rPr>
                <w:sz w:val="28"/>
                <w:szCs w:val="28"/>
              </w:rPr>
              <w:t>ункт 22 частини першої статті 26 Закону України «Про місцеве самоврядування в Україні»,</w:t>
            </w:r>
            <w:r w:rsidRPr="009A7584">
              <w:rPr>
                <w:color w:val="FF0000"/>
                <w:sz w:val="28"/>
                <w:szCs w:val="28"/>
              </w:rPr>
              <w:t xml:space="preserve"> </w:t>
            </w:r>
            <w:r w:rsidRPr="008476F0">
              <w:rPr>
                <w:sz w:val="28"/>
                <w:szCs w:val="28"/>
              </w:rPr>
              <w:t>стат</w:t>
            </w:r>
            <w:r>
              <w:rPr>
                <w:sz w:val="28"/>
                <w:szCs w:val="28"/>
              </w:rPr>
              <w:t xml:space="preserve">ті </w:t>
            </w:r>
            <w:r w:rsidRPr="008476F0">
              <w:rPr>
                <w:sz w:val="28"/>
                <w:szCs w:val="28"/>
              </w:rPr>
              <w:t>19, 20</w:t>
            </w:r>
            <w:r>
              <w:rPr>
                <w:sz w:val="28"/>
                <w:szCs w:val="28"/>
              </w:rPr>
              <w:t xml:space="preserve"> </w:t>
            </w:r>
            <w:r w:rsidRPr="008476F0">
              <w:rPr>
                <w:sz w:val="28"/>
                <w:szCs w:val="28"/>
              </w:rPr>
              <w:t>Кодексу цивільного захисту України, розпорядження Президента України від 14</w:t>
            </w:r>
            <w:r>
              <w:rPr>
                <w:sz w:val="28"/>
                <w:szCs w:val="28"/>
              </w:rPr>
              <w:t xml:space="preserve"> липня </w:t>
            </w:r>
            <w:r w:rsidRPr="008476F0">
              <w:rPr>
                <w:sz w:val="28"/>
                <w:szCs w:val="28"/>
              </w:rPr>
              <w:t>2001</w:t>
            </w:r>
            <w:r>
              <w:rPr>
                <w:sz w:val="28"/>
                <w:szCs w:val="28"/>
              </w:rPr>
              <w:t xml:space="preserve"> </w:t>
            </w:r>
            <w:r w:rsidRPr="008476F0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оку </w:t>
            </w:r>
            <w:r w:rsidRPr="008476F0">
              <w:rPr>
                <w:sz w:val="28"/>
                <w:szCs w:val="28"/>
              </w:rPr>
              <w:t xml:space="preserve">№ 190/2001-рп «Про невідкладні заходи щодо запобігання загибелі людей на </w:t>
            </w:r>
            <w:r w:rsidRPr="00662DAB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одних об’єктах», наказ</w:t>
            </w:r>
            <w:r w:rsidRPr="00662DAB">
              <w:rPr>
                <w:sz w:val="28"/>
                <w:szCs w:val="28"/>
              </w:rPr>
              <w:t xml:space="preserve"> Міністерства внутрішніх справ України від 10 квітня 2017 року № 301 «Про затвердження Правил охорони життя людей на водних об’єктах України»</w:t>
            </w:r>
          </w:p>
        </w:tc>
      </w:tr>
      <w:tr w:rsidR="00BD54B1" w:rsidTr="00D058F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B1" w:rsidRDefault="00BD54B1" w:rsidP="00D05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B1" w:rsidRDefault="00BD54B1" w:rsidP="00D05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B1" w:rsidRDefault="00BD54B1" w:rsidP="00D058F7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Виконавчий комітет Баштечківської сільської ради</w:t>
            </w:r>
          </w:p>
        </w:tc>
      </w:tr>
      <w:tr w:rsidR="00BD54B1" w:rsidTr="00D058F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B1" w:rsidRDefault="00BD54B1" w:rsidP="00D05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B1" w:rsidRDefault="00BD54B1" w:rsidP="00D05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Учасники Програми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B1" w:rsidRDefault="00BD54B1" w:rsidP="00D058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Виконавчий комітет Баштечківської сільської ради, </w:t>
            </w:r>
            <w:r w:rsidRPr="007E205F">
              <w:rPr>
                <w:sz w:val="28"/>
                <w:szCs w:val="28"/>
              </w:rPr>
              <w:t>Уманськ</w:t>
            </w:r>
            <w:r>
              <w:rPr>
                <w:sz w:val="28"/>
                <w:szCs w:val="28"/>
              </w:rPr>
              <w:t>е РУ</w:t>
            </w:r>
            <w:r w:rsidRPr="007E205F">
              <w:rPr>
                <w:sz w:val="28"/>
                <w:szCs w:val="28"/>
              </w:rPr>
              <w:t xml:space="preserve"> ГУ ДСНС України у Черкаській області, </w:t>
            </w:r>
            <w:r w:rsidRPr="00783AEB">
              <w:rPr>
                <w:sz w:val="28"/>
                <w:szCs w:val="28"/>
              </w:rPr>
              <w:t>комунальна водолазно-рятувальна служба Черкаської обласної ради, підприємства, установи та організації</w:t>
            </w:r>
            <w:r>
              <w:rPr>
                <w:sz w:val="28"/>
                <w:szCs w:val="28"/>
              </w:rPr>
              <w:t xml:space="preserve"> незалежно від форми власності, які використовують водні об’єкти.</w:t>
            </w:r>
          </w:p>
        </w:tc>
      </w:tr>
      <w:tr w:rsidR="00BD54B1" w:rsidTr="00D058F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B1" w:rsidRDefault="00BD54B1" w:rsidP="00D05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B1" w:rsidRDefault="00BD54B1" w:rsidP="00D05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 за виконання Програми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B1" w:rsidRDefault="00BD54B1" w:rsidP="00D058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Виконавчий комітет Баштечківської сільської ради </w:t>
            </w:r>
          </w:p>
        </w:tc>
      </w:tr>
      <w:tr w:rsidR="00BD54B1" w:rsidTr="00D058F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B1" w:rsidRDefault="00BD54B1" w:rsidP="00D05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B1" w:rsidRDefault="00BD54B1" w:rsidP="00D05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4B1" w:rsidRDefault="00BD54B1" w:rsidP="00D05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– 2030 роки</w:t>
            </w:r>
          </w:p>
        </w:tc>
      </w:tr>
      <w:tr w:rsidR="00BD54B1" w:rsidTr="00D058F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B1" w:rsidRDefault="00BD54B1" w:rsidP="00D05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B1" w:rsidRDefault="00BD54B1" w:rsidP="00D05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Перелік бюджетів, які беруть участь у виконання Програми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B1" w:rsidRDefault="00BD54B1" w:rsidP="00D058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Баштечківської територіальної громади та інші джерела не заборонені законодавством</w:t>
            </w:r>
          </w:p>
        </w:tc>
      </w:tr>
      <w:tr w:rsidR="00BD54B1" w:rsidTr="00D058F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B1" w:rsidRDefault="00BD54B1" w:rsidP="00D05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B1" w:rsidRDefault="00BD54B1" w:rsidP="00D05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розпорядник бюджетних коштів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B1" w:rsidRDefault="00BD54B1" w:rsidP="00D058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Виконавчий комітет Баштечківської сільської ради</w:t>
            </w:r>
          </w:p>
        </w:tc>
      </w:tr>
      <w:tr w:rsidR="00BD54B1" w:rsidTr="00D058F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B1" w:rsidRDefault="00BD54B1" w:rsidP="00D05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B1" w:rsidRDefault="00BD54B1" w:rsidP="00D05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Основні джерела фінансування Програми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B1" w:rsidRDefault="00BD54B1" w:rsidP="00D058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Баштечківської територіальної громади (в межах видатків на відповідний бюджетний період), кошти підприємств, установ та організацій незал</w:t>
            </w:r>
            <w:r w:rsidR="00C1435B">
              <w:rPr>
                <w:sz w:val="28"/>
                <w:szCs w:val="28"/>
              </w:rPr>
              <w:t>ежно від форми власності, інші,</w:t>
            </w:r>
            <w:r>
              <w:rPr>
                <w:sz w:val="28"/>
                <w:szCs w:val="28"/>
              </w:rPr>
              <w:t xml:space="preserve"> не заборонені законодавством джерела</w:t>
            </w:r>
          </w:p>
        </w:tc>
      </w:tr>
    </w:tbl>
    <w:p w:rsidR="00BD54B1" w:rsidRDefault="00BD54B1" w:rsidP="00BD54B1">
      <w:pPr>
        <w:rPr>
          <w:sz w:val="28"/>
          <w:szCs w:val="28"/>
        </w:rPr>
      </w:pPr>
    </w:p>
    <w:p w:rsidR="00BD54B1" w:rsidRDefault="00BD54B1" w:rsidP="00BD54B1">
      <w:pPr>
        <w:rPr>
          <w:sz w:val="28"/>
          <w:szCs w:val="28"/>
          <w:lang w:eastAsia="ru-RU"/>
        </w:rPr>
      </w:pPr>
    </w:p>
    <w:p w:rsidR="00BD54B1" w:rsidRDefault="00BD54B1" w:rsidP="00BD54B1">
      <w:pPr>
        <w:rPr>
          <w:sz w:val="28"/>
          <w:szCs w:val="28"/>
          <w:lang w:eastAsia="ru-RU"/>
        </w:rPr>
      </w:pPr>
    </w:p>
    <w:p w:rsidR="00BD54B1" w:rsidRPr="00383E0B" w:rsidRDefault="00BD54B1" w:rsidP="00BD54B1">
      <w:pPr>
        <w:jc w:val="center"/>
        <w:rPr>
          <w:sz w:val="28"/>
          <w:szCs w:val="28"/>
          <w:lang w:eastAsia="ru-RU"/>
        </w:rPr>
      </w:pPr>
    </w:p>
    <w:p w:rsidR="00BD54B1" w:rsidRPr="008538AE" w:rsidRDefault="00BD54B1" w:rsidP="00BD54B1">
      <w:pPr>
        <w:jc w:val="center"/>
        <w:rPr>
          <w:sz w:val="28"/>
          <w:szCs w:val="28"/>
          <w:lang w:eastAsia="ru-RU"/>
        </w:rPr>
      </w:pPr>
      <w:r w:rsidRPr="00D06FB1">
        <w:rPr>
          <w:sz w:val="28"/>
          <w:szCs w:val="28"/>
          <w:lang w:val="az-Latn-AZ" w:eastAsia="ru-RU"/>
        </w:rPr>
        <w:t>Секретар ради</w:t>
      </w:r>
      <w:r w:rsidRPr="00D06FB1">
        <w:rPr>
          <w:sz w:val="28"/>
          <w:szCs w:val="28"/>
          <w:lang w:val="az-Latn-AZ" w:eastAsia="ru-RU"/>
        </w:rPr>
        <w:tab/>
      </w:r>
      <w:r w:rsidRPr="00D06FB1">
        <w:rPr>
          <w:sz w:val="28"/>
          <w:szCs w:val="28"/>
          <w:lang w:val="az-Latn-AZ" w:eastAsia="ru-RU"/>
        </w:rPr>
        <w:tab/>
      </w:r>
      <w:r w:rsidRPr="00D06FB1">
        <w:rPr>
          <w:sz w:val="28"/>
          <w:szCs w:val="28"/>
          <w:lang w:val="az-Latn-AZ" w:eastAsia="ru-RU"/>
        </w:rPr>
        <w:tab/>
      </w:r>
      <w:r w:rsidRPr="00D06FB1">
        <w:rPr>
          <w:sz w:val="28"/>
          <w:szCs w:val="28"/>
          <w:lang w:val="az-Latn-AZ" w:eastAsia="ru-RU"/>
        </w:rPr>
        <w:tab/>
      </w:r>
      <w:r w:rsidRPr="00D06FB1">
        <w:rPr>
          <w:sz w:val="28"/>
          <w:szCs w:val="28"/>
          <w:lang w:val="az-Latn-AZ" w:eastAsia="ru-RU"/>
        </w:rPr>
        <w:tab/>
      </w:r>
      <w:r w:rsidRPr="00D06FB1">
        <w:rPr>
          <w:sz w:val="28"/>
          <w:szCs w:val="28"/>
          <w:lang w:val="az-Latn-AZ" w:eastAsia="ru-RU"/>
        </w:rPr>
        <w:tab/>
      </w:r>
      <w:r w:rsidRPr="00D06FB1">
        <w:rPr>
          <w:sz w:val="28"/>
          <w:szCs w:val="28"/>
          <w:lang w:val="az-Latn-AZ" w:eastAsia="ru-RU"/>
        </w:rPr>
        <w:tab/>
      </w:r>
      <w:r>
        <w:rPr>
          <w:sz w:val="28"/>
          <w:szCs w:val="28"/>
          <w:lang w:eastAsia="ru-RU"/>
        </w:rPr>
        <w:t>Ольга СТЕПАНЮК</w:t>
      </w:r>
    </w:p>
    <w:p w:rsidR="00BD54B1" w:rsidRDefault="00BD54B1" w:rsidP="00BD54B1">
      <w:pPr>
        <w:jc w:val="both"/>
        <w:rPr>
          <w:sz w:val="28"/>
          <w:szCs w:val="28"/>
        </w:rPr>
      </w:pPr>
    </w:p>
    <w:p w:rsidR="00BD54B1" w:rsidRDefault="00BD54B1" w:rsidP="00BD54B1">
      <w:pPr>
        <w:jc w:val="right"/>
        <w:rPr>
          <w:sz w:val="28"/>
          <w:szCs w:val="28"/>
        </w:rPr>
      </w:pPr>
    </w:p>
    <w:p w:rsidR="00BD54B1" w:rsidRDefault="00BD54B1" w:rsidP="004F3EEF">
      <w:pPr>
        <w:jc w:val="center"/>
      </w:pPr>
    </w:p>
    <w:sectPr w:rsidR="00BD54B1" w:rsidSect="00C50C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hint="default"/>
        <w:sz w:val="28"/>
        <w:szCs w:val="28"/>
      </w:rPr>
    </w:lvl>
  </w:abstractNum>
  <w:abstractNum w:abstractNumId="1" w15:restartNumberingAfterBreak="0">
    <w:nsid w:val="236A5062"/>
    <w:multiLevelType w:val="multilevel"/>
    <w:tmpl w:val="236A5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A00F6"/>
    <w:multiLevelType w:val="hybridMultilevel"/>
    <w:tmpl w:val="F3081C66"/>
    <w:lvl w:ilvl="0" w:tplc="2F148D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E137FAA"/>
    <w:multiLevelType w:val="hybridMultilevel"/>
    <w:tmpl w:val="0B809B3A"/>
    <w:lvl w:ilvl="0" w:tplc="5D6A408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EEF"/>
    <w:rsid w:val="00373360"/>
    <w:rsid w:val="004236F9"/>
    <w:rsid w:val="00454853"/>
    <w:rsid w:val="004F3EEF"/>
    <w:rsid w:val="005C2570"/>
    <w:rsid w:val="00713589"/>
    <w:rsid w:val="00B15C22"/>
    <w:rsid w:val="00B867A5"/>
    <w:rsid w:val="00BB7C77"/>
    <w:rsid w:val="00BD54B1"/>
    <w:rsid w:val="00C1435B"/>
    <w:rsid w:val="00C43D41"/>
    <w:rsid w:val="00C50C8B"/>
    <w:rsid w:val="00C96DAE"/>
    <w:rsid w:val="00CB7BA0"/>
    <w:rsid w:val="00DF6719"/>
    <w:rsid w:val="00EA72FB"/>
    <w:rsid w:val="00FE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A6BC63-1D24-434F-BF1E-00CDFA3A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E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257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C2570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4F3EE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F3EEF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docdata">
    <w:name w:val="docdata"/>
    <w:aliases w:val="docy,v5,4094,baiaagaaboqcaaadkquaaaxmcwaaaaaaaaaaaaaaaaaaaaaaaaaaaaaaaaaaaaaaaaaaaaaaaaaaaaaaaaaaaaaaaaaaaaaaaaaaaaaaaaaaaaaaaaaaaaaaaaaaaaaaaaaaaaaaaaaaaaaaaaaaaaaaaaaaaaaaaaaaaaaaaaaaaaaaaaaaaaaaaaaaaaaaaaaaaaaaaaaaaaaaaaaaaaaaaaaaaaaaaaaaaaa"/>
    <w:basedOn w:val="a0"/>
    <w:rsid w:val="004F3EEF"/>
    <w:rPr>
      <w:rFonts w:cs="Times New Roman"/>
    </w:rPr>
  </w:style>
  <w:style w:type="paragraph" w:customStyle="1" w:styleId="a7">
    <w:name w:val="Знак Знак Знак Знак Знак Знак"/>
    <w:basedOn w:val="a"/>
    <w:rsid w:val="004F3EE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uiPriority w:val="99"/>
    <w:semiHidden/>
    <w:unhideWhenUsed/>
    <w:rsid w:val="00BD54B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D54B1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3">
    <w:name w:val="Body Text Indent 3"/>
    <w:basedOn w:val="a"/>
    <w:link w:val="30"/>
    <w:rsid w:val="00BD54B1"/>
    <w:pPr>
      <w:suppressAutoHyphens w:val="0"/>
      <w:spacing w:after="120"/>
      <w:ind w:left="283"/>
    </w:pPr>
    <w:rPr>
      <w:sz w:val="16"/>
      <w:szCs w:val="16"/>
      <w:lang w:eastAsia="uk-UA"/>
    </w:rPr>
  </w:style>
  <w:style w:type="character" w:customStyle="1" w:styleId="30">
    <w:name w:val="Основной текст с отступом 3 Знак"/>
    <w:basedOn w:val="a0"/>
    <w:link w:val="3"/>
    <w:rsid w:val="00BD54B1"/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paragraph" w:styleId="HTML">
    <w:name w:val="HTML Preformatted"/>
    <w:basedOn w:val="a"/>
    <w:link w:val="HTML0"/>
    <w:rsid w:val="00BD54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BD54B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BD54B1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rvts0">
    <w:name w:val="rvts0"/>
    <w:basedOn w:val="a0"/>
    <w:rsid w:val="00BD54B1"/>
  </w:style>
  <w:style w:type="paragraph" w:customStyle="1" w:styleId="2">
    <w:name w:val="Основной текст (2)"/>
    <w:basedOn w:val="a"/>
    <w:link w:val="20"/>
    <w:rsid w:val="00BD54B1"/>
    <w:pPr>
      <w:shd w:val="clear" w:color="auto" w:fill="FFFFFF"/>
      <w:suppressAutoHyphens w:val="0"/>
      <w:spacing w:after="300" w:line="312" w:lineRule="exact"/>
    </w:pPr>
    <w:rPr>
      <w:sz w:val="28"/>
      <w:szCs w:val="28"/>
      <w:lang w:eastAsia="uk-UA"/>
    </w:rPr>
  </w:style>
  <w:style w:type="character" w:customStyle="1" w:styleId="ab">
    <w:name w:val="Основной текст_"/>
    <w:link w:val="21"/>
    <w:locked/>
    <w:rsid w:val="00BD54B1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b"/>
    <w:rsid w:val="00BD54B1"/>
    <w:pPr>
      <w:widowControl w:val="0"/>
      <w:shd w:val="clear" w:color="auto" w:fill="FFFFFF"/>
      <w:suppressAutoHyphens w:val="0"/>
      <w:spacing w:after="900" w:line="0" w:lineRule="atLeast"/>
    </w:pPr>
    <w:rPr>
      <w:rFonts w:asciiTheme="minorHAnsi" w:eastAsiaTheme="minorHAnsi" w:hAnsiTheme="minorHAnsi" w:cstheme="minorBidi"/>
      <w:sz w:val="26"/>
      <w:szCs w:val="26"/>
      <w:lang w:val="ru-RU" w:eastAsia="en-US"/>
    </w:rPr>
  </w:style>
  <w:style w:type="paragraph" w:customStyle="1" w:styleId="1">
    <w:name w:val="Без интервала1"/>
    <w:uiPriority w:val="1"/>
    <w:qFormat/>
    <w:rsid w:val="00BD54B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character" w:customStyle="1" w:styleId="20">
    <w:name w:val="Основной текст (2)_"/>
    <w:link w:val="2"/>
    <w:locked/>
    <w:rsid w:val="00BD54B1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CB7BA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B7BA0"/>
    <w:rPr>
      <w:rFonts w:ascii="Tahoma" w:eastAsia="Times New Roman" w:hAnsi="Tahoma" w:cs="Tahoma"/>
      <w:sz w:val="16"/>
      <w:szCs w:val="16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9</Pages>
  <Words>8305</Words>
  <Characters>4734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Yura</dc:creator>
  <cp:lastModifiedBy>Serg</cp:lastModifiedBy>
  <cp:revision>13</cp:revision>
  <cp:lastPrinted>2025-10-09T11:47:00Z</cp:lastPrinted>
  <dcterms:created xsi:type="dcterms:W3CDTF">2025-09-12T12:01:00Z</dcterms:created>
  <dcterms:modified xsi:type="dcterms:W3CDTF">2025-10-17T14:03:00Z</dcterms:modified>
</cp:coreProperties>
</file>