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E8" w:rsidRPr="006E23B9" w:rsidRDefault="007519E8" w:rsidP="00FB5A66">
      <w:pPr>
        <w:shd w:val="clear" w:color="auto" w:fill="92D05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6E23B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92D050"/>
          <w:lang w:val="uk-UA" w:eastAsia="ru-RU"/>
        </w:rPr>
        <w:t>Як врятуватися з-під завал</w:t>
      </w:r>
      <w:r w:rsidR="00826AA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92D050"/>
          <w:lang w:val="uk-UA" w:eastAsia="ru-RU"/>
        </w:rPr>
        <w:t>у</w:t>
      </w:r>
      <w:r w:rsidRPr="006E23B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92D050"/>
          <w:lang w:val="uk-UA" w:eastAsia="ru-RU"/>
        </w:rPr>
        <w:t xml:space="preserve"> будівлі</w:t>
      </w:r>
      <w:r w:rsidR="006E23B9" w:rsidRPr="006E23B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92D050"/>
          <w:lang w:val="uk-UA" w:eastAsia="ru-RU"/>
        </w:rPr>
        <w:t xml:space="preserve"> ?</w:t>
      </w:r>
    </w:p>
    <w:p w:rsidR="007519E8" w:rsidRPr="006E23B9" w:rsidRDefault="007519E8" w:rsidP="00FB5A66">
      <w:pPr>
        <w:shd w:val="clear" w:color="auto" w:fill="92D05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uk-UA" w:eastAsia="ru-RU"/>
        </w:rPr>
      </w:pPr>
    </w:p>
    <w:p w:rsidR="007519E8" w:rsidRPr="006E23B9" w:rsidRDefault="009865EF" w:rsidP="00FB5A66">
      <w:pPr>
        <w:shd w:val="clear" w:color="auto" w:fill="92D05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6E23B9">
        <w:rPr>
          <w:rFonts w:ascii="Times New Roman" w:hAnsi="Times New Roman" w:cs="Times New Roman"/>
          <w:bCs/>
          <w:noProof/>
          <w:color w:val="000000" w:themeColor="text1"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26035</wp:posOffset>
            </wp:positionV>
            <wp:extent cx="2326005" cy="1741170"/>
            <wp:effectExtent l="19050" t="0" r="0" b="0"/>
            <wp:wrapTight wrapText="bothSides">
              <wp:wrapPolygon edited="0">
                <wp:start x="-177" y="0"/>
                <wp:lineTo x="-177" y="21269"/>
                <wp:lineTo x="21582" y="21269"/>
                <wp:lineTo x="21582" y="0"/>
                <wp:lineTo x="-177" y="0"/>
              </wp:wrapPolygon>
            </wp:wrapTight>
            <wp:docPr id="2" name="Рисунок 2" descr="Обвал будівлі в Харкові: Поліція заявляє, що дім і так готували до знесення  (ФОТО) – новини Хар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вал будівлі в Харкові: Поліція заявляє, що дім і так готували до знесення  (ФОТО) – новини Харков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E6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</w:t>
      </w:r>
      <w:r w:rsidR="007519E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наслідок терористичних дій </w:t>
      </w:r>
      <w:r w:rsidR="00124E6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армії</w:t>
      </w:r>
      <w:r w:rsidR="007519E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124E6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рф</w:t>
      </w:r>
      <w:proofErr w:type="spellEnd"/>
      <w:r w:rsidR="00124E6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 в</w:t>
      </w:r>
      <w:r w:rsidR="00124E6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 </w:t>
      </w:r>
      <w:r w:rsidR="00124E6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 xml:space="preserve">багатьох населених пунктах нашої країни щодня </w:t>
      </w:r>
      <w:r w:rsidR="007519E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руйнуються будинки, а</w:t>
      </w:r>
      <w:r w:rsidR="007519E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 </w:t>
      </w:r>
      <w:r w:rsidR="007519E8" w:rsidRPr="006E23B9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під завалами опиняються звичайні мирні мешканці.</w:t>
      </w:r>
    </w:p>
    <w:p w:rsidR="007519E8" w:rsidRPr="006E23B9" w:rsidRDefault="00124E6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color w:val="000000" w:themeColor="text1"/>
          <w:sz w:val="27"/>
          <w:szCs w:val="27"/>
          <w:lang w:val="uk-UA"/>
        </w:rPr>
        <w:t xml:space="preserve">Для того, щоб мати шанс на порятунок </w:t>
      </w:r>
      <w:r w:rsidR="00B84208" w:rsidRPr="006E23B9">
        <w:rPr>
          <w:color w:val="000000" w:themeColor="text1"/>
          <w:sz w:val="27"/>
          <w:szCs w:val="27"/>
          <w:lang w:val="uk-UA"/>
        </w:rPr>
        <w:t>у</w:t>
      </w:r>
      <w:r w:rsidRPr="006E23B9">
        <w:rPr>
          <w:color w:val="000000" w:themeColor="text1"/>
          <w:sz w:val="27"/>
          <w:szCs w:val="27"/>
          <w:lang w:val="uk-UA"/>
        </w:rPr>
        <w:t xml:space="preserve"> такій ситуації, слід знати </w:t>
      </w:r>
      <w:r w:rsidR="007519E8" w:rsidRPr="006E23B9">
        <w:rPr>
          <w:color w:val="000000" w:themeColor="text1"/>
          <w:sz w:val="27"/>
          <w:szCs w:val="27"/>
          <w:lang w:val="uk-UA"/>
        </w:rPr>
        <w:t>декілька</w:t>
      </w:r>
      <w:r w:rsidR="007519E8" w:rsidRPr="006E23B9">
        <w:rPr>
          <w:color w:val="000000" w:themeColor="text1"/>
          <w:sz w:val="27"/>
          <w:szCs w:val="27"/>
        </w:rPr>
        <w:t>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простих правил</w:t>
      </w:r>
      <w:r w:rsidR="007519E8" w:rsidRPr="006E23B9">
        <w:rPr>
          <w:color w:val="000000" w:themeColor="text1"/>
          <w:sz w:val="27"/>
          <w:szCs w:val="27"/>
          <w:lang w:val="uk-UA"/>
        </w:rPr>
        <w:t xml:space="preserve">, які допомагають </w:t>
      </w:r>
      <w:r w:rsidRPr="006E23B9">
        <w:rPr>
          <w:color w:val="000000" w:themeColor="text1"/>
          <w:sz w:val="27"/>
          <w:szCs w:val="27"/>
          <w:lang w:val="uk-UA"/>
        </w:rPr>
        <w:t xml:space="preserve">зберегти </w:t>
      </w:r>
      <w:r w:rsidR="007519E8" w:rsidRPr="006E23B9">
        <w:rPr>
          <w:color w:val="000000" w:themeColor="text1"/>
          <w:sz w:val="27"/>
          <w:szCs w:val="27"/>
          <w:lang w:val="uk-UA"/>
        </w:rPr>
        <w:t>життя</w:t>
      </w:r>
      <w:r w:rsidR="007519E8" w:rsidRPr="006E23B9">
        <w:rPr>
          <w:color w:val="000000" w:themeColor="text1"/>
          <w:sz w:val="27"/>
          <w:szCs w:val="27"/>
        </w:rPr>
        <w:t>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у</w:t>
      </w:r>
      <w:r w:rsidR="007519E8" w:rsidRPr="006E23B9">
        <w:rPr>
          <w:rStyle w:val="a4"/>
          <w:b w:val="0"/>
          <w:color w:val="000000" w:themeColor="text1"/>
          <w:sz w:val="27"/>
          <w:szCs w:val="27"/>
        </w:rPr>
        <w:t>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разі загрози обвалу</w:t>
      </w:r>
      <w:r w:rsidR="007519E8" w:rsidRPr="006E23B9">
        <w:rPr>
          <w:color w:val="000000" w:themeColor="text1"/>
          <w:sz w:val="27"/>
          <w:szCs w:val="27"/>
          <w:lang w:val="uk-UA"/>
        </w:rPr>
        <w:t>, а</w:t>
      </w:r>
      <w:r w:rsidR="007519E8" w:rsidRPr="006E23B9">
        <w:rPr>
          <w:color w:val="000000" w:themeColor="text1"/>
          <w:sz w:val="27"/>
          <w:szCs w:val="27"/>
        </w:rPr>
        <w:t> </w:t>
      </w:r>
      <w:r w:rsidR="007519E8" w:rsidRPr="006E23B9">
        <w:rPr>
          <w:color w:val="000000" w:themeColor="text1"/>
          <w:sz w:val="27"/>
          <w:szCs w:val="27"/>
          <w:lang w:val="uk-UA"/>
        </w:rPr>
        <w:t>також</w:t>
      </w:r>
      <w:r w:rsidR="00FB5A66" w:rsidRPr="006E23B9">
        <w:rPr>
          <w:color w:val="000000" w:themeColor="text1"/>
          <w:sz w:val="27"/>
          <w:szCs w:val="27"/>
          <w:lang w:val="uk-UA"/>
        </w:rPr>
        <w:t>,</w:t>
      </w:r>
      <w:r w:rsidR="007519E8" w:rsidRPr="006E23B9">
        <w:rPr>
          <w:color w:val="000000" w:themeColor="text1"/>
          <w:sz w:val="27"/>
          <w:szCs w:val="27"/>
          <w:lang w:val="uk-UA"/>
        </w:rPr>
        <w:t xml:space="preserve"> якщо завал у</w:t>
      </w:r>
      <w:r w:rsidR="007519E8" w:rsidRPr="006E23B9">
        <w:rPr>
          <w:color w:val="000000" w:themeColor="text1"/>
          <w:sz w:val="27"/>
          <w:szCs w:val="27"/>
        </w:rPr>
        <w:t> </w:t>
      </w:r>
      <w:r w:rsidR="007519E8" w:rsidRPr="006E23B9">
        <w:rPr>
          <w:color w:val="000000" w:themeColor="text1"/>
          <w:sz w:val="27"/>
          <w:szCs w:val="27"/>
          <w:lang w:val="uk-UA"/>
        </w:rPr>
        <w:t>зруйнованому будинку вже трапився.</w:t>
      </w:r>
    </w:p>
    <w:p w:rsidR="007519E8" w:rsidRPr="006E23B9" w:rsidRDefault="00124E6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color w:val="000000" w:themeColor="text1"/>
          <w:sz w:val="27"/>
          <w:szCs w:val="27"/>
          <w:lang w:val="uk-UA"/>
        </w:rPr>
        <w:t>Отже, я</w:t>
      </w:r>
      <w:r w:rsidR="007519E8" w:rsidRPr="006E23B9">
        <w:rPr>
          <w:color w:val="000000" w:themeColor="text1"/>
          <w:sz w:val="27"/>
          <w:szCs w:val="27"/>
          <w:lang w:val="uk-UA"/>
        </w:rPr>
        <w:t>кщо ви почули сильний вибух та перебуваєте у будівлі або відчули, що будівля втрачає стійкість, деформується</w:t>
      </w:r>
      <w:r w:rsidRPr="006E23B9">
        <w:rPr>
          <w:color w:val="000000" w:themeColor="text1"/>
          <w:sz w:val="27"/>
          <w:szCs w:val="27"/>
          <w:lang w:val="uk-UA"/>
        </w:rPr>
        <w:t xml:space="preserve"> </w:t>
      </w:r>
      <w:r w:rsidR="007519E8" w:rsidRPr="006E23B9">
        <w:rPr>
          <w:color w:val="000000" w:themeColor="text1"/>
          <w:sz w:val="27"/>
          <w:szCs w:val="27"/>
          <w:lang w:val="uk-UA"/>
        </w:rPr>
        <w:t> </w:t>
      </w:r>
      <w:r w:rsidRPr="006E23B9">
        <w:rPr>
          <w:color w:val="000000" w:themeColor="text1"/>
          <w:sz w:val="27"/>
          <w:szCs w:val="27"/>
          <w:lang w:val="uk-UA"/>
        </w:rPr>
        <w:t xml:space="preserve">- 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тікайте якомога швидше!</w:t>
      </w:r>
    </w:p>
    <w:p w:rsidR="007519E8" w:rsidRPr="006E23B9" w:rsidRDefault="00124E6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color w:val="000000" w:themeColor="text1"/>
          <w:sz w:val="27"/>
          <w:szCs w:val="27"/>
          <w:lang w:val="uk-UA"/>
        </w:rPr>
        <w:t xml:space="preserve">- </w:t>
      </w:r>
      <w:r w:rsidR="007519E8" w:rsidRPr="006E23B9">
        <w:rPr>
          <w:color w:val="000000" w:themeColor="text1"/>
          <w:sz w:val="27"/>
          <w:szCs w:val="27"/>
          <w:lang w:val="uk-UA"/>
        </w:rPr>
        <w:t>Не користуйтесь ліфтом,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спускайтесь сходами</w:t>
      </w:r>
      <w:r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.</w:t>
      </w:r>
    </w:p>
    <w:p w:rsidR="007519E8" w:rsidRPr="006E23B9" w:rsidRDefault="00124E6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color w:val="000000" w:themeColor="text1"/>
          <w:sz w:val="27"/>
          <w:szCs w:val="27"/>
          <w:lang w:val="uk-UA"/>
        </w:rPr>
        <w:t>-</w:t>
      </w:r>
      <w:r w:rsidR="007519E8" w:rsidRPr="006E23B9">
        <w:rPr>
          <w:color w:val="000000" w:themeColor="text1"/>
          <w:sz w:val="27"/>
          <w:szCs w:val="27"/>
          <w:lang w:val="uk-UA"/>
        </w:rPr>
        <w:t>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Візьміть</w:t>
      </w:r>
      <w:r w:rsidR="007519E8" w:rsidRPr="006E23B9">
        <w:rPr>
          <w:color w:val="000000" w:themeColor="text1"/>
          <w:sz w:val="27"/>
          <w:szCs w:val="27"/>
          <w:lang w:val="uk-UA"/>
        </w:rPr>
        <w:t> із собою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гроші та документи</w:t>
      </w:r>
      <w:r w:rsidR="007519E8" w:rsidRPr="006E23B9">
        <w:rPr>
          <w:color w:val="000000" w:themeColor="text1"/>
          <w:sz w:val="27"/>
          <w:szCs w:val="27"/>
          <w:lang w:val="uk-UA"/>
        </w:rPr>
        <w:t>, якщо це не затримає Вас у приміщенні</w:t>
      </w:r>
      <w:r w:rsidRPr="006E23B9">
        <w:rPr>
          <w:color w:val="000000" w:themeColor="text1"/>
          <w:sz w:val="27"/>
          <w:szCs w:val="27"/>
          <w:lang w:val="uk-UA"/>
        </w:rPr>
        <w:t>.</w:t>
      </w:r>
    </w:p>
    <w:p w:rsidR="007519E8" w:rsidRPr="006E23B9" w:rsidRDefault="00124E6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color w:val="000000" w:themeColor="text1"/>
          <w:sz w:val="27"/>
          <w:szCs w:val="27"/>
          <w:lang w:val="uk-UA"/>
        </w:rPr>
        <w:t>-</w:t>
      </w:r>
      <w:r w:rsidR="007519E8" w:rsidRPr="006E23B9">
        <w:rPr>
          <w:color w:val="000000" w:themeColor="text1"/>
          <w:sz w:val="27"/>
          <w:szCs w:val="27"/>
          <w:lang w:val="uk-UA"/>
        </w:rPr>
        <w:t>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Повідомте інших мешканців</w:t>
      </w:r>
      <w:r w:rsidR="007519E8" w:rsidRPr="006E23B9">
        <w:rPr>
          <w:color w:val="000000" w:themeColor="text1"/>
          <w:sz w:val="27"/>
          <w:szCs w:val="27"/>
          <w:lang w:val="uk-UA"/>
        </w:rPr>
        <w:t>, які перебувають у будівлі</w:t>
      </w:r>
      <w:r w:rsidR="00B84208" w:rsidRPr="006E23B9">
        <w:rPr>
          <w:color w:val="000000" w:themeColor="text1"/>
          <w:sz w:val="27"/>
          <w:szCs w:val="27"/>
          <w:lang w:val="uk-UA"/>
        </w:rPr>
        <w:t>,</w:t>
      </w:r>
      <w:r w:rsidR="007519E8" w:rsidRPr="006E23B9">
        <w:rPr>
          <w:color w:val="000000" w:themeColor="text1"/>
          <w:sz w:val="27"/>
          <w:szCs w:val="27"/>
          <w:lang w:val="uk-UA"/>
        </w:rPr>
        <w:t xml:space="preserve"> про загрозу обвалу</w:t>
      </w:r>
      <w:r w:rsidRPr="006E23B9">
        <w:rPr>
          <w:color w:val="000000" w:themeColor="text1"/>
          <w:sz w:val="27"/>
          <w:szCs w:val="27"/>
          <w:lang w:val="uk-UA"/>
        </w:rPr>
        <w:t>.</w:t>
      </w:r>
    </w:p>
    <w:p w:rsidR="007519E8" w:rsidRPr="006E23B9" w:rsidRDefault="00124E6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color w:val="000000" w:themeColor="text1"/>
          <w:sz w:val="27"/>
          <w:szCs w:val="27"/>
          <w:lang w:val="uk-UA"/>
        </w:rPr>
        <w:t>-</w:t>
      </w:r>
      <w:r w:rsidR="007519E8" w:rsidRPr="006E23B9">
        <w:rPr>
          <w:color w:val="000000" w:themeColor="text1"/>
          <w:sz w:val="27"/>
          <w:szCs w:val="27"/>
          <w:lang w:val="uk-UA"/>
        </w:rPr>
        <w:t xml:space="preserve"> Уникайте створення тис</w:t>
      </w:r>
      <w:r w:rsidRPr="006E23B9">
        <w:rPr>
          <w:color w:val="000000" w:themeColor="text1"/>
          <w:sz w:val="27"/>
          <w:szCs w:val="27"/>
          <w:lang w:val="uk-UA"/>
        </w:rPr>
        <w:t>няви у дверях під час евакуації.</w:t>
      </w:r>
    </w:p>
    <w:p w:rsidR="007519E8" w:rsidRPr="006E23B9" w:rsidRDefault="00124E6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rStyle w:val="a4"/>
          <w:b w:val="0"/>
          <w:color w:val="000000" w:themeColor="text1"/>
          <w:sz w:val="27"/>
          <w:szCs w:val="27"/>
          <w:lang w:val="uk-UA"/>
        </w:rPr>
        <w:t xml:space="preserve">- 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 xml:space="preserve">Якщо руйнування застало </w:t>
      </w:r>
      <w:r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в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ас на вулиці</w:t>
      </w:r>
      <w:r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,</w:t>
      </w:r>
      <w:r w:rsidR="007519E8" w:rsidRPr="006E23B9">
        <w:rPr>
          <w:color w:val="000000" w:themeColor="text1"/>
          <w:sz w:val="27"/>
          <w:szCs w:val="27"/>
          <w:lang w:val="uk-UA"/>
        </w:rPr>
        <w:t>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негайно відійдіть на безпечну відстань</w:t>
      </w:r>
      <w:r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.</w:t>
      </w:r>
    </w:p>
    <w:p w:rsidR="007519E8" w:rsidRPr="006E23B9" w:rsidRDefault="00124E6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color w:val="000000" w:themeColor="text1"/>
          <w:sz w:val="27"/>
          <w:szCs w:val="27"/>
          <w:lang w:val="uk-UA"/>
        </w:rPr>
        <w:t xml:space="preserve">- </w:t>
      </w:r>
      <w:r w:rsidR="007519E8" w:rsidRPr="006E23B9">
        <w:rPr>
          <w:color w:val="000000" w:themeColor="text1"/>
          <w:sz w:val="27"/>
          <w:szCs w:val="27"/>
          <w:lang w:val="uk-UA"/>
        </w:rPr>
        <w:t>Зупиняйте тих, хто намагається стрибнути з вікон і балконів вище першого поверху!</w:t>
      </w:r>
    </w:p>
    <w:p w:rsidR="007519E8" w:rsidRPr="006E23B9" w:rsidRDefault="00124E6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-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 </w:t>
      </w:r>
      <w:r w:rsidR="007519E8" w:rsidRPr="006E23B9">
        <w:rPr>
          <w:color w:val="000000" w:themeColor="text1"/>
          <w:sz w:val="27"/>
          <w:szCs w:val="27"/>
          <w:lang w:val="uk-UA"/>
        </w:rPr>
        <w:t xml:space="preserve">Якщо можливості залишити будівлю немає, </w:t>
      </w:r>
      <w:r w:rsidRPr="006E23B9">
        <w:rPr>
          <w:color w:val="000000" w:themeColor="text1"/>
          <w:sz w:val="27"/>
          <w:szCs w:val="27"/>
          <w:lang w:val="uk-UA"/>
        </w:rPr>
        <w:t>намагайтеся </w:t>
      </w:r>
      <w:r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зайняти</w:t>
      </w:r>
      <w:r w:rsidRPr="006E23B9">
        <w:rPr>
          <w:color w:val="000000" w:themeColor="text1"/>
          <w:sz w:val="27"/>
          <w:szCs w:val="27"/>
          <w:lang w:val="uk-UA"/>
        </w:rPr>
        <w:t> найбільш </w:t>
      </w:r>
      <w:r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вигідну позицію</w:t>
      </w:r>
      <w:r w:rsidRPr="006E23B9">
        <w:rPr>
          <w:color w:val="000000" w:themeColor="text1"/>
          <w:sz w:val="27"/>
          <w:szCs w:val="27"/>
          <w:lang w:val="uk-UA"/>
        </w:rPr>
        <w:t xml:space="preserve">, що допоможе </w:t>
      </w:r>
      <w:r w:rsidR="007519E8" w:rsidRPr="006E23B9">
        <w:rPr>
          <w:color w:val="000000" w:themeColor="text1"/>
          <w:sz w:val="27"/>
          <w:szCs w:val="27"/>
          <w:lang w:val="uk-UA"/>
        </w:rPr>
        <w:t>зменшити небезпеку.</w:t>
      </w:r>
      <w:r w:rsidRPr="006E23B9">
        <w:rPr>
          <w:color w:val="000000" w:themeColor="text1"/>
          <w:sz w:val="27"/>
          <w:szCs w:val="27"/>
          <w:lang w:val="uk-UA"/>
        </w:rPr>
        <w:t xml:space="preserve"> </w:t>
      </w:r>
      <w:r w:rsidR="007519E8" w:rsidRPr="006E23B9">
        <w:rPr>
          <w:color w:val="000000" w:themeColor="text1"/>
          <w:sz w:val="27"/>
          <w:szCs w:val="27"/>
          <w:lang w:val="uk-UA"/>
        </w:rPr>
        <w:t>Це можуть бути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отвори дверей, кути</w:t>
      </w:r>
      <w:r w:rsidR="007519E8" w:rsidRPr="006E23B9">
        <w:rPr>
          <w:color w:val="000000" w:themeColor="text1"/>
          <w:sz w:val="27"/>
          <w:szCs w:val="27"/>
          <w:lang w:val="uk-UA"/>
        </w:rPr>
        <w:t> (якщо у куті стоїть стіл, то можна сховатися під ним),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місце під балками та каркасами</w:t>
      </w:r>
      <w:r w:rsidR="007519E8" w:rsidRPr="006E23B9">
        <w:rPr>
          <w:color w:val="000000" w:themeColor="text1"/>
          <w:sz w:val="27"/>
          <w:szCs w:val="27"/>
          <w:lang w:val="uk-UA"/>
        </w:rPr>
        <w:t>.</w:t>
      </w:r>
    </w:p>
    <w:p w:rsidR="007519E8" w:rsidRPr="006E23B9" w:rsidRDefault="00B8420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rStyle w:val="a4"/>
          <w:b w:val="0"/>
          <w:color w:val="000000" w:themeColor="text1"/>
          <w:sz w:val="27"/>
          <w:szCs w:val="27"/>
          <w:lang w:val="uk-UA"/>
        </w:rPr>
        <w:t xml:space="preserve">- 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Тримайтеся якомога далі від вікон</w:t>
      </w:r>
      <w:r w:rsidR="007519E8" w:rsidRPr="006E23B9">
        <w:rPr>
          <w:color w:val="000000" w:themeColor="text1"/>
          <w:sz w:val="27"/>
          <w:szCs w:val="27"/>
          <w:lang w:val="uk-UA"/>
        </w:rPr>
        <w:t> та не виходьте на балкон.</w:t>
      </w:r>
    </w:p>
    <w:p w:rsidR="007519E8" w:rsidRPr="006E23B9" w:rsidRDefault="00B8420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color w:val="000000" w:themeColor="text1"/>
          <w:sz w:val="27"/>
          <w:szCs w:val="27"/>
          <w:lang w:val="uk-UA"/>
        </w:rPr>
        <w:t xml:space="preserve">- </w:t>
      </w:r>
      <w:r w:rsidR="007519E8" w:rsidRPr="006E23B9">
        <w:rPr>
          <w:color w:val="000000" w:themeColor="text1"/>
          <w:sz w:val="27"/>
          <w:szCs w:val="27"/>
          <w:lang w:val="uk-UA"/>
        </w:rPr>
        <w:t>За можливості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перекрийте газ, воду</w:t>
      </w:r>
      <w:r w:rsidR="007519E8" w:rsidRPr="006E23B9">
        <w:rPr>
          <w:color w:val="000000" w:themeColor="text1"/>
          <w:sz w:val="27"/>
          <w:szCs w:val="27"/>
          <w:lang w:val="uk-UA"/>
        </w:rPr>
        <w:t> та </w:t>
      </w:r>
      <w:proofErr w:type="spellStart"/>
      <w:r w:rsidR="007519E8" w:rsidRPr="006E23B9">
        <w:rPr>
          <w:color w:val="000000" w:themeColor="text1"/>
          <w:sz w:val="27"/>
          <w:szCs w:val="27"/>
          <w:lang w:val="uk-UA"/>
        </w:rPr>
        <w:t>знеструмте</w:t>
      </w:r>
      <w:proofErr w:type="spellEnd"/>
      <w:r w:rsidR="007519E8" w:rsidRPr="006E23B9">
        <w:rPr>
          <w:color w:val="000000" w:themeColor="text1"/>
          <w:sz w:val="27"/>
          <w:szCs w:val="27"/>
          <w:lang w:val="uk-UA"/>
        </w:rPr>
        <w:t xml:space="preserve"> приміщення.</w:t>
      </w:r>
    </w:p>
    <w:p w:rsidR="00B84208" w:rsidRPr="006E23B9" w:rsidRDefault="00B84208" w:rsidP="00FB5A66">
      <w:pPr>
        <w:pStyle w:val="a3"/>
        <w:shd w:val="clear" w:color="auto" w:fill="92D050"/>
        <w:spacing w:before="0" w:beforeAutospacing="0" w:after="0" w:afterAutospacing="0"/>
        <w:ind w:firstLine="709"/>
        <w:jc w:val="center"/>
        <w:rPr>
          <w:rStyle w:val="a4"/>
          <w:b w:val="0"/>
          <w:color w:val="000000" w:themeColor="text1"/>
          <w:sz w:val="16"/>
          <w:szCs w:val="16"/>
          <w:lang w:val="uk-UA"/>
        </w:rPr>
      </w:pPr>
    </w:p>
    <w:p w:rsidR="007519E8" w:rsidRPr="006E23B9" w:rsidRDefault="007519E8" w:rsidP="00FB5A66">
      <w:pPr>
        <w:pStyle w:val="a3"/>
        <w:shd w:val="clear" w:color="auto" w:fill="92D050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32"/>
          <w:szCs w:val="32"/>
          <w:lang w:val="uk-UA"/>
        </w:rPr>
      </w:pPr>
      <w:r w:rsidRPr="006E23B9">
        <w:rPr>
          <w:rStyle w:val="a4"/>
          <w:color w:val="000000" w:themeColor="text1"/>
          <w:sz w:val="32"/>
          <w:szCs w:val="32"/>
          <w:lang w:val="uk-UA"/>
        </w:rPr>
        <w:t>Якщо обвал у зруйнованому будинку вже трапився</w:t>
      </w:r>
    </w:p>
    <w:p w:rsidR="00FB5A66" w:rsidRPr="006E23B9" w:rsidRDefault="00FB5A66" w:rsidP="00FB5A66">
      <w:pPr>
        <w:pStyle w:val="a3"/>
        <w:shd w:val="clear" w:color="auto" w:fill="92D050"/>
        <w:spacing w:before="0" w:beforeAutospacing="0" w:after="0" w:afterAutospacing="0"/>
        <w:ind w:firstLine="709"/>
        <w:jc w:val="center"/>
        <w:rPr>
          <w:color w:val="000000" w:themeColor="text1"/>
          <w:sz w:val="16"/>
          <w:szCs w:val="16"/>
          <w:lang w:val="uk-UA"/>
        </w:rPr>
      </w:pPr>
    </w:p>
    <w:p w:rsidR="007519E8" w:rsidRPr="006E23B9" w:rsidRDefault="003A4B8D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>
        <w:rPr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3629660</wp:posOffset>
            </wp:positionH>
            <wp:positionV relativeFrom="paragraph">
              <wp:posOffset>199390</wp:posOffset>
            </wp:positionV>
            <wp:extent cx="2254885" cy="1414780"/>
            <wp:effectExtent l="19050" t="0" r="0" b="0"/>
            <wp:wrapTight wrapText="bothSides">
              <wp:wrapPolygon edited="0">
                <wp:start x="-182" y="0"/>
                <wp:lineTo x="-182" y="21232"/>
                <wp:lineTo x="21533" y="21232"/>
                <wp:lineTo x="21533" y="0"/>
                <wp:lineTo x="-182" y="0"/>
              </wp:wrapPolygon>
            </wp:wrapTight>
            <wp:docPr id="1" name="Рисунок 2" descr="АВТОНОМНА СИТУАЦІЯ - БЕЗПЕКА В ПОБУТІ І НАВКОЛИШНЬОМУ СЕРЕДОВИЩІ -  Соціальна складова здоров&amp;#39;я - Підручник Основи здоров&amp;#39;я 5 КЛАС - Т.Є.  Бойченко - Генеза 2018 рі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НОМНА СИТУАЦІЯ - БЕЗПЕКА В ПОБУТІ І НАВКОЛИШНЬОМУ СЕРЕДОВИЩІ -  Соціальна складова здоров&amp;#39;я - Підручник Основи здоров&amp;#39;я 5 КЛАС - Т.Є.  Бойченко - Генеза 2018 рік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208" w:rsidRPr="009865EF">
        <w:rPr>
          <w:rStyle w:val="a4"/>
          <w:b w:val="0"/>
          <w:color w:val="000000" w:themeColor="text1"/>
          <w:sz w:val="28"/>
          <w:szCs w:val="28"/>
          <w:lang w:val="uk-UA"/>
        </w:rPr>
        <w:t>-</w:t>
      </w:r>
      <w:r w:rsidR="007519E8" w:rsidRPr="009865EF"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Кличте на допомогу</w:t>
      </w:r>
      <w:r w:rsidR="007519E8" w:rsidRPr="006E23B9">
        <w:rPr>
          <w:color w:val="000000" w:themeColor="text1"/>
          <w:sz w:val="27"/>
          <w:szCs w:val="27"/>
          <w:lang w:val="uk-UA"/>
        </w:rPr>
        <w:t> та 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повідомте</w:t>
      </w:r>
      <w:r w:rsidR="00B8420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,</w:t>
      </w:r>
      <w:r w:rsidR="007519E8" w:rsidRPr="006E23B9">
        <w:rPr>
          <w:rStyle w:val="a4"/>
          <w:b w:val="0"/>
          <w:color w:val="000000" w:themeColor="text1"/>
          <w:sz w:val="27"/>
          <w:szCs w:val="27"/>
          <w:lang w:val="uk-UA"/>
        </w:rPr>
        <w:t xml:space="preserve"> де ви знаходитесь</w:t>
      </w:r>
      <w:r w:rsidR="007519E8" w:rsidRPr="006E23B9">
        <w:rPr>
          <w:color w:val="000000" w:themeColor="text1"/>
          <w:sz w:val="27"/>
          <w:szCs w:val="27"/>
          <w:lang w:val="uk-UA"/>
        </w:rPr>
        <w:t> (якщо є можливість</w:t>
      </w:r>
      <w:r w:rsidR="00B84208" w:rsidRPr="006E23B9">
        <w:rPr>
          <w:color w:val="000000" w:themeColor="text1"/>
          <w:sz w:val="27"/>
          <w:szCs w:val="27"/>
          <w:lang w:val="uk-UA"/>
        </w:rPr>
        <w:t>,</w:t>
      </w:r>
      <w:r w:rsidR="007519E8" w:rsidRPr="006E23B9">
        <w:rPr>
          <w:color w:val="000000" w:themeColor="text1"/>
          <w:sz w:val="27"/>
          <w:szCs w:val="27"/>
          <w:lang w:val="uk-UA"/>
        </w:rPr>
        <w:t xml:space="preserve"> скористайтеся засобами зв’язку, стукайте по трубах та батареях опалення)</w:t>
      </w:r>
      <w:r w:rsidR="00B84208" w:rsidRPr="006E23B9">
        <w:rPr>
          <w:color w:val="000000" w:themeColor="text1"/>
          <w:sz w:val="27"/>
          <w:szCs w:val="27"/>
          <w:lang w:val="uk-UA"/>
        </w:rPr>
        <w:t>.</w:t>
      </w:r>
    </w:p>
    <w:p w:rsidR="00B84208" w:rsidRPr="006E23B9" w:rsidRDefault="00B84208" w:rsidP="00FB5A66">
      <w:pPr>
        <w:shd w:val="clear" w:color="auto" w:fill="92D05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-  Не панікуйте і не впадайте у відчай, навіть якщо не вдалося нікого покликати. </w:t>
      </w:r>
      <w:r w:rsidR="00684C40"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З</w:t>
      </w:r>
      <w:r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авал будівлі швидко помітять</w:t>
      </w:r>
      <w:r w:rsidR="00684C40"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,</w:t>
      </w:r>
      <w:r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і до вас відразу прибудуть рятувальники.</w:t>
      </w:r>
    </w:p>
    <w:p w:rsidR="00B84208" w:rsidRPr="006E23B9" w:rsidRDefault="00B84208" w:rsidP="00FB5A66">
      <w:pPr>
        <w:shd w:val="clear" w:color="auto" w:fill="92D05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- Намагайтеся акуратно звільняти руки і ноги. Не робіть різких рухів, не провокуйте подальший обвал.</w:t>
      </w:r>
    </w:p>
    <w:p w:rsidR="00B84208" w:rsidRPr="006E23B9" w:rsidRDefault="00B84208" w:rsidP="00FB5A66">
      <w:pPr>
        <w:pStyle w:val="a3"/>
        <w:shd w:val="clear" w:color="auto" w:fill="92D050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  <w:lang w:val="uk-UA"/>
        </w:rPr>
      </w:pPr>
      <w:r w:rsidRPr="006E23B9">
        <w:rPr>
          <w:color w:val="000000" w:themeColor="text1"/>
          <w:sz w:val="27"/>
          <w:szCs w:val="27"/>
          <w:lang w:val="uk-UA"/>
        </w:rPr>
        <w:t>- Роздивіться, якими предметами вас завалило: якщо вони не надто важкі, то спробуйте </w:t>
      </w:r>
      <w:r w:rsidRPr="006E23B9">
        <w:rPr>
          <w:rStyle w:val="a4"/>
          <w:b w:val="0"/>
          <w:color w:val="000000" w:themeColor="text1"/>
          <w:sz w:val="27"/>
          <w:szCs w:val="27"/>
          <w:lang w:val="uk-UA"/>
        </w:rPr>
        <w:t>обережно розібрати завал</w:t>
      </w:r>
      <w:r w:rsidRPr="006E23B9">
        <w:rPr>
          <w:color w:val="000000" w:themeColor="text1"/>
          <w:sz w:val="27"/>
          <w:szCs w:val="27"/>
          <w:lang w:val="uk-UA"/>
        </w:rPr>
        <w:t>.</w:t>
      </w:r>
    </w:p>
    <w:p w:rsidR="00B84208" w:rsidRPr="006E23B9" w:rsidRDefault="00B84208" w:rsidP="00FB5A66">
      <w:pPr>
        <w:shd w:val="clear" w:color="auto" w:fill="92D05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- Якщо ви отримали поранення, накладіть пов'язку зі шматка тканини і зупиніть кровотечу.</w:t>
      </w:r>
    </w:p>
    <w:p w:rsidR="00FB5A66" w:rsidRDefault="00B84208">
      <w:pPr>
        <w:shd w:val="clear" w:color="auto" w:fill="92D05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- В очікуванні </w:t>
      </w:r>
      <w:r w:rsidR="00684C40"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порятунку </w:t>
      </w:r>
      <w:r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лягайте на бік і підтягніть коліна до грудей. Голову обхопіть руками. Перебувайте у такому становищі, поки </w:t>
      </w:r>
      <w:r w:rsidR="00684C40"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рятувальники </w:t>
      </w:r>
      <w:r w:rsidRPr="006E23B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розбирають завал.</w:t>
      </w:r>
    </w:p>
    <w:p w:rsidR="006E23B9" w:rsidRDefault="006E23B9">
      <w:pPr>
        <w:shd w:val="clear" w:color="auto" w:fill="92D05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6E23B9" w:rsidRDefault="006E23B9" w:rsidP="006E23B9">
      <w:pPr>
        <w:shd w:val="clear" w:color="auto" w:fill="92D05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</w:pPr>
      <w:r w:rsidRPr="006E23B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 xml:space="preserve">Навчально-методичний центр цивільного захисту </w:t>
      </w:r>
    </w:p>
    <w:p w:rsidR="006E23B9" w:rsidRPr="006E23B9" w:rsidRDefault="006E23B9" w:rsidP="006E23B9">
      <w:pPr>
        <w:shd w:val="clear" w:color="auto" w:fill="92D05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6E23B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uk-UA" w:eastAsia="ru-RU"/>
        </w:rPr>
        <w:t>та безпеки життєдіяльності Черкаської області</w:t>
      </w:r>
    </w:p>
    <w:sectPr w:rsidR="006E23B9" w:rsidRPr="006E23B9" w:rsidSect="003A4B8D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1963"/>
    <w:multiLevelType w:val="multilevel"/>
    <w:tmpl w:val="9F4C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19E8"/>
    <w:rsid w:val="00124E68"/>
    <w:rsid w:val="002C0D7D"/>
    <w:rsid w:val="003A4B8D"/>
    <w:rsid w:val="00426AEC"/>
    <w:rsid w:val="00684C40"/>
    <w:rsid w:val="006D199C"/>
    <w:rsid w:val="006E23B9"/>
    <w:rsid w:val="007519E8"/>
    <w:rsid w:val="008219E2"/>
    <w:rsid w:val="00826AAE"/>
    <w:rsid w:val="009865EF"/>
    <w:rsid w:val="00B84208"/>
    <w:rsid w:val="00BA3D10"/>
    <w:rsid w:val="00EF6857"/>
    <w:rsid w:val="00FB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EC"/>
  </w:style>
  <w:style w:type="paragraph" w:styleId="2">
    <w:name w:val="heading 2"/>
    <w:basedOn w:val="a"/>
    <w:link w:val="20"/>
    <w:uiPriority w:val="9"/>
    <w:qFormat/>
    <w:rsid w:val="00751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9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9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ubject.com.ua/textbook/health/5klas/5klas.files/image18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depo.ua/uploads/349037/conversions/e8bd6d6bca9ebed657eb35fd85af41e9-wide-big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Metodist</cp:lastModifiedBy>
  <cp:revision>6</cp:revision>
  <cp:lastPrinted>2023-08-15T13:45:00Z</cp:lastPrinted>
  <dcterms:created xsi:type="dcterms:W3CDTF">2023-08-03T07:31:00Z</dcterms:created>
  <dcterms:modified xsi:type="dcterms:W3CDTF">2023-08-15T13:45:00Z</dcterms:modified>
</cp:coreProperties>
</file>