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81" w:rsidRPr="00851F81" w:rsidRDefault="00851F81" w:rsidP="00851F81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</w:pPr>
      <w:r w:rsidRPr="00851F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uk-UA"/>
        </w:rPr>
        <w:t>Елементарні правила безпеки на воді</w:t>
      </w:r>
    </w:p>
    <w:p w:rsidR="00851F81" w:rsidRPr="00851F81" w:rsidRDefault="00851F81" w:rsidP="00851F81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</w:pPr>
    </w:p>
    <w:p w:rsidR="00366B03" w:rsidRDefault="00366B03" w:rsidP="00851F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uk-UA"/>
        </w:rPr>
        <w:t xml:space="preserve">Шановні громадяни! </w:t>
      </w:r>
      <w:r w:rsidR="00851F81" w:rsidRPr="00851F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uk-UA"/>
        </w:rPr>
        <w:t>Для того, щоб уникнути трагедії під час відпочинку, необхідно завжди дотримуватися елементарних правил безпеки!</w:t>
      </w:r>
      <w:r w:rsidR="00851F81" w:rsidRPr="00851F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ru-RU" w:eastAsia="uk-UA"/>
        </w:rPr>
        <w:t xml:space="preserve"> </w:t>
      </w:r>
    </w:p>
    <w:p w:rsidR="00851F81" w:rsidRPr="00851F81" w:rsidRDefault="00851F81" w:rsidP="00851F81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</w:pPr>
      <w:r w:rsidRPr="00851F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uk-UA"/>
        </w:rPr>
        <w:t>Зокрема:</w:t>
      </w:r>
    </w:p>
    <w:p w:rsidR="00851F81" w:rsidRPr="00851F81" w:rsidRDefault="00851F81" w:rsidP="00851F81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</w:pPr>
      <w:proofErr w:type="spellStart"/>
      <w:r w:rsidRPr="00851F81"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  <w:t>Пам’ятайте–</w:t>
      </w:r>
      <w:proofErr w:type="spellEnd"/>
      <w:r w:rsidRPr="00851F81"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  <w:t xml:space="preserve"> відпочивати та купатися можна лише на спеціально обладнаних пляжах.</w:t>
      </w:r>
    </w:p>
    <w:p w:rsidR="00851F81" w:rsidRPr="00851F81" w:rsidRDefault="00851F81" w:rsidP="00851F81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</w:pPr>
      <w:r w:rsidRPr="00851F81"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  <w:t>Ніколи не пірнайте в незнайомих місцях, не стрибайте у воду зі споруд, не пристосованих для цього.</w:t>
      </w:r>
    </w:p>
    <w:p w:rsidR="00851F81" w:rsidRPr="00851F81" w:rsidRDefault="00851F81" w:rsidP="00851F81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</w:pPr>
      <w:r w:rsidRPr="00851F81"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  <w:t>Не лишайте дітей без нагляду біля води та не дозволяйте їм самостійно відвідувати місцеві ставки та річки.</w:t>
      </w:r>
    </w:p>
    <w:p w:rsidR="00851F81" w:rsidRPr="00851F81" w:rsidRDefault="00851F81" w:rsidP="00851F81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</w:pPr>
      <w:r w:rsidRPr="00851F81"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  <w:t>Не заходьте у воду в стані алкогольного сп’яніння.</w:t>
      </w:r>
    </w:p>
    <w:p w:rsidR="00851F81" w:rsidRPr="00851F81" w:rsidRDefault="00851F81" w:rsidP="00851F81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</w:pPr>
      <w:r w:rsidRPr="00851F81"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  <w:t>Не організовуйте у воді ігри, пов’язані з пірнанням та захватом тих, хто купається.</w:t>
      </w:r>
    </w:p>
    <w:p w:rsidR="00851F81" w:rsidRPr="00851F81" w:rsidRDefault="00851F81" w:rsidP="00851F81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</w:pPr>
      <w:r w:rsidRPr="00851F81"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  <w:t>Не забруднюйте і засмічуйте водні об’єкти та територію пляжів.</w:t>
      </w:r>
    </w:p>
    <w:p w:rsidR="00851F81" w:rsidRPr="00851F81" w:rsidRDefault="00851F81" w:rsidP="00851F81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</w:pPr>
      <w:r w:rsidRPr="00851F81"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  <w:t>Не подавайте фальшиві сигнали тривоги.</w:t>
      </w:r>
    </w:p>
    <w:p w:rsidR="00851F81" w:rsidRPr="00851F81" w:rsidRDefault="00851F81" w:rsidP="00851F81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</w:pPr>
      <w:r w:rsidRPr="00851F81"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  <w:t>Температура води повинна бути не нижче +17°С.</w:t>
      </w:r>
    </w:p>
    <w:p w:rsidR="00851F81" w:rsidRPr="00851F81" w:rsidRDefault="00851F81" w:rsidP="00851F81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</w:pPr>
      <w:r w:rsidRPr="00851F81"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  <w:t>Плавайте у воді не більше 20 хвилин, причому цей час повинен збільшуватися поступово, починаючи з 3–5 хвилин.</w:t>
      </w:r>
    </w:p>
    <w:p w:rsidR="00851F81" w:rsidRPr="00851F81" w:rsidRDefault="00851F81" w:rsidP="00851F81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</w:pPr>
      <w:r w:rsidRPr="00851F81"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  <w:t>Слідкуйте за штормовими попередженнями і не виходьте у плавання на човнах при сильних поривах вітру.</w:t>
      </w:r>
    </w:p>
    <w:p w:rsidR="00366B03" w:rsidRDefault="00366B03" w:rsidP="00851F81">
      <w:pPr>
        <w:spacing w:after="12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</w:pPr>
    </w:p>
    <w:p w:rsidR="00851F81" w:rsidRPr="00851F81" w:rsidRDefault="00851F81" w:rsidP="00851F81">
      <w:pPr>
        <w:spacing w:after="12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</w:pPr>
      <w:r w:rsidRPr="00851F81"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  <w:t>Пам’ятайте – відпочивати та купатися можна лише на спеціально обладнаних пляжах</w:t>
      </w:r>
      <w:r w:rsidR="00366B03">
        <w:rPr>
          <w:rFonts w:ascii="Times New Roman" w:eastAsia="Times New Roman" w:hAnsi="Times New Roman" w:cs="Times New Roman"/>
          <w:color w:val="424242"/>
          <w:sz w:val="28"/>
          <w:szCs w:val="28"/>
          <w:lang w:eastAsia="uk-UA"/>
        </w:rPr>
        <w:t>.</w:t>
      </w:r>
    </w:p>
    <w:p w:rsidR="00851F81" w:rsidRPr="00851F81" w:rsidRDefault="00366B03" w:rsidP="00851F81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uk-UA"/>
        </w:rPr>
        <w:t>У випадку виникнення надзвичайної події негайно телефонуйте до служби порятунку за номером 101!</w:t>
      </w:r>
    </w:p>
    <w:p w:rsidR="00366B03" w:rsidRDefault="00366B03" w:rsidP="00851F81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uk-UA"/>
        </w:rPr>
        <w:t>НАГОЛОШУЄМО!!!</w:t>
      </w:r>
    </w:p>
    <w:p w:rsidR="00851F81" w:rsidRPr="00851F81" w:rsidRDefault="00851F81" w:rsidP="00851F81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uk-UA"/>
        </w:rPr>
      </w:pPr>
      <w:r w:rsidRPr="00851F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uk-UA"/>
        </w:rPr>
        <w:t>НА ТЕРИТОРІЇ БАШТЕЧКІВСЬКОЇ ТЕРИТОРІАЛЬНОЇ ГРОМАДИ МІСЦЯ ДЛЯ КУПАННЯ ВІДСУТНІ!!!</w:t>
      </w:r>
    </w:p>
    <w:sectPr w:rsidR="00851F81" w:rsidRPr="00851F81" w:rsidSect="00851F81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AEF"/>
    <w:multiLevelType w:val="multilevel"/>
    <w:tmpl w:val="23143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3525C"/>
    <w:multiLevelType w:val="multilevel"/>
    <w:tmpl w:val="BE04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A7530"/>
    <w:multiLevelType w:val="multilevel"/>
    <w:tmpl w:val="0D00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E04913"/>
    <w:multiLevelType w:val="multilevel"/>
    <w:tmpl w:val="5CD2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A74EA"/>
    <w:multiLevelType w:val="multilevel"/>
    <w:tmpl w:val="0F7C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1F81"/>
    <w:rsid w:val="00061CAA"/>
    <w:rsid w:val="00366B03"/>
    <w:rsid w:val="007C6622"/>
    <w:rsid w:val="0085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22"/>
  </w:style>
  <w:style w:type="paragraph" w:styleId="1">
    <w:name w:val="heading 1"/>
    <w:basedOn w:val="a"/>
    <w:link w:val="10"/>
    <w:uiPriority w:val="9"/>
    <w:qFormat/>
    <w:rsid w:val="00851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851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F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51F8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851F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851F81"/>
    <w:rPr>
      <w:b/>
      <w:bCs/>
    </w:rPr>
  </w:style>
  <w:style w:type="character" w:styleId="a6">
    <w:name w:val="Emphasis"/>
    <w:basedOn w:val="a0"/>
    <w:uiPriority w:val="20"/>
    <w:qFormat/>
    <w:rsid w:val="00851F8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79601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173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784</Words>
  <Characters>448</Characters>
  <Application>Microsoft Office Word</Application>
  <DocSecurity>0</DocSecurity>
  <Lines>3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2</cp:revision>
  <dcterms:created xsi:type="dcterms:W3CDTF">2024-07-16T13:10:00Z</dcterms:created>
  <dcterms:modified xsi:type="dcterms:W3CDTF">2024-07-17T07:57:00Z</dcterms:modified>
</cp:coreProperties>
</file>