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C99" w:rsidRDefault="00284C99" w:rsidP="004D4553">
      <w:pPr>
        <w:rPr>
          <w:rFonts w:ascii="Times New Roman" w:hAnsi="Times New Roman" w:cs="Times New Roman"/>
          <w:b/>
          <w:bCs/>
          <w:sz w:val="28"/>
          <w:szCs w:val="28"/>
        </w:rPr>
      </w:pPr>
      <w:bookmarkStart w:id="0" w:name="_GoBack"/>
      <w:bookmarkEnd w:id="0"/>
    </w:p>
    <w:p w:rsidR="00D42461" w:rsidRDefault="00F71281">
      <w:pPr>
        <w:widowControl/>
        <w:shd w:val="clear" w:color="auto" w:fill="FFFFFF"/>
        <w:rPr>
          <w:rFonts w:ascii="Times New Roman" w:hAnsi="Times New Roman" w:cs="Times New Roman"/>
          <w:lang w:eastAsia="ru-RU"/>
        </w:rPr>
      </w:pPr>
      <w:r>
        <w:rPr>
          <w:rFonts w:ascii="Times New Roman" w:hAnsi="Times New Roman" w:cs="Times New Roman"/>
          <w:b/>
          <w:bCs/>
          <w:lang w:eastAsia="ru-RU"/>
        </w:rPr>
        <w:t xml:space="preserve">                                                    ПАСПОРТ ПРОГРАМИ</w:t>
      </w:r>
    </w:p>
    <w:p w:rsidR="00D42461" w:rsidRDefault="00D42461">
      <w:pPr>
        <w:widowControl/>
        <w:shd w:val="clear" w:color="auto" w:fill="FFFFFF"/>
        <w:jc w:val="center"/>
        <w:rPr>
          <w:rFonts w:ascii="Times New Roman" w:hAnsi="Times New Roman" w:cs="Times New Roman"/>
          <w:lang w:eastAsia="ru-RU"/>
        </w:rPr>
      </w:pPr>
    </w:p>
    <w:p w:rsidR="00D42461" w:rsidRDefault="00D42461">
      <w:pPr>
        <w:widowControl/>
        <w:shd w:val="clear" w:color="auto" w:fill="FFFFFF"/>
        <w:jc w:val="center"/>
        <w:rPr>
          <w:rFonts w:ascii="Times New Roman" w:hAnsi="Times New Roman" w:cs="Times New Roman"/>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5114"/>
      </w:tblGrid>
      <w:tr w:rsidR="00D42461">
        <w:tc>
          <w:tcPr>
            <w:tcW w:w="4492" w:type="dxa"/>
          </w:tcPr>
          <w:p w:rsidR="00D42461" w:rsidRDefault="00F71281">
            <w:pPr>
              <w:widowControl/>
              <w:spacing w:before="120" w:after="120"/>
              <w:rPr>
                <w:rFonts w:ascii="Times New Roman" w:hAnsi="Times New Roman" w:cs="Times New Roman"/>
                <w:color w:val="auto"/>
                <w:lang w:eastAsia="ru-RU"/>
              </w:rPr>
            </w:pPr>
            <w:r>
              <w:rPr>
                <w:rFonts w:ascii="Times New Roman" w:hAnsi="Times New Roman" w:cs="Times New Roman"/>
                <w:color w:val="auto"/>
                <w:lang w:eastAsia="ru-RU"/>
              </w:rPr>
              <w:t>1. Назва Програми</w:t>
            </w:r>
          </w:p>
        </w:tc>
        <w:tc>
          <w:tcPr>
            <w:tcW w:w="5114" w:type="dxa"/>
          </w:tcPr>
          <w:p w:rsidR="00D42461" w:rsidRDefault="00F71281">
            <w:pPr>
              <w:widowControl/>
              <w:spacing w:before="120" w:after="120"/>
              <w:jc w:val="both"/>
              <w:rPr>
                <w:rFonts w:ascii="Times New Roman" w:hAnsi="Times New Roman" w:cs="Times New Roman"/>
                <w:bCs/>
                <w:color w:val="auto"/>
              </w:rPr>
            </w:pPr>
            <w:r>
              <w:rPr>
                <w:rFonts w:ascii="Times New Roman" w:hAnsi="Times New Roman" w:cs="Times New Roman"/>
                <w:b/>
                <w:lang w:eastAsia="ru-RU"/>
              </w:rPr>
              <w:t>Програма підтримка самозабезпечення Баштечківської територіальної громади продуктами харчування на 2025-2027 роки «Сади Перемоги»</w:t>
            </w:r>
          </w:p>
        </w:tc>
      </w:tr>
      <w:tr w:rsidR="00D42461">
        <w:tc>
          <w:tcPr>
            <w:tcW w:w="4492" w:type="dxa"/>
          </w:tcPr>
          <w:p w:rsidR="00D42461" w:rsidRDefault="00F71281">
            <w:pPr>
              <w:widowControl/>
              <w:spacing w:before="120" w:after="120"/>
              <w:rPr>
                <w:rFonts w:ascii="Times New Roman" w:hAnsi="Times New Roman" w:cs="Times New Roman"/>
                <w:color w:val="auto"/>
                <w:lang w:eastAsia="ru-RU"/>
              </w:rPr>
            </w:pPr>
            <w:r>
              <w:rPr>
                <w:rFonts w:ascii="Times New Roman" w:hAnsi="Times New Roman" w:cs="Times New Roman"/>
                <w:color w:val="auto"/>
                <w:lang w:eastAsia="ru-RU"/>
              </w:rPr>
              <w:t>2. Ініціатор розроблення Програми</w:t>
            </w:r>
          </w:p>
        </w:tc>
        <w:tc>
          <w:tcPr>
            <w:tcW w:w="5114" w:type="dxa"/>
          </w:tcPr>
          <w:p w:rsidR="00D42461" w:rsidRDefault="00F71281">
            <w:pPr>
              <w:widowControl/>
              <w:spacing w:before="120" w:after="120"/>
              <w:jc w:val="both"/>
              <w:rPr>
                <w:rFonts w:ascii="Times New Roman" w:hAnsi="Times New Roman" w:cs="Times New Roman"/>
                <w:i/>
                <w:color w:val="auto"/>
                <w:lang w:eastAsia="ru-RU"/>
              </w:rPr>
            </w:pPr>
            <w:r>
              <w:rPr>
                <w:rFonts w:ascii="Times New Roman" w:hAnsi="Times New Roman" w:cs="Times New Roman"/>
                <w:i/>
                <w:color w:val="auto"/>
                <w:lang w:eastAsia="ru-RU"/>
              </w:rPr>
              <w:t>Виконавчий комітет.</w:t>
            </w:r>
          </w:p>
        </w:tc>
      </w:tr>
      <w:tr w:rsidR="00D42461">
        <w:tc>
          <w:tcPr>
            <w:tcW w:w="4492" w:type="dxa"/>
          </w:tcPr>
          <w:p w:rsidR="00D42461" w:rsidRDefault="00F71281">
            <w:pPr>
              <w:widowControl/>
              <w:spacing w:before="120" w:after="120"/>
              <w:rPr>
                <w:rFonts w:ascii="Times New Roman" w:hAnsi="Times New Roman" w:cs="Times New Roman"/>
                <w:color w:val="auto"/>
                <w:lang w:eastAsia="ru-RU"/>
              </w:rPr>
            </w:pPr>
            <w:r>
              <w:rPr>
                <w:rFonts w:ascii="Times New Roman" w:hAnsi="Times New Roman" w:cs="Times New Roman"/>
                <w:color w:val="auto"/>
                <w:lang w:eastAsia="ru-RU"/>
              </w:rPr>
              <w:t>3. Розробник Програми</w:t>
            </w:r>
          </w:p>
        </w:tc>
        <w:tc>
          <w:tcPr>
            <w:tcW w:w="5114" w:type="dxa"/>
          </w:tcPr>
          <w:p w:rsidR="00D42461" w:rsidRDefault="00F71281">
            <w:pPr>
              <w:widowControl/>
              <w:spacing w:before="120" w:after="120"/>
              <w:jc w:val="both"/>
              <w:rPr>
                <w:rFonts w:ascii="Times New Roman" w:hAnsi="Times New Roman" w:cs="Times New Roman"/>
                <w:color w:val="auto"/>
                <w:lang w:eastAsia="ru-RU"/>
              </w:rPr>
            </w:pPr>
            <w:r>
              <w:rPr>
                <w:rFonts w:ascii="Times New Roman" w:hAnsi="Times New Roman" w:cs="Times New Roman"/>
                <w:i/>
                <w:color w:val="auto"/>
                <w:lang w:eastAsia="ru-RU"/>
              </w:rPr>
              <w:t>Виконавчий комітет.</w:t>
            </w:r>
          </w:p>
        </w:tc>
      </w:tr>
      <w:tr w:rsidR="00D42461">
        <w:tc>
          <w:tcPr>
            <w:tcW w:w="4492" w:type="dxa"/>
          </w:tcPr>
          <w:p w:rsidR="00D42461" w:rsidRDefault="00F71281">
            <w:pPr>
              <w:widowControl/>
              <w:spacing w:before="120" w:after="120"/>
              <w:rPr>
                <w:rFonts w:ascii="Times New Roman" w:hAnsi="Times New Roman" w:cs="Times New Roman"/>
                <w:color w:val="auto"/>
                <w:lang w:eastAsia="ru-RU"/>
              </w:rPr>
            </w:pPr>
            <w:r>
              <w:rPr>
                <w:rFonts w:ascii="Times New Roman" w:hAnsi="Times New Roman" w:cs="Times New Roman"/>
                <w:color w:val="auto"/>
                <w:lang w:eastAsia="ru-RU"/>
              </w:rPr>
              <w:t xml:space="preserve">4. Дата, номер і назва розпорядчого </w:t>
            </w:r>
          </w:p>
          <w:p w:rsidR="00D42461" w:rsidRDefault="00F71281">
            <w:pPr>
              <w:widowControl/>
              <w:spacing w:before="120" w:after="120"/>
              <w:rPr>
                <w:rFonts w:ascii="Times New Roman" w:hAnsi="Times New Roman" w:cs="Times New Roman"/>
                <w:color w:val="auto"/>
                <w:lang w:eastAsia="ru-RU"/>
              </w:rPr>
            </w:pPr>
            <w:r>
              <w:rPr>
                <w:rFonts w:ascii="Times New Roman" w:hAnsi="Times New Roman" w:cs="Times New Roman"/>
                <w:color w:val="auto"/>
                <w:lang w:eastAsia="ru-RU"/>
              </w:rPr>
              <w:t>документа про розроблення Програми</w:t>
            </w:r>
          </w:p>
        </w:tc>
        <w:tc>
          <w:tcPr>
            <w:tcW w:w="5114" w:type="dxa"/>
          </w:tcPr>
          <w:p w:rsidR="00D42461" w:rsidRDefault="00D42461">
            <w:pPr>
              <w:widowControl/>
              <w:spacing w:before="120" w:after="120"/>
              <w:jc w:val="both"/>
              <w:rPr>
                <w:rFonts w:ascii="Times New Roman" w:hAnsi="Times New Roman" w:cs="Times New Roman"/>
                <w:color w:val="auto"/>
                <w:lang w:eastAsia="ru-RU"/>
              </w:rPr>
            </w:pPr>
          </w:p>
        </w:tc>
      </w:tr>
      <w:tr w:rsidR="00D42461">
        <w:tc>
          <w:tcPr>
            <w:tcW w:w="4492" w:type="dxa"/>
          </w:tcPr>
          <w:p w:rsidR="00D42461" w:rsidRDefault="00F71281">
            <w:pPr>
              <w:widowControl/>
              <w:spacing w:before="120" w:after="120"/>
              <w:rPr>
                <w:rFonts w:ascii="Times New Roman" w:hAnsi="Times New Roman" w:cs="Times New Roman"/>
                <w:color w:val="auto"/>
                <w:lang w:eastAsia="ru-RU"/>
              </w:rPr>
            </w:pPr>
            <w:r>
              <w:rPr>
                <w:rFonts w:ascii="Times New Roman" w:hAnsi="Times New Roman" w:cs="Times New Roman"/>
                <w:color w:val="auto"/>
                <w:lang w:eastAsia="ru-RU"/>
              </w:rPr>
              <w:t>5. Головний виконавець Програми</w:t>
            </w:r>
          </w:p>
        </w:tc>
        <w:tc>
          <w:tcPr>
            <w:tcW w:w="5114" w:type="dxa"/>
          </w:tcPr>
          <w:p w:rsidR="00D42461" w:rsidRDefault="00D42461">
            <w:pPr>
              <w:widowControl/>
              <w:spacing w:before="120" w:after="120"/>
              <w:jc w:val="both"/>
              <w:rPr>
                <w:rFonts w:ascii="Times New Roman" w:hAnsi="Times New Roman" w:cs="Times New Roman"/>
                <w:color w:val="auto"/>
                <w:lang w:eastAsia="ru-RU"/>
              </w:rPr>
            </w:pPr>
          </w:p>
        </w:tc>
      </w:tr>
      <w:tr w:rsidR="00D42461">
        <w:tc>
          <w:tcPr>
            <w:tcW w:w="4492" w:type="dxa"/>
          </w:tcPr>
          <w:p w:rsidR="00D42461" w:rsidRDefault="00F71281">
            <w:pPr>
              <w:widowControl/>
              <w:spacing w:before="120" w:after="120"/>
              <w:rPr>
                <w:rFonts w:ascii="Times New Roman" w:hAnsi="Times New Roman" w:cs="Times New Roman"/>
                <w:color w:val="auto"/>
                <w:lang w:eastAsia="ru-RU"/>
              </w:rPr>
            </w:pPr>
            <w:r>
              <w:rPr>
                <w:rFonts w:ascii="Times New Roman" w:hAnsi="Times New Roman" w:cs="Times New Roman"/>
                <w:color w:val="auto"/>
                <w:lang w:eastAsia="ru-RU"/>
              </w:rPr>
              <w:t>6. Співвиконавці Програми</w:t>
            </w:r>
          </w:p>
        </w:tc>
        <w:tc>
          <w:tcPr>
            <w:tcW w:w="5114" w:type="dxa"/>
          </w:tcPr>
          <w:p w:rsidR="00D42461" w:rsidRDefault="00F71281">
            <w:pPr>
              <w:widowControl/>
              <w:spacing w:before="120" w:after="120"/>
              <w:jc w:val="both"/>
              <w:rPr>
                <w:rFonts w:ascii="Times New Roman" w:hAnsi="Times New Roman" w:cs="Times New Roman"/>
                <w:i/>
                <w:color w:val="auto"/>
                <w:lang w:eastAsia="ru-RU"/>
              </w:rPr>
            </w:pPr>
            <w:r>
              <w:rPr>
                <w:rFonts w:ascii="Times New Roman" w:hAnsi="Times New Roman" w:cs="Times New Roman"/>
                <w:i/>
                <w:color w:val="auto"/>
                <w:lang w:eastAsia="ru-RU"/>
              </w:rPr>
              <w:t xml:space="preserve">Відділ з питань земельних відносин; відділ освіти,культури молоді та спорту; старости старостинських округів; К.З. соціального захисту населення; фермерські господарства та агровиробники </w:t>
            </w:r>
          </w:p>
        </w:tc>
      </w:tr>
      <w:tr w:rsidR="00D42461">
        <w:tc>
          <w:tcPr>
            <w:tcW w:w="4492" w:type="dxa"/>
          </w:tcPr>
          <w:p w:rsidR="00D42461" w:rsidRDefault="00F71281">
            <w:pPr>
              <w:widowControl/>
              <w:spacing w:before="120" w:after="120"/>
              <w:rPr>
                <w:rFonts w:ascii="Times New Roman" w:hAnsi="Times New Roman" w:cs="Times New Roman"/>
                <w:color w:val="auto"/>
                <w:lang w:eastAsia="ru-RU"/>
              </w:rPr>
            </w:pPr>
            <w:r>
              <w:rPr>
                <w:rFonts w:ascii="Times New Roman" w:hAnsi="Times New Roman" w:cs="Times New Roman"/>
                <w:color w:val="auto"/>
                <w:lang w:eastAsia="ru-RU"/>
              </w:rPr>
              <w:t>6. Термін реалізації Програми</w:t>
            </w:r>
          </w:p>
        </w:tc>
        <w:tc>
          <w:tcPr>
            <w:tcW w:w="5114" w:type="dxa"/>
          </w:tcPr>
          <w:p w:rsidR="00D42461" w:rsidRDefault="00F71281">
            <w:pPr>
              <w:widowControl/>
              <w:spacing w:before="120" w:after="120"/>
              <w:jc w:val="both"/>
              <w:rPr>
                <w:rFonts w:ascii="Times New Roman" w:hAnsi="Times New Roman" w:cs="Times New Roman"/>
                <w:color w:val="auto"/>
                <w:lang w:eastAsia="ru-RU"/>
              </w:rPr>
            </w:pPr>
            <w:r>
              <w:rPr>
                <w:rFonts w:ascii="Times New Roman" w:hAnsi="Times New Roman" w:cs="Times New Roman"/>
                <w:color w:val="auto"/>
                <w:lang w:eastAsia="ru-RU"/>
              </w:rPr>
              <w:t>2025 – 2027 (3 роки)</w:t>
            </w:r>
          </w:p>
        </w:tc>
      </w:tr>
      <w:tr w:rsidR="00D42461">
        <w:tc>
          <w:tcPr>
            <w:tcW w:w="4492" w:type="dxa"/>
          </w:tcPr>
          <w:p w:rsidR="00D42461" w:rsidRDefault="00F71281">
            <w:pPr>
              <w:widowControl/>
              <w:spacing w:before="120" w:after="120"/>
              <w:rPr>
                <w:rFonts w:ascii="Times New Roman" w:hAnsi="Times New Roman" w:cs="Times New Roman"/>
                <w:color w:val="auto"/>
                <w:lang w:eastAsia="ru-RU"/>
              </w:rPr>
            </w:pPr>
            <w:r>
              <w:rPr>
                <w:rFonts w:ascii="Times New Roman" w:hAnsi="Times New Roman" w:cs="Times New Roman"/>
                <w:color w:val="auto"/>
                <w:lang w:eastAsia="ru-RU"/>
              </w:rPr>
              <w:t>7. Етапи фінансування Програми: .</w:t>
            </w:r>
          </w:p>
        </w:tc>
        <w:tc>
          <w:tcPr>
            <w:tcW w:w="5114" w:type="dxa"/>
          </w:tcPr>
          <w:p w:rsidR="00D42461" w:rsidRDefault="00F71281">
            <w:pPr>
              <w:widowControl/>
              <w:spacing w:before="120" w:after="120"/>
              <w:jc w:val="both"/>
              <w:rPr>
                <w:rFonts w:ascii="Times New Roman" w:hAnsi="Times New Roman" w:cs="Times New Roman"/>
                <w:color w:val="auto"/>
                <w:lang w:eastAsia="ru-RU"/>
              </w:rPr>
            </w:pPr>
            <w:r>
              <w:rPr>
                <w:rFonts w:ascii="Times New Roman" w:hAnsi="Times New Roman" w:cs="Times New Roman"/>
                <w:lang w:eastAsia="ru-RU"/>
              </w:rPr>
              <w:t>2025-2027 роки</w:t>
            </w:r>
          </w:p>
        </w:tc>
      </w:tr>
      <w:tr w:rsidR="00D42461">
        <w:tc>
          <w:tcPr>
            <w:tcW w:w="4492" w:type="dxa"/>
          </w:tcPr>
          <w:p w:rsidR="00D42461" w:rsidRDefault="00F71281">
            <w:pPr>
              <w:widowControl/>
              <w:spacing w:before="120" w:after="120"/>
              <w:rPr>
                <w:rFonts w:ascii="Times New Roman" w:hAnsi="Times New Roman" w:cs="Times New Roman"/>
                <w:color w:val="auto"/>
                <w:lang w:eastAsia="ru-RU"/>
              </w:rPr>
            </w:pPr>
            <w:r>
              <w:rPr>
                <w:rFonts w:ascii="Times New Roman" w:hAnsi="Times New Roman" w:cs="Times New Roman"/>
                <w:color w:val="auto"/>
                <w:lang w:eastAsia="ru-RU"/>
              </w:rPr>
              <w:t xml:space="preserve">8. Обсяги фінансування Програми (тис. грн.): </w:t>
            </w:r>
          </w:p>
        </w:tc>
        <w:tc>
          <w:tcPr>
            <w:tcW w:w="5114" w:type="dxa"/>
          </w:tcPr>
          <w:p w:rsidR="00D42461" w:rsidRDefault="00F71281">
            <w:pPr>
              <w:widowControl/>
              <w:spacing w:before="120" w:after="120"/>
              <w:jc w:val="both"/>
              <w:rPr>
                <w:rFonts w:ascii="Times New Roman" w:hAnsi="Times New Roman" w:cs="Times New Roman"/>
                <w:color w:val="auto"/>
                <w:lang w:eastAsia="ru-RU"/>
              </w:rPr>
            </w:pPr>
            <w:r>
              <w:rPr>
                <w:rFonts w:ascii="Times New Roman" w:hAnsi="Times New Roman" w:cs="Times New Roman"/>
                <w:color w:val="auto"/>
                <w:lang w:eastAsia="ru-RU"/>
              </w:rPr>
              <w:t>Всього 150,0 тис. грн., в тому числі за роками: 2025 р. 50,0 тис. грн., 2026 р. 50,0 тис. грн.      2027 р. 50,0 тис. грн.</w:t>
            </w:r>
          </w:p>
        </w:tc>
      </w:tr>
      <w:tr w:rsidR="00D42461">
        <w:tc>
          <w:tcPr>
            <w:tcW w:w="4492" w:type="dxa"/>
          </w:tcPr>
          <w:p w:rsidR="00D42461" w:rsidRDefault="00F71281">
            <w:pPr>
              <w:widowControl/>
              <w:spacing w:before="120" w:after="120"/>
              <w:rPr>
                <w:rFonts w:ascii="Times New Roman" w:hAnsi="Times New Roman" w:cs="Times New Roman"/>
                <w:color w:val="auto"/>
                <w:lang w:eastAsia="ru-RU"/>
              </w:rPr>
            </w:pPr>
            <w:r>
              <w:rPr>
                <w:rFonts w:ascii="Times New Roman" w:hAnsi="Times New Roman" w:cs="Times New Roman"/>
                <w:color w:val="auto"/>
                <w:lang w:eastAsia="ru-RU"/>
              </w:rPr>
              <w:t>9. Очікуваний результат:</w:t>
            </w:r>
          </w:p>
        </w:tc>
        <w:tc>
          <w:tcPr>
            <w:tcW w:w="5114" w:type="dxa"/>
          </w:tcPr>
          <w:p w:rsidR="00D42461" w:rsidRDefault="00F71281">
            <w:pPr>
              <w:widowControl/>
              <w:spacing w:before="120" w:after="120"/>
              <w:rPr>
                <w:rFonts w:ascii="Times New Roman" w:hAnsi="Times New Roman" w:cs="Times New Roman"/>
                <w:lang w:eastAsia="ru-RU"/>
              </w:rPr>
            </w:pPr>
            <w:r>
              <w:rPr>
                <w:rFonts w:ascii="Times New Roman" w:hAnsi="Times New Roman" w:cs="Times New Roman"/>
                <w:lang w:eastAsia="ru-RU"/>
              </w:rPr>
              <w:t>Жителі територіальної громади забезпечені мінімально-необхідним набором харчових продуктів, вирощеним у домогосподарствах громади.</w:t>
            </w:r>
          </w:p>
          <w:p w:rsidR="00D42461" w:rsidRDefault="00F71281">
            <w:pPr>
              <w:widowControl/>
              <w:spacing w:before="120" w:after="120"/>
              <w:rPr>
                <w:rFonts w:ascii="Times New Roman" w:hAnsi="Times New Roman" w:cs="Times New Roman"/>
                <w:lang w:eastAsia="ru-RU"/>
              </w:rPr>
            </w:pPr>
            <w:r>
              <w:rPr>
                <w:rFonts w:ascii="Times New Roman" w:hAnsi="Times New Roman" w:cs="Times New Roman"/>
                <w:lang w:eastAsia="ru-RU"/>
              </w:rPr>
              <w:t>Територіальна громада має необхідні продовольчі ресурси для потреб власних бюджетних установ.</w:t>
            </w:r>
          </w:p>
          <w:p w:rsidR="00D42461" w:rsidRDefault="00F71281">
            <w:pPr>
              <w:widowControl/>
              <w:spacing w:before="120" w:after="120"/>
              <w:rPr>
                <w:rFonts w:ascii="Times New Roman" w:hAnsi="Times New Roman" w:cs="Times New Roman"/>
                <w:lang w:eastAsia="ru-RU"/>
              </w:rPr>
            </w:pPr>
            <w:r>
              <w:rPr>
                <w:rFonts w:ascii="Times New Roman" w:hAnsi="Times New Roman" w:cs="Times New Roman"/>
                <w:lang w:eastAsia="ru-RU"/>
              </w:rPr>
              <w:t>Домогосподарства громади мають нові навички у вирощуванні необхідних культур для власного самозабезпечення.</w:t>
            </w:r>
          </w:p>
          <w:p w:rsidR="00D42461" w:rsidRDefault="00F71281">
            <w:pPr>
              <w:widowControl/>
              <w:spacing w:before="120" w:after="120"/>
              <w:rPr>
                <w:rFonts w:ascii="Times New Roman" w:hAnsi="Times New Roman" w:cs="Times New Roman"/>
                <w:color w:val="auto"/>
                <w:lang w:eastAsia="ru-RU"/>
              </w:rPr>
            </w:pPr>
            <w:r>
              <w:rPr>
                <w:rFonts w:ascii="Times New Roman" w:hAnsi="Times New Roman" w:cs="Times New Roman"/>
                <w:lang w:eastAsia="ru-RU"/>
              </w:rPr>
              <w:t>Жителі громади менш вразливі до можливої нестачі харчових продуктів, у торгівельних мережах у період війни та повоєнний період</w:t>
            </w:r>
          </w:p>
        </w:tc>
      </w:tr>
    </w:tbl>
    <w:p w:rsidR="00D42461" w:rsidRDefault="00D42461">
      <w:pPr>
        <w:pStyle w:val="30"/>
        <w:shd w:val="clear" w:color="auto" w:fill="auto"/>
        <w:ind w:left="6680"/>
      </w:pPr>
    </w:p>
    <w:p w:rsidR="00D42461" w:rsidRDefault="00D42461">
      <w:pPr>
        <w:pStyle w:val="30"/>
        <w:shd w:val="clear" w:color="auto" w:fill="auto"/>
        <w:ind w:left="6680"/>
      </w:pPr>
    </w:p>
    <w:p w:rsidR="00D42461" w:rsidRDefault="00D42461">
      <w:pPr>
        <w:pStyle w:val="30"/>
        <w:shd w:val="clear" w:color="auto" w:fill="auto"/>
        <w:ind w:left="6680"/>
      </w:pPr>
    </w:p>
    <w:p w:rsidR="00D42461" w:rsidRDefault="00D42461">
      <w:pPr>
        <w:pStyle w:val="30"/>
        <w:shd w:val="clear" w:color="auto" w:fill="auto"/>
        <w:ind w:left="6680"/>
      </w:pPr>
    </w:p>
    <w:p w:rsidR="00D42461" w:rsidRDefault="00D42461">
      <w:pPr>
        <w:pStyle w:val="30"/>
        <w:shd w:val="clear" w:color="auto" w:fill="auto"/>
        <w:ind w:left="6680"/>
      </w:pPr>
    </w:p>
    <w:p w:rsidR="00D42461" w:rsidRDefault="00D42461">
      <w:pPr>
        <w:pStyle w:val="30"/>
        <w:shd w:val="clear" w:color="auto" w:fill="auto"/>
        <w:ind w:left="6680"/>
      </w:pPr>
    </w:p>
    <w:p w:rsidR="00D42461" w:rsidRDefault="00D42461">
      <w:pPr>
        <w:pStyle w:val="30"/>
        <w:shd w:val="clear" w:color="auto" w:fill="auto"/>
        <w:ind w:left="6680"/>
      </w:pPr>
    </w:p>
    <w:p w:rsidR="00D42461" w:rsidRDefault="00D42461">
      <w:pPr>
        <w:pStyle w:val="30"/>
        <w:shd w:val="clear" w:color="auto" w:fill="auto"/>
        <w:ind w:left="6680"/>
      </w:pPr>
    </w:p>
    <w:p w:rsidR="00D42461" w:rsidRDefault="00D42461">
      <w:pPr>
        <w:pStyle w:val="30"/>
        <w:shd w:val="clear" w:color="auto" w:fill="auto"/>
        <w:ind w:left="6680"/>
        <w:rPr>
          <w:lang w:val="uk-UA"/>
        </w:rPr>
      </w:pPr>
    </w:p>
    <w:p w:rsidR="00D42461" w:rsidRDefault="00D42461">
      <w:pPr>
        <w:pStyle w:val="30"/>
        <w:shd w:val="clear" w:color="auto" w:fill="auto"/>
        <w:ind w:left="6680"/>
        <w:rPr>
          <w:lang w:val="uk-UA"/>
        </w:rPr>
      </w:pPr>
    </w:p>
    <w:p w:rsidR="00D42461" w:rsidRDefault="00D42461">
      <w:pPr>
        <w:pStyle w:val="30"/>
        <w:shd w:val="clear" w:color="auto" w:fill="auto"/>
        <w:ind w:left="6680"/>
        <w:rPr>
          <w:lang w:val="uk-UA"/>
        </w:rPr>
      </w:pPr>
    </w:p>
    <w:p w:rsidR="00D42461" w:rsidRDefault="00D42461">
      <w:pPr>
        <w:pStyle w:val="30"/>
        <w:shd w:val="clear" w:color="auto" w:fill="auto"/>
        <w:ind w:left="6680"/>
        <w:rPr>
          <w:lang w:val="uk-UA"/>
        </w:rPr>
      </w:pPr>
    </w:p>
    <w:p w:rsidR="00D42461" w:rsidRDefault="00D42461">
      <w:pPr>
        <w:pStyle w:val="30"/>
        <w:shd w:val="clear" w:color="auto" w:fill="auto"/>
        <w:ind w:left="6680"/>
        <w:rPr>
          <w:lang w:val="uk-UA"/>
        </w:rPr>
      </w:pPr>
    </w:p>
    <w:p w:rsidR="00D42461" w:rsidRDefault="00D42461">
      <w:pPr>
        <w:pStyle w:val="30"/>
        <w:shd w:val="clear" w:color="auto" w:fill="auto"/>
        <w:ind w:left="6680"/>
      </w:pPr>
    </w:p>
    <w:p w:rsidR="00D42461" w:rsidRDefault="00F71281">
      <w:pPr>
        <w:pStyle w:val="10"/>
        <w:keepNext/>
        <w:keepLines/>
        <w:shd w:val="clear" w:color="auto" w:fill="auto"/>
        <w:spacing w:before="0"/>
        <w:ind w:left="380"/>
      </w:pPr>
      <w:bookmarkStart w:id="1" w:name="bookmark3"/>
      <w:r>
        <w:t>Програма</w:t>
      </w:r>
      <w:bookmarkEnd w:id="1"/>
    </w:p>
    <w:p w:rsidR="00770CC7" w:rsidRDefault="00F71281" w:rsidP="00770CC7">
      <w:pPr>
        <w:pStyle w:val="40"/>
        <w:shd w:val="clear" w:color="auto" w:fill="auto"/>
        <w:spacing w:after="637"/>
        <w:ind w:left="380"/>
        <w:rPr>
          <w:lang w:val="uk-UA"/>
        </w:rPr>
      </w:pPr>
      <w:r>
        <w:t>підтримки самозабезпечення Баштечківської територіальної</w:t>
      </w:r>
      <w:r>
        <w:br/>
        <w:t>громади продуктами харчування на 202</w:t>
      </w:r>
      <w:r>
        <w:rPr>
          <w:lang w:val="uk-UA"/>
        </w:rPr>
        <w:t>5</w:t>
      </w:r>
      <w:r>
        <w:t>-202</w:t>
      </w:r>
      <w:r>
        <w:rPr>
          <w:lang w:val="uk-UA"/>
        </w:rPr>
        <w:t>7</w:t>
      </w:r>
      <w:r>
        <w:t xml:space="preserve"> роки</w:t>
      </w:r>
      <w:r>
        <w:br/>
        <w:t>«Сади Перемоги»</w:t>
      </w:r>
      <w:bookmarkStart w:id="2" w:name="bookmark4"/>
    </w:p>
    <w:p w:rsidR="00D42461" w:rsidRDefault="00770CC7" w:rsidP="00770CC7">
      <w:pPr>
        <w:pStyle w:val="40"/>
        <w:shd w:val="clear" w:color="auto" w:fill="auto"/>
        <w:spacing w:after="637"/>
        <w:ind w:left="380"/>
      </w:pPr>
      <w:r>
        <w:t>І.</w:t>
      </w:r>
      <w:r w:rsidR="00F71281">
        <w:t>Загальні положення</w:t>
      </w:r>
      <w:bookmarkEnd w:id="2"/>
    </w:p>
    <w:p w:rsidR="00D42461" w:rsidRDefault="00F71281">
      <w:pPr>
        <w:pStyle w:val="210"/>
        <w:shd w:val="clear" w:color="auto" w:fill="auto"/>
        <w:spacing w:before="0" w:after="333" w:line="322" w:lineRule="exact"/>
        <w:ind w:firstLine="600"/>
      </w:pPr>
      <w:r>
        <w:t>Програма підтримки самозабезпечення харчовими продуктами на 202</w:t>
      </w:r>
      <w:r>
        <w:rPr>
          <w:lang w:val="uk-UA"/>
        </w:rPr>
        <w:t>5</w:t>
      </w:r>
      <w:r>
        <w:t xml:space="preserve"> - 202</w:t>
      </w:r>
      <w:r>
        <w:rPr>
          <w:lang w:val="uk-UA"/>
        </w:rPr>
        <w:t>7</w:t>
      </w:r>
      <w:r>
        <w:t xml:space="preserve"> роки “Сади Перемоги ” розроблена у відповідності до Законів України “Про місцеве самоврядування в Україні”, “Про правовий режим воєнного стану”, Бюджетного кодексу України, інших нормативно - правових актів та спрямована на забезпечення продовольчої безпеки Баштечківської територіальної громади в умовах російсько-української війни.</w:t>
      </w:r>
    </w:p>
    <w:p w:rsidR="00D42461" w:rsidRDefault="00F71281" w:rsidP="00770CC7">
      <w:pPr>
        <w:pStyle w:val="20"/>
        <w:keepNext/>
        <w:keepLines/>
        <w:shd w:val="clear" w:color="auto" w:fill="auto"/>
        <w:spacing w:after="309" w:line="280" w:lineRule="exact"/>
        <w:ind w:firstLine="500"/>
        <w:jc w:val="center"/>
      </w:pPr>
      <w:bookmarkStart w:id="3" w:name="bookmark5"/>
      <w:r>
        <w:t>П. Визначення проблеми, на розв’язання якої спрямована Програма</w:t>
      </w:r>
      <w:bookmarkEnd w:id="3"/>
    </w:p>
    <w:p w:rsidR="00D42461" w:rsidRDefault="00F71281">
      <w:pPr>
        <w:pStyle w:val="210"/>
        <w:shd w:val="clear" w:color="auto" w:fill="auto"/>
        <w:spacing w:before="0" w:after="60" w:line="322" w:lineRule="exact"/>
        <w:ind w:firstLine="500"/>
      </w:pPr>
      <w:r>
        <w:t>В умовах російсько-української війни однією з основних проблем Баштечківської територіальної громади (як і більшості громад в Україні) в 202</w:t>
      </w:r>
      <w:r>
        <w:rPr>
          <w:lang w:val="uk-UA"/>
        </w:rPr>
        <w:t>5</w:t>
      </w:r>
      <w:r>
        <w:t xml:space="preserve"> та наступних роках буде відсутність достатньої кількості харчових продуктів для жителів громади. Це пов'язано, насамперед із такими факторами, як: ведення бойових дій на значній площі територій, де вирощувалась велика кількість продукції рослинництва, руйнування продовольчих складів, нищення ферм і птахофабрик; руйнування поставок харчових продуктів як всередині України так і з-за кордону. За оцінками експертів в 202</w:t>
      </w:r>
      <w:r>
        <w:rPr>
          <w:lang w:val="uk-UA"/>
        </w:rPr>
        <w:t>5</w:t>
      </w:r>
      <w:r>
        <w:t xml:space="preserve"> році Україна може недоотримати 30-70% середньорічного врожаю більшості найважливіших с/г культур, що може спричинити значну нестачу продовольства, зокрема третина українців може мати проблеми в отриманні достатньої кількості харчових продуктів в міських, сільських та селищних громадах.</w:t>
      </w:r>
    </w:p>
    <w:p w:rsidR="00D42461" w:rsidRDefault="00F71281">
      <w:pPr>
        <w:pStyle w:val="210"/>
        <w:shd w:val="clear" w:color="auto" w:fill="auto"/>
        <w:spacing w:before="0" w:after="93" w:line="322" w:lineRule="exact"/>
        <w:ind w:firstLine="380"/>
      </w:pPr>
      <w:r>
        <w:t xml:space="preserve">Аналіз ситуації в Баштечківській сільській громаді засвідчив, що станом на </w:t>
      </w:r>
      <w:r>
        <w:rPr>
          <w:lang w:val="uk-UA"/>
        </w:rPr>
        <w:t>січень</w:t>
      </w:r>
      <w:r>
        <w:t xml:space="preserve"> 202</w:t>
      </w:r>
      <w:r>
        <w:rPr>
          <w:lang w:val="uk-UA"/>
        </w:rPr>
        <w:t>5</w:t>
      </w:r>
      <w:r>
        <w:t xml:space="preserve"> року в громаді:</w:t>
      </w:r>
    </w:p>
    <w:p w:rsidR="00D42461" w:rsidRDefault="00F71281">
      <w:pPr>
        <w:pStyle w:val="50"/>
        <w:numPr>
          <w:ilvl w:val="0"/>
          <w:numId w:val="1"/>
        </w:numPr>
        <w:shd w:val="clear" w:color="auto" w:fill="auto"/>
        <w:tabs>
          <w:tab w:val="left" w:pos="732"/>
        </w:tabs>
        <w:spacing w:before="0" w:after="0" w:line="280" w:lineRule="exact"/>
      </w:pPr>
      <w:r>
        <w:t>кількість населення _</w:t>
      </w:r>
      <w:r w:rsidRPr="0012460B">
        <w:t>3900</w:t>
      </w:r>
      <w:r>
        <w:t xml:space="preserve"> осіб та ВПО -</w:t>
      </w:r>
      <w:r>
        <w:rPr>
          <w:lang w:val="uk-UA"/>
        </w:rPr>
        <w:t xml:space="preserve"> 893 </w:t>
      </w:r>
      <w:r w:rsidR="00163A07">
        <w:t>ос</w:t>
      </w:r>
      <w:r w:rsidR="00163A07">
        <w:rPr>
          <w:lang w:val="uk-UA"/>
        </w:rPr>
        <w:t>о</w:t>
      </w:r>
      <w:r>
        <w:t>б</w:t>
      </w:r>
      <w:r w:rsidR="00163A07">
        <w:rPr>
          <w:lang w:val="uk-UA"/>
        </w:rPr>
        <w:t>и</w:t>
      </w:r>
      <w:r>
        <w:t>.</w:t>
      </w:r>
    </w:p>
    <w:p w:rsidR="00D42461" w:rsidRDefault="00F71281">
      <w:pPr>
        <w:pStyle w:val="50"/>
        <w:numPr>
          <w:ilvl w:val="0"/>
          <w:numId w:val="1"/>
        </w:numPr>
        <w:shd w:val="clear" w:color="auto" w:fill="auto"/>
        <w:tabs>
          <w:tab w:val="left" w:pos="732"/>
        </w:tabs>
        <w:spacing w:before="0" w:after="0" w:line="280" w:lineRule="exact"/>
      </w:pPr>
      <w:r>
        <w:t>площа земель с/г призначення не зменшилась та складає 16367,1 га.</w:t>
      </w:r>
    </w:p>
    <w:p w:rsidR="00D42461" w:rsidRDefault="00F71281">
      <w:pPr>
        <w:pStyle w:val="50"/>
        <w:numPr>
          <w:ilvl w:val="0"/>
          <w:numId w:val="1"/>
        </w:numPr>
        <w:shd w:val="clear" w:color="auto" w:fill="auto"/>
        <w:tabs>
          <w:tab w:val="left" w:pos="732"/>
        </w:tabs>
        <w:spacing w:before="0" w:after="56" w:line="317" w:lineRule="exact"/>
      </w:pPr>
      <w:r>
        <w:t>інфраструктура, що забезпечує потреби жителів громади у харчових продуктах складається із 19 магазинів, що в 202</w:t>
      </w:r>
      <w:r>
        <w:rPr>
          <w:lang w:val="uk-UA"/>
        </w:rPr>
        <w:t>4</w:t>
      </w:r>
      <w:r>
        <w:t>-2</w:t>
      </w:r>
      <w:r>
        <w:rPr>
          <w:lang w:val="uk-UA"/>
        </w:rPr>
        <w:t>5</w:t>
      </w:r>
      <w:r>
        <w:t xml:space="preserve"> роках в основному забезпечувала потреби жителів громади.</w:t>
      </w:r>
    </w:p>
    <w:p w:rsidR="00D42461" w:rsidRDefault="00F71281" w:rsidP="00BA00FC">
      <w:pPr>
        <w:pStyle w:val="210"/>
        <w:shd w:val="clear" w:color="auto" w:fill="auto"/>
        <w:spacing w:before="0" w:after="0" w:line="322" w:lineRule="exact"/>
        <w:ind w:firstLine="567"/>
      </w:pPr>
      <w:r>
        <w:t xml:space="preserve">Виходячи із рекомендованих (та фактичних за 2020 рік) норм споживання, для повноцінного забезпечення жителів громади та ВПО загальною чисельністю </w:t>
      </w:r>
      <w:r>
        <w:rPr>
          <w:lang w:val="uk-UA"/>
        </w:rPr>
        <w:t>4793</w:t>
      </w:r>
      <w:r>
        <w:t xml:space="preserve"> осіб на 202</w:t>
      </w:r>
      <w:r>
        <w:rPr>
          <w:lang w:val="uk-UA"/>
        </w:rPr>
        <w:t>5</w:t>
      </w:r>
      <w:r>
        <w:t>-202</w:t>
      </w:r>
      <w:r>
        <w:rPr>
          <w:lang w:val="uk-UA"/>
        </w:rPr>
        <w:t>7</w:t>
      </w:r>
      <w:r>
        <w:t xml:space="preserve"> рік щорічно потрібно приблизно такий обсяг харчових продуктів:</w:t>
      </w:r>
    </w:p>
    <w:tbl>
      <w:tblPr>
        <w:tblW w:w="0" w:type="auto"/>
        <w:jc w:val="center"/>
        <w:tblLayout w:type="fixed"/>
        <w:tblCellMar>
          <w:left w:w="10" w:type="dxa"/>
          <w:right w:w="10" w:type="dxa"/>
        </w:tblCellMar>
        <w:tblLook w:val="04A0" w:firstRow="1" w:lastRow="0" w:firstColumn="1" w:lastColumn="0" w:noHBand="0" w:noVBand="1"/>
      </w:tblPr>
      <w:tblGrid>
        <w:gridCol w:w="3264"/>
        <w:gridCol w:w="1277"/>
        <w:gridCol w:w="1843"/>
        <w:gridCol w:w="3158"/>
      </w:tblGrid>
      <w:tr w:rsidR="00D42461">
        <w:trPr>
          <w:trHeight w:hRule="exact" w:val="1293"/>
          <w:jc w:val="center"/>
        </w:trPr>
        <w:tc>
          <w:tcPr>
            <w:tcW w:w="3264"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left"/>
            </w:pPr>
            <w:r>
              <w:rPr>
                <w:rStyle w:val="22"/>
              </w:rPr>
              <w:lastRenderedPageBreak/>
              <w:t>Назва продукту</w:t>
            </w:r>
          </w:p>
        </w:tc>
        <w:tc>
          <w:tcPr>
            <w:tcW w:w="1277" w:type="dxa"/>
            <w:tcBorders>
              <w:top w:val="single" w:sz="4" w:space="0" w:color="auto"/>
              <w:left w:val="single" w:sz="4" w:space="0" w:color="auto"/>
            </w:tcBorders>
            <w:shd w:val="clear" w:color="auto" w:fill="FFFFFF"/>
            <w:vAlign w:val="bottom"/>
          </w:tcPr>
          <w:p w:rsidR="00D42461" w:rsidRDefault="00F71281" w:rsidP="00376851">
            <w:pPr>
              <w:pStyle w:val="210"/>
              <w:framePr w:w="9542" w:wrap="notBeside" w:vAnchor="text" w:hAnchor="text" w:xAlign="center" w:y="1"/>
              <w:shd w:val="clear" w:color="auto" w:fill="auto"/>
              <w:spacing w:before="0" w:after="120" w:line="240" w:lineRule="auto"/>
              <w:ind w:firstLine="0"/>
            </w:pPr>
            <w:r>
              <w:rPr>
                <w:rStyle w:val="22"/>
              </w:rPr>
              <w:t>Од.</w:t>
            </w:r>
          </w:p>
          <w:p w:rsidR="00D42461" w:rsidRDefault="00F71281" w:rsidP="00376851">
            <w:pPr>
              <w:pStyle w:val="210"/>
              <w:framePr w:w="9542" w:wrap="notBeside" w:vAnchor="text" w:hAnchor="text" w:xAlign="center" w:y="1"/>
              <w:shd w:val="clear" w:color="auto" w:fill="auto"/>
              <w:spacing w:before="120" w:after="120" w:line="240" w:lineRule="auto"/>
              <w:ind w:left="300" w:firstLine="0"/>
              <w:jc w:val="left"/>
            </w:pPr>
            <w:r>
              <w:rPr>
                <w:rStyle w:val="22"/>
              </w:rPr>
              <w:t>виміру</w:t>
            </w:r>
          </w:p>
        </w:tc>
        <w:tc>
          <w:tcPr>
            <w:tcW w:w="1843" w:type="dxa"/>
            <w:tcBorders>
              <w:top w:val="single" w:sz="4" w:space="0" w:color="auto"/>
              <w:left w:val="single" w:sz="4" w:space="0" w:color="auto"/>
            </w:tcBorders>
            <w:shd w:val="clear" w:color="auto" w:fill="FFFFFF"/>
            <w:vAlign w:val="bottom"/>
          </w:tcPr>
          <w:p w:rsidR="00D42461" w:rsidRDefault="00F71281" w:rsidP="00376851">
            <w:pPr>
              <w:pStyle w:val="210"/>
              <w:framePr w:w="9542" w:wrap="notBeside" w:vAnchor="text" w:hAnchor="text" w:xAlign="center" w:y="1"/>
              <w:shd w:val="clear" w:color="auto" w:fill="auto"/>
              <w:spacing w:before="0" w:after="120" w:line="240" w:lineRule="auto"/>
              <w:ind w:firstLine="0"/>
              <w:jc w:val="center"/>
            </w:pPr>
            <w:r>
              <w:rPr>
                <w:rStyle w:val="22"/>
              </w:rPr>
              <w:t>Норма</w:t>
            </w:r>
          </w:p>
          <w:p w:rsidR="00D42461" w:rsidRDefault="00F71281" w:rsidP="00376851">
            <w:pPr>
              <w:pStyle w:val="210"/>
              <w:framePr w:w="9542" w:wrap="notBeside" w:vAnchor="text" w:hAnchor="text" w:xAlign="center" w:y="1"/>
              <w:shd w:val="clear" w:color="auto" w:fill="auto"/>
              <w:spacing w:before="120" w:after="120" w:line="240" w:lineRule="auto"/>
              <w:ind w:firstLine="0"/>
              <w:jc w:val="center"/>
            </w:pPr>
            <w:r>
              <w:rPr>
                <w:rStyle w:val="22"/>
              </w:rPr>
              <w:t>споживання на 1 особу</w:t>
            </w:r>
          </w:p>
        </w:tc>
        <w:tc>
          <w:tcPr>
            <w:tcW w:w="3158" w:type="dxa"/>
            <w:tcBorders>
              <w:top w:val="single" w:sz="4" w:space="0" w:color="auto"/>
              <w:left w:val="single" w:sz="4" w:space="0" w:color="auto"/>
              <w:right w:val="single" w:sz="4" w:space="0" w:color="auto"/>
            </w:tcBorders>
            <w:shd w:val="clear" w:color="auto" w:fill="FFFFFF"/>
          </w:tcPr>
          <w:p w:rsidR="00D42461" w:rsidRDefault="00D42461">
            <w:pPr>
              <w:pStyle w:val="210"/>
              <w:framePr w:w="9542" w:wrap="notBeside" w:vAnchor="text" w:hAnchor="text" w:xAlign="center" w:y="1"/>
              <w:shd w:val="clear" w:color="auto" w:fill="auto"/>
              <w:spacing w:before="0" w:after="0" w:line="240" w:lineRule="exact"/>
              <w:ind w:firstLine="0"/>
              <w:rPr>
                <w:rStyle w:val="22"/>
              </w:rPr>
            </w:pPr>
          </w:p>
          <w:p w:rsidR="00D42461" w:rsidRDefault="00F71281">
            <w:pPr>
              <w:pStyle w:val="210"/>
              <w:framePr w:w="9542" w:wrap="notBeside" w:vAnchor="text" w:hAnchor="text" w:xAlign="center" w:y="1"/>
              <w:shd w:val="clear" w:color="auto" w:fill="auto"/>
              <w:spacing w:before="0" w:after="0" w:line="240" w:lineRule="exact"/>
              <w:ind w:firstLine="0"/>
            </w:pPr>
            <w:r>
              <w:rPr>
                <w:rStyle w:val="22"/>
              </w:rPr>
              <w:t>Потреба громади на рік</w:t>
            </w:r>
          </w:p>
        </w:tc>
      </w:tr>
      <w:tr w:rsidR="00D42461">
        <w:trPr>
          <w:trHeight w:hRule="exact" w:val="240"/>
          <w:jc w:val="center"/>
        </w:trPr>
        <w:tc>
          <w:tcPr>
            <w:tcW w:w="3264" w:type="dxa"/>
            <w:tcBorders>
              <w:top w:val="single" w:sz="4" w:space="0" w:color="auto"/>
              <w:left w:val="single" w:sz="4" w:space="0" w:color="auto"/>
            </w:tcBorders>
            <w:shd w:val="clear" w:color="auto" w:fill="FFFFFF"/>
            <w:vAlign w:val="bottom"/>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3"/>
              </w:rPr>
              <w:t>1</w:t>
            </w:r>
          </w:p>
        </w:tc>
        <w:tc>
          <w:tcPr>
            <w:tcW w:w="1277" w:type="dxa"/>
            <w:tcBorders>
              <w:top w:val="single" w:sz="4" w:space="0" w:color="auto"/>
              <w:left w:val="single" w:sz="4" w:space="0" w:color="auto"/>
            </w:tcBorders>
            <w:shd w:val="clear" w:color="auto" w:fill="FFFFFF"/>
            <w:vAlign w:val="bottom"/>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3"/>
              </w:rPr>
              <w:t>2</w:t>
            </w:r>
          </w:p>
        </w:tc>
        <w:tc>
          <w:tcPr>
            <w:tcW w:w="1843"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3"/>
              </w:rPr>
              <w:t>3</w:t>
            </w:r>
          </w:p>
        </w:tc>
        <w:tc>
          <w:tcPr>
            <w:tcW w:w="3158" w:type="dxa"/>
            <w:tcBorders>
              <w:top w:val="single" w:sz="4" w:space="0" w:color="auto"/>
              <w:left w:val="single" w:sz="4" w:space="0" w:color="auto"/>
              <w:righ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3"/>
              </w:rPr>
              <w:t>4</w:t>
            </w:r>
          </w:p>
        </w:tc>
      </w:tr>
      <w:tr w:rsidR="00D42461">
        <w:trPr>
          <w:trHeight w:hRule="exact" w:val="384"/>
          <w:jc w:val="center"/>
        </w:trPr>
        <w:tc>
          <w:tcPr>
            <w:tcW w:w="3264"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left"/>
            </w:pPr>
            <w:r>
              <w:rPr>
                <w:rStyle w:val="22"/>
              </w:rPr>
              <w:t>М'ясо</w:t>
            </w:r>
          </w:p>
        </w:tc>
        <w:tc>
          <w:tcPr>
            <w:tcW w:w="1277"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кг</w:t>
            </w:r>
          </w:p>
        </w:tc>
        <w:tc>
          <w:tcPr>
            <w:tcW w:w="1843"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53,8</w:t>
            </w:r>
          </w:p>
        </w:tc>
        <w:tc>
          <w:tcPr>
            <w:tcW w:w="3158" w:type="dxa"/>
            <w:tcBorders>
              <w:top w:val="single" w:sz="4" w:space="0" w:color="auto"/>
              <w:left w:val="single" w:sz="4" w:space="0" w:color="auto"/>
              <w:right w:val="single" w:sz="4" w:space="0" w:color="auto"/>
            </w:tcBorders>
            <w:shd w:val="clear" w:color="auto" w:fill="FFFFFF"/>
            <w:vAlign w:val="bottom"/>
          </w:tcPr>
          <w:p w:rsidR="00D42461" w:rsidRDefault="00F71281">
            <w:pPr>
              <w:framePr w:w="9542"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257863,4</w:t>
            </w:r>
          </w:p>
        </w:tc>
      </w:tr>
      <w:tr w:rsidR="00D42461">
        <w:trPr>
          <w:trHeight w:hRule="exact" w:val="379"/>
          <w:jc w:val="center"/>
        </w:trPr>
        <w:tc>
          <w:tcPr>
            <w:tcW w:w="3264"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left"/>
            </w:pPr>
            <w:r>
              <w:rPr>
                <w:rStyle w:val="22"/>
              </w:rPr>
              <w:t>Молоко і молокопродукти</w:t>
            </w:r>
          </w:p>
        </w:tc>
        <w:tc>
          <w:tcPr>
            <w:tcW w:w="1277"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кг</w:t>
            </w:r>
          </w:p>
        </w:tc>
        <w:tc>
          <w:tcPr>
            <w:tcW w:w="1843"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1pt"/>
              </w:rPr>
              <w:t>301,9</w:t>
            </w:r>
          </w:p>
        </w:tc>
        <w:tc>
          <w:tcPr>
            <w:tcW w:w="3158" w:type="dxa"/>
            <w:tcBorders>
              <w:top w:val="single" w:sz="4" w:space="0" w:color="auto"/>
              <w:left w:val="single" w:sz="4" w:space="0" w:color="auto"/>
              <w:right w:val="single" w:sz="4" w:space="0" w:color="auto"/>
            </w:tcBorders>
            <w:shd w:val="clear" w:color="auto" w:fill="FFFFFF"/>
            <w:vAlign w:val="bottom"/>
          </w:tcPr>
          <w:p w:rsidR="00D42461" w:rsidRDefault="00F71281">
            <w:pPr>
              <w:framePr w:w="9542"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1447006,7</w:t>
            </w:r>
          </w:p>
        </w:tc>
      </w:tr>
      <w:tr w:rsidR="00D42461">
        <w:trPr>
          <w:trHeight w:hRule="exact" w:val="384"/>
          <w:jc w:val="center"/>
        </w:trPr>
        <w:tc>
          <w:tcPr>
            <w:tcW w:w="3264"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left"/>
            </w:pPr>
            <w:r>
              <w:rPr>
                <w:rStyle w:val="22"/>
              </w:rPr>
              <w:t>Яйця</w:t>
            </w:r>
          </w:p>
        </w:tc>
        <w:tc>
          <w:tcPr>
            <w:tcW w:w="1277"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шт.</w:t>
            </w:r>
          </w:p>
        </w:tc>
        <w:tc>
          <w:tcPr>
            <w:tcW w:w="1843"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278</w:t>
            </w:r>
          </w:p>
        </w:tc>
        <w:tc>
          <w:tcPr>
            <w:tcW w:w="3158" w:type="dxa"/>
            <w:tcBorders>
              <w:top w:val="single" w:sz="4" w:space="0" w:color="auto"/>
              <w:left w:val="single" w:sz="4" w:space="0" w:color="auto"/>
              <w:right w:val="single" w:sz="4" w:space="0" w:color="auto"/>
            </w:tcBorders>
            <w:shd w:val="clear" w:color="auto" w:fill="FFFFFF"/>
            <w:vAlign w:val="bottom"/>
          </w:tcPr>
          <w:p w:rsidR="00D42461" w:rsidRDefault="00F71281">
            <w:pPr>
              <w:framePr w:w="9542"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1332454</w:t>
            </w:r>
          </w:p>
        </w:tc>
      </w:tr>
      <w:tr w:rsidR="00D42461">
        <w:trPr>
          <w:trHeight w:hRule="exact" w:val="634"/>
          <w:jc w:val="center"/>
        </w:trPr>
        <w:tc>
          <w:tcPr>
            <w:tcW w:w="3264" w:type="dxa"/>
            <w:tcBorders>
              <w:top w:val="single" w:sz="4" w:space="0" w:color="auto"/>
              <w:left w:val="single" w:sz="4" w:space="0" w:color="auto"/>
            </w:tcBorders>
            <w:shd w:val="clear" w:color="auto" w:fill="FFFFFF"/>
            <w:vAlign w:val="bottom"/>
          </w:tcPr>
          <w:p w:rsidR="00D42461" w:rsidRDefault="00F71281">
            <w:pPr>
              <w:pStyle w:val="210"/>
              <w:framePr w:w="9542" w:wrap="notBeside" w:vAnchor="text" w:hAnchor="text" w:xAlign="center" w:y="1"/>
              <w:shd w:val="clear" w:color="auto" w:fill="auto"/>
              <w:spacing w:before="0" w:after="60" w:line="280" w:lineRule="exact"/>
              <w:ind w:firstLine="0"/>
              <w:jc w:val="left"/>
            </w:pPr>
            <w:r>
              <w:rPr>
                <w:rStyle w:val="22"/>
              </w:rPr>
              <w:t>Хлібобулочні</w:t>
            </w:r>
          </w:p>
          <w:p w:rsidR="00D42461" w:rsidRDefault="00376851">
            <w:pPr>
              <w:pStyle w:val="210"/>
              <w:framePr w:w="9542" w:wrap="notBeside" w:vAnchor="text" w:hAnchor="text" w:xAlign="center" w:y="1"/>
              <w:shd w:val="clear" w:color="auto" w:fill="auto"/>
              <w:spacing w:before="60" w:after="0" w:line="280" w:lineRule="exact"/>
              <w:ind w:firstLine="0"/>
              <w:jc w:val="left"/>
            </w:pPr>
            <w:r>
              <w:rPr>
                <w:rStyle w:val="22"/>
              </w:rPr>
              <w:t>вироби</w:t>
            </w:r>
          </w:p>
        </w:tc>
        <w:tc>
          <w:tcPr>
            <w:tcW w:w="1277"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кг</w:t>
            </w:r>
          </w:p>
        </w:tc>
        <w:tc>
          <w:tcPr>
            <w:tcW w:w="1843"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96,6</w:t>
            </w:r>
          </w:p>
        </w:tc>
        <w:tc>
          <w:tcPr>
            <w:tcW w:w="3158" w:type="dxa"/>
            <w:tcBorders>
              <w:top w:val="single" w:sz="4" w:space="0" w:color="auto"/>
              <w:left w:val="single" w:sz="4" w:space="0" w:color="auto"/>
              <w:right w:val="single" w:sz="4" w:space="0" w:color="auto"/>
            </w:tcBorders>
            <w:shd w:val="clear" w:color="auto" w:fill="FFFFFF"/>
            <w:vAlign w:val="bottom"/>
          </w:tcPr>
          <w:p w:rsidR="00D42461" w:rsidRDefault="00F71281">
            <w:pPr>
              <w:framePr w:w="9542"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463003,8</w:t>
            </w:r>
          </w:p>
        </w:tc>
      </w:tr>
      <w:tr w:rsidR="00D42461">
        <w:trPr>
          <w:trHeight w:hRule="exact" w:val="384"/>
          <w:jc w:val="center"/>
        </w:trPr>
        <w:tc>
          <w:tcPr>
            <w:tcW w:w="3264" w:type="dxa"/>
            <w:tcBorders>
              <w:top w:val="single" w:sz="4" w:space="0" w:color="auto"/>
              <w:left w:val="single" w:sz="4" w:space="0" w:color="auto"/>
              <w:bottom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left"/>
            </w:pPr>
            <w:r>
              <w:rPr>
                <w:rStyle w:val="22"/>
              </w:rPr>
              <w:t>Овочі різні у тому числі:</w:t>
            </w:r>
          </w:p>
        </w:tc>
        <w:tc>
          <w:tcPr>
            <w:tcW w:w="1277" w:type="dxa"/>
            <w:tcBorders>
              <w:top w:val="single" w:sz="4" w:space="0" w:color="auto"/>
              <w:left w:val="single" w:sz="4" w:space="0" w:color="auto"/>
              <w:bottom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кг</w:t>
            </w:r>
          </w:p>
        </w:tc>
        <w:tc>
          <w:tcPr>
            <w:tcW w:w="1843" w:type="dxa"/>
            <w:tcBorders>
              <w:top w:val="single" w:sz="4" w:space="0" w:color="auto"/>
              <w:left w:val="single" w:sz="4" w:space="0" w:color="auto"/>
              <w:bottom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164</w:t>
            </w:r>
          </w:p>
        </w:tc>
        <w:tc>
          <w:tcPr>
            <w:tcW w:w="3158" w:type="dxa"/>
            <w:tcBorders>
              <w:top w:val="single" w:sz="4" w:space="0" w:color="auto"/>
              <w:left w:val="single" w:sz="4" w:space="0" w:color="auto"/>
              <w:bottom w:val="single" w:sz="4" w:space="0" w:color="auto"/>
              <w:right w:val="single" w:sz="4" w:space="0" w:color="auto"/>
            </w:tcBorders>
            <w:shd w:val="clear" w:color="auto" w:fill="FFFFFF"/>
            <w:vAlign w:val="bottom"/>
          </w:tcPr>
          <w:p w:rsidR="00D42461" w:rsidRDefault="00F71281">
            <w:pPr>
              <w:framePr w:w="9542"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786052</w:t>
            </w:r>
          </w:p>
        </w:tc>
      </w:tr>
    </w:tbl>
    <w:p w:rsidR="00D42461" w:rsidRDefault="00D42461">
      <w:pPr>
        <w:framePr w:w="9542" w:wrap="notBeside" w:vAnchor="text" w:hAnchor="text" w:xAlign="center" w:y="1"/>
        <w:rPr>
          <w:sz w:val="2"/>
          <w:szCs w:val="2"/>
        </w:rPr>
      </w:pPr>
    </w:p>
    <w:p w:rsidR="00D42461" w:rsidRDefault="00D42461">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264"/>
        <w:gridCol w:w="1277"/>
        <w:gridCol w:w="1843"/>
        <w:gridCol w:w="3158"/>
      </w:tblGrid>
      <w:tr w:rsidR="00D42461">
        <w:trPr>
          <w:trHeight w:hRule="exact" w:val="394"/>
          <w:jc w:val="center"/>
        </w:trPr>
        <w:tc>
          <w:tcPr>
            <w:tcW w:w="3264"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left"/>
            </w:pPr>
            <w:r>
              <w:rPr>
                <w:rStyle w:val="22"/>
              </w:rPr>
              <w:t>Картопля</w:t>
            </w:r>
          </w:p>
        </w:tc>
        <w:tc>
          <w:tcPr>
            <w:tcW w:w="1277"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кг</w:t>
            </w:r>
          </w:p>
        </w:tc>
        <w:tc>
          <w:tcPr>
            <w:tcW w:w="1843"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123</w:t>
            </w:r>
          </w:p>
        </w:tc>
        <w:tc>
          <w:tcPr>
            <w:tcW w:w="3158" w:type="dxa"/>
            <w:tcBorders>
              <w:top w:val="single" w:sz="4" w:space="0" w:color="auto"/>
              <w:left w:val="single" w:sz="4" w:space="0" w:color="auto"/>
              <w:right w:val="single" w:sz="4" w:space="0" w:color="auto"/>
            </w:tcBorders>
            <w:shd w:val="clear" w:color="auto" w:fill="FFFFFF"/>
            <w:vAlign w:val="bottom"/>
          </w:tcPr>
          <w:p w:rsidR="00D42461" w:rsidRDefault="00F71281">
            <w:pPr>
              <w:framePr w:w="9542"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589539</w:t>
            </w:r>
          </w:p>
        </w:tc>
      </w:tr>
      <w:tr w:rsidR="00D42461">
        <w:trPr>
          <w:trHeight w:hRule="exact" w:val="379"/>
          <w:jc w:val="center"/>
        </w:trPr>
        <w:tc>
          <w:tcPr>
            <w:tcW w:w="3264"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left"/>
            </w:pPr>
            <w:r>
              <w:rPr>
                <w:rStyle w:val="22"/>
              </w:rPr>
              <w:t>Цибуля на ріпку</w:t>
            </w:r>
          </w:p>
        </w:tc>
        <w:tc>
          <w:tcPr>
            <w:tcW w:w="1277"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кг</w:t>
            </w:r>
          </w:p>
        </w:tc>
        <w:tc>
          <w:tcPr>
            <w:tcW w:w="1843" w:type="dxa"/>
            <w:tcBorders>
              <w:top w:val="single" w:sz="4" w:space="0" w:color="auto"/>
              <w:left w:val="single" w:sz="4" w:space="0" w:color="auto"/>
            </w:tcBorders>
            <w:shd w:val="clear" w:color="auto" w:fill="FFFFFF"/>
            <w:vAlign w:val="center"/>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11,6</w:t>
            </w:r>
          </w:p>
        </w:tc>
        <w:tc>
          <w:tcPr>
            <w:tcW w:w="3158" w:type="dxa"/>
            <w:tcBorders>
              <w:top w:val="single" w:sz="4" w:space="0" w:color="auto"/>
              <w:left w:val="single" w:sz="4" w:space="0" w:color="auto"/>
              <w:right w:val="single" w:sz="4" w:space="0" w:color="auto"/>
            </w:tcBorders>
            <w:shd w:val="clear" w:color="auto" w:fill="FFFFFF"/>
            <w:vAlign w:val="bottom"/>
          </w:tcPr>
          <w:p w:rsidR="00D42461" w:rsidRDefault="00F71281">
            <w:pPr>
              <w:framePr w:w="9542"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55598,8</w:t>
            </w:r>
          </w:p>
        </w:tc>
      </w:tr>
      <w:tr w:rsidR="00D42461">
        <w:trPr>
          <w:trHeight w:hRule="exact" w:val="384"/>
          <w:jc w:val="center"/>
        </w:trPr>
        <w:tc>
          <w:tcPr>
            <w:tcW w:w="3264"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left"/>
            </w:pPr>
            <w:r>
              <w:rPr>
                <w:rStyle w:val="22"/>
              </w:rPr>
              <w:t>Цибуля зелена</w:t>
            </w:r>
          </w:p>
        </w:tc>
        <w:tc>
          <w:tcPr>
            <w:tcW w:w="1277"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кг</w:t>
            </w:r>
          </w:p>
        </w:tc>
        <w:tc>
          <w:tcPr>
            <w:tcW w:w="1843"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2,4</w:t>
            </w:r>
          </w:p>
        </w:tc>
        <w:tc>
          <w:tcPr>
            <w:tcW w:w="3158" w:type="dxa"/>
            <w:tcBorders>
              <w:top w:val="single" w:sz="4" w:space="0" w:color="auto"/>
              <w:left w:val="single" w:sz="4" w:space="0" w:color="auto"/>
              <w:right w:val="single" w:sz="4" w:space="0" w:color="auto"/>
            </w:tcBorders>
            <w:shd w:val="clear" w:color="auto" w:fill="FFFFFF"/>
            <w:vAlign w:val="bottom"/>
          </w:tcPr>
          <w:p w:rsidR="00D42461" w:rsidRDefault="00F71281">
            <w:pPr>
              <w:framePr w:w="9542"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11503.2</w:t>
            </w:r>
          </w:p>
        </w:tc>
      </w:tr>
      <w:tr w:rsidR="00D42461">
        <w:trPr>
          <w:trHeight w:hRule="exact" w:val="384"/>
          <w:jc w:val="center"/>
        </w:trPr>
        <w:tc>
          <w:tcPr>
            <w:tcW w:w="3264"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left"/>
            </w:pPr>
            <w:r>
              <w:rPr>
                <w:rStyle w:val="22"/>
              </w:rPr>
              <w:t>Капуста білоголова</w:t>
            </w:r>
          </w:p>
        </w:tc>
        <w:tc>
          <w:tcPr>
            <w:tcW w:w="1277"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кг</w:t>
            </w:r>
          </w:p>
        </w:tc>
        <w:tc>
          <w:tcPr>
            <w:tcW w:w="1843"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29</w:t>
            </w:r>
          </w:p>
        </w:tc>
        <w:tc>
          <w:tcPr>
            <w:tcW w:w="3158" w:type="dxa"/>
            <w:tcBorders>
              <w:top w:val="single" w:sz="4" w:space="0" w:color="auto"/>
              <w:left w:val="single" w:sz="4" w:space="0" w:color="auto"/>
              <w:right w:val="single" w:sz="4" w:space="0" w:color="auto"/>
            </w:tcBorders>
            <w:shd w:val="clear" w:color="auto" w:fill="FFFFFF"/>
            <w:vAlign w:val="bottom"/>
          </w:tcPr>
          <w:p w:rsidR="00D42461" w:rsidRDefault="00F71281">
            <w:pPr>
              <w:framePr w:w="9542"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138997</w:t>
            </w:r>
          </w:p>
        </w:tc>
      </w:tr>
      <w:tr w:rsidR="00D42461">
        <w:trPr>
          <w:trHeight w:hRule="exact" w:val="384"/>
          <w:jc w:val="center"/>
        </w:trPr>
        <w:tc>
          <w:tcPr>
            <w:tcW w:w="3264"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left"/>
            </w:pPr>
            <w:r>
              <w:rPr>
                <w:rStyle w:val="22"/>
              </w:rPr>
              <w:t>Капуста цвітна</w:t>
            </w:r>
          </w:p>
        </w:tc>
        <w:tc>
          <w:tcPr>
            <w:tcW w:w="1277"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кг</w:t>
            </w:r>
          </w:p>
        </w:tc>
        <w:tc>
          <w:tcPr>
            <w:tcW w:w="1843"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4,2</w:t>
            </w:r>
          </w:p>
        </w:tc>
        <w:tc>
          <w:tcPr>
            <w:tcW w:w="3158" w:type="dxa"/>
            <w:tcBorders>
              <w:top w:val="single" w:sz="4" w:space="0" w:color="auto"/>
              <w:left w:val="single" w:sz="4" w:space="0" w:color="auto"/>
              <w:right w:val="single" w:sz="4" w:space="0" w:color="auto"/>
            </w:tcBorders>
            <w:shd w:val="clear" w:color="auto" w:fill="FFFFFF"/>
            <w:vAlign w:val="bottom"/>
          </w:tcPr>
          <w:p w:rsidR="00D42461" w:rsidRDefault="00F71281">
            <w:pPr>
              <w:framePr w:w="9542"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20130.6</w:t>
            </w:r>
          </w:p>
        </w:tc>
      </w:tr>
      <w:tr w:rsidR="00D42461">
        <w:trPr>
          <w:trHeight w:hRule="exact" w:val="379"/>
          <w:jc w:val="center"/>
        </w:trPr>
        <w:tc>
          <w:tcPr>
            <w:tcW w:w="3264"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left"/>
            </w:pPr>
            <w:r>
              <w:rPr>
                <w:rStyle w:val="22"/>
              </w:rPr>
              <w:t>Морква</w:t>
            </w:r>
          </w:p>
        </w:tc>
        <w:tc>
          <w:tcPr>
            <w:tcW w:w="1277"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кг</w:t>
            </w:r>
          </w:p>
        </w:tc>
        <w:tc>
          <w:tcPr>
            <w:tcW w:w="1843"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9</w:t>
            </w:r>
          </w:p>
        </w:tc>
        <w:tc>
          <w:tcPr>
            <w:tcW w:w="3158" w:type="dxa"/>
            <w:tcBorders>
              <w:top w:val="single" w:sz="4" w:space="0" w:color="auto"/>
              <w:left w:val="single" w:sz="4" w:space="0" w:color="auto"/>
              <w:right w:val="single" w:sz="4" w:space="0" w:color="auto"/>
            </w:tcBorders>
            <w:shd w:val="clear" w:color="auto" w:fill="FFFFFF"/>
            <w:vAlign w:val="bottom"/>
          </w:tcPr>
          <w:p w:rsidR="00D42461" w:rsidRDefault="00F71281">
            <w:pPr>
              <w:framePr w:w="9542"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43137</w:t>
            </w:r>
          </w:p>
        </w:tc>
      </w:tr>
      <w:tr w:rsidR="00D42461">
        <w:trPr>
          <w:trHeight w:hRule="exact" w:val="384"/>
          <w:jc w:val="center"/>
        </w:trPr>
        <w:tc>
          <w:tcPr>
            <w:tcW w:w="3264"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left"/>
            </w:pPr>
            <w:r>
              <w:rPr>
                <w:rStyle w:val="22"/>
              </w:rPr>
              <w:t>Помідори</w:t>
            </w:r>
          </w:p>
        </w:tc>
        <w:tc>
          <w:tcPr>
            <w:tcW w:w="1277"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кг</w:t>
            </w:r>
          </w:p>
        </w:tc>
        <w:tc>
          <w:tcPr>
            <w:tcW w:w="1843"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39</w:t>
            </w:r>
          </w:p>
        </w:tc>
        <w:tc>
          <w:tcPr>
            <w:tcW w:w="3158" w:type="dxa"/>
            <w:tcBorders>
              <w:top w:val="single" w:sz="4" w:space="0" w:color="auto"/>
              <w:left w:val="single" w:sz="4" w:space="0" w:color="auto"/>
              <w:right w:val="single" w:sz="4" w:space="0" w:color="auto"/>
            </w:tcBorders>
            <w:shd w:val="clear" w:color="auto" w:fill="FFFFFF"/>
            <w:vAlign w:val="bottom"/>
          </w:tcPr>
          <w:p w:rsidR="00D42461" w:rsidRDefault="00F71281">
            <w:pPr>
              <w:framePr w:w="9542"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186927</w:t>
            </w:r>
          </w:p>
        </w:tc>
      </w:tr>
      <w:tr w:rsidR="00D42461">
        <w:trPr>
          <w:trHeight w:hRule="exact" w:val="384"/>
          <w:jc w:val="center"/>
        </w:trPr>
        <w:tc>
          <w:tcPr>
            <w:tcW w:w="3264"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left"/>
            </w:pPr>
            <w:r>
              <w:rPr>
                <w:rStyle w:val="22"/>
              </w:rPr>
              <w:t>Огірок</w:t>
            </w:r>
          </w:p>
        </w:tc>
        <w:tc>
          <w:tcPr>
            <w:tcW w:w="1277"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кг</w:t>
            </w:r>
          </w:p>
        </w:tc>
        <w:tc>
          <w:tcPr>
            <w:tcW w:w="1843" w:type="dxa"/>
            <w:tcBorders>
              <w:top w:val="single" w:sz="4" w:space="0" w:color="auto"/>
              <w:left w:val="single" w:sz="4" w:space="0" w:color="auto"/>
            </w:tcBorders>
            <w:shd w:val="clear" w:color="auto" w:fill="FFFFFF"/>
            <w:vAlign w:val="center"/>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10</w:t>
            </w:r>
          </w:p>
        </w:tc>
        <w:tc>
          <w:tcPr>
            <w:tcW w:w="3158" w:type="dxa"/>
            <w:tcBorders>
              <w:top w:val="single" w:sz="4" w:space="0" w:color="auto"/>
              <w:left w:val="single" w:sz="4" w:space="0" w:color="auto"/>
              <w:right w:val="single" w:sz="4" w:space="0" w:color="auto"/>
            </w:tcBorders>
            <w:shd w:val="clear" w:color="auto" w:fill="FFFFFF"/>
            <w:vAlign w:val="bottom"/>
          </w:tcPr>
          <w:p w:rsidR="00D42461" w:rsidRDefault="00F71281">
            <w:pPr>
              <w:framePr w:w="9542"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47930</w:t>
            </w:r>
          </w:p>
        </w:tc>
      </w:tr>
      <w:tr w:rsidR="00D42461">
        <w:trPr>
          <w:trHeight w:hRule="exact" w:val="384"/>
          <w:jc w:val="center"/>
        </w:trPr>
        <w:tc>
          <w:tcPr>
            <w:tcW w:w="3264"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left"/>
            </w:pPr>
            <w:r>
              <w:rPr>
                <w:rStyle w:val="22"/>
              </w:rPr>
              <w:t>Буряк столовий</w:t>
            </w:r>
          </w:p>
        </w:tc>
        <w:tc>
          <w:tcPr>
            <w:tcW w:w="1277"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кг</w:t>
            </w:r>
          </w:p>
        </w:tc>
        <w:tc>
          <w:tcPr>
            <w:tcW w:w="1843" w:type="dxa"/>
            <w:tcBorders>
              <w:top w:val="single" w:sz="4" w:space="0" w:color="auto"/>
              <w:left w:val="single" w:sz="4" w:space="0" w:color="auto"/>
            </w:tcBorders>
            <w:shd w:val="clear" w:color="auto" w:fill="FFFFFF"/>
            <w:vAlign w:val="center"/>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10</w:t>
            </w:r>
          </w:p>
        </w:tc>
        <w:tc>
          <w:tcPr>
            <w:tcW w:w="3158" w:type="dxa"/>
            <w:tcBorders>
              <w:top w:val="single" w:sz="4" w:space="0" w:color="auto"/>
              <w:left w:val="single" w:sz="4" w:space="0" w:color="auto"/>
              <w:right w:val="single" w:sz="4" w:space="0" w:color="auto"/>
            </w:tcBorders>
            <w:shd w:val="clear" w:color="auto" w:fill="FFFFFF"/>
            <w:vAlign w:val="bottom"/>
          </w:tcPr>
          <w:p w:rsidR="00D42461" w:rsidRDefault="00F71281">
            <w:pPr>
              <w:framePr w:w="9542"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47930</w:t>
            </w:r>
          </w:p>
        </w:tc>
      </w:tr>
      <w:tr w:rsidR="00D42461">
        <w:trPr>
          <w:trHeight w:hRule="exact" w:val="379"/>
          <w:jc w:val="center"/>
        </w:trPr>
        <w:tc>
          <w:tcPr>
            <w:tcW w:w="3264"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left"/>
            </w:pPr>
            <w:r>
              <w:rPr>
                <w:rStyle w:val="22"/>
              </w:rPr>
              <w:t>Часник</w:t>
            </w:r>
          </w:p>
        </w:tc>
        <w:tc>
          <w:tcPr>
            <w:tcW w:w="1277"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кг</w:t>
            </w:r>
          </w:p>
        </w:tc>
        <w:tc>
          <w:tcPr>
            <w:tcW w:w="1843" w:type="dxa"/>
            <w:tcBorders>
              <w:top w:val="single" w:sz="4" w:space="0" w:color="auto"/>
              <w:left w:val="single" w:sz="4" w:space="0" w:color="auto"/>
            </w:tcBorders>
            <w:shd w:val="clear" w:color="auto" w:fill="FFFFFF"/>
            <w:vAlign w:val="center"/>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0,8</w:t>
            </w:r>
          </w:p>
        </w:tc>
        <w:tc>
          <w:tcPr>
            <w:tcW w:w="3158" w:type="dxa"/>
            <w:tcBorders>
              <w:top w:val="single" w:sz="4" w:space="0" w:color="auto"/>
              <w:left w:val="single" w:sz="4" w:space="0" w:color="auto"/>
              <w:right w:val="single" w:sz="4" w:space="0" w:color="auto"/>
            </w:tcBorders>
            <w:shd w:val="clear" w:color="auto" w:fill="FFFFFF"/>
            <w:vAlign w:val="bottom"/>
          </w:tcPr>
          <w:p w:rsidR="00D42461" w:rsidRDefault="00F71281">
            <w:pPr>
              <w:framePr w:w="9542"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3834.4</w:t>
            </w:r>
          </w:p>
        </w:tc>
      </w:tr>
      <w:tr w:rsidR="00D42461">
        <w:trPr>
          <w:trHeight w:hRule="exact" w:val="384"/>
          <w:jc w:val="center"/>
        </w:trPr>
        <w:tc>
          <w:tcPr>
            <w:tcW w:w="3264"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left"/>
            </w:pPr>
            <w:r>
              <w:rPr>
                <w:rStyle w:val="22"/>
              </w:rPr>
              <w:t>Кабачки і патисони</w:t>
            </w:r>
          </w:p>
        </w:tc>
        <w:tc>
          <w:tcPr>
            <w:tcW w:w="1277"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кг</w:t>
            </w:r>
          </w:p>
        </w:tc>
        <w:tc>
          <w:tcPr>
            <w:tcW w:w="1843"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3,2</w:t>
            </w:r>
          </w:p>
        </w:tc>
        <w:tc>
          <w:tcPr>
            <w:tcW w:w="3158" w:type="dxa"/>
            <w:tcBorders>
              <w:top w:val="single" w:sz="4" w:space="0" w:color="auto"/>
              <w:left w:val="single" w:sz="4" w:space="0" w:color="auto"/>
              <w:right w:val="single" w:sz="4" w:space="0" w:color="auto"/>
            </w:tcBorders>
            <w:shd w:val="clear" w:color="auto" w:fill="FFFFFF"/>
            <w:vAlign w:val="bottom"/>
          </w:tcPr>
          <w:p w:rsidR="00D42461" w:rsidRDefault="00F71281">
            <w:pPr>
              <w:framePr w:w="9542"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15337,6</w:t>
            </w:r>
          </w:p>
        </w:tc>
      </w:tr>
      <w:tr w:rsidR="00D42461">
        <w:trPr>
          <w:trHeight w:hRule="exact" w:val="384"/>
          <w:jc w:val="center"/>
        </w:trPr>
        <w:tc>
          <w:tcPr>
            <w:tcW w:w="3264"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left"/>
            </w:pPr>
            <w:r>
              <w:rPr>
                <w:rStyle w:val="22"/>
              </w:rPr>
              <w:t>Редиска і редька</w:t>
            </w:r>
          </w:p>
        </w:tc>
        <w:tc>
          <w:tcPr>
            <w:tcW w:w="1277"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кг</w:t>
            </w:r>
          </w:p>
        </w:tc>
        <w:tc>
          <w:tcPr>
            <w:tcW w:w="1843"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3,6</w:t>
            </w:r>
          </w:p>
        </w:tc>
        <w:tc>
          <w:tcPr>
            <w:tcW w:w="3158" w:type="dxa"/>
            <w:tcBorders>
              <w:top w:val="single" w:sz="4" w:space="0" w:color="auto"/>
              <w:left w:val="single" w:sz="4" w:space="0" w:color="auto"/>
              <w:right w:val="single" w:sz="4" w:space="0" w:color="auto"/>
            </w:tcBorders>
            <w:shd w:val="clear" w:color="auto" w:fill="FFFFFF"/>
            <w:vAlign w:val="bottom"/>
          </w:tcPr>
          <w:p w:rsidR="00D42461" w:rsidRDefault="00F71281">
            <w:pPr>
              <w:framePr w:w="9542"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17254,8</w:t>
            </w:r>
          </w:p>
        </w:tc>
      </w:tr>
      <w:tr w:rsidR="00D42461">
        <w:trPr>
          <w:trHeight w:hRule="exact" w:val="384"/>
          <w:jc w:val="center"/>
        </w:trPr>
        <w:tc>
          <w:tcPr>
            <w:tcW w:w="3264"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left"/>
            </w:pPr>
            <w:r>
              <w:rPr>
                <w:rStyle w:val="22"/>
              </w:rPr>
              <w:t>Перець</w:t>
            </w:r>
          </w:p>
        </w:tc>
        <w:tc>
          <w:tcPr>
            <w:tcW w:w="1277"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кг</w:t>
            </w:r>
          </w:p>
        </w:tc>
        <w:tc>
          <w:tcPr>
            <w:tcW w:w="1843" w:type="dxa"/>
            <w:tcBorders>
              <w:top w:val="single" w:sz="4" w:space="0" w:color="auto"/>
              <w:left w:val="single" w:sz="4" w:space="0" w:color="auto"/>
            </w:tcBorders>
            <w:shd w:val="clear" w:color="auto" w:fill="FFFFFF"/>
            <w:vAlign w:val="center"/>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2,8</w:t>
            </w:r>
          </w:p>
        </w:tc>
        <w:tc>
          <w:tcPr>
            <w:tcW w:w="3158" w:type="dxa"/>
            <w:tcBorders>
              <w:top w:val="single" w:sz="4" w:space="0" w:color="auto"/>
              <w:left w:val="single" w:sz="4" w:space="0" w:color="auto"/>
              <w:right w:val="single" w:sz="4" w:space="0" w:color="auto"/>
            </w:tcBorders>
            <w:shd w:val="clear" w:color="auto" w:fill="FFFFFF"/>
            <w:vAlign w:val="bottom"/>
          </w:tcPr>
          <w:p w:rsidR="00D42461" w:rsidRDefault="00F71281">
            <w:pPr>
              <w:framePr w:w="9542"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13420,4</w:t>
            </w:r>
          </w:p>
        </w:tc>
      </w:tr>
      <w:tr w:rsidR="00D42461">
        <w:trPr>
          <w:trHeight w:hRule="exact" w:val="384"/>
          <w:jc w:val="center"/>
        </w:trPr>
        <w:tc>
          <w:tcPr>
            <w:tcW w:w="3264"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left"/>
            </w:pPr>
            <w:r>
              <w:rPr>
                <w:rStyle w:val="22"/>
              </w:rPr>
              <w:t>Баклажан</w:t>
            </w:r>
          </w:p>
        </w:tc>
        <w:tc>
          <w:tcPr>
            <w:tcW w:w="1277"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кг</w:t>
            </w:r>
          </w:p>
        </w:tc>
        <w:tc>
          <w:tcPr>
            <w:tcW w:w="1843" w:type="dxa"/>
            <w:tcBorders>
              <w:top w:val="single" w:sz="4" w:space="0" w:color="auto"/>
              <w:left w:val="single" w:sz="4" w:space="0" w:color="auto"/>
            </w:tcBorders>
            <w:shd w:val="clear" w:color="auto" w:fill="FFFFFF"/>
            <w:vAlign w:val="center"/>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2,8</w:t>
            </w:r>
          </w:p>
        </w:tc>
        <w:tc>
          <w:tcPr>
            <w:tcW w:w="3158" w:type="dxa"/>
            <w:tcBorders>
              <w:top w:val="single" w:sz="4" w:space="0" w:color="auto"/>
              <w:left w:val="single" w:sz="4" w:space="0" w:color="auto"/>
              <w:right w:val="single" w:sz="4" w:space="0" w:color="auto"/>
            </w:tcBorders>
            <w:shd w:val="clear" w:color="auto" w:fill="FFFFFF"/>
            <w:vAlign w:val="bottom"/>
          </w:tcPr>
          <w:p w:rsidR="00D42461" w:rsidRDefault="00F71281">
            <w:pPr>
              <w:framePr w:w="9542"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13420,4</w:t>
            </w:r>
          </w:p>
        </w:tc>
      </w:tr>
      <w:tr w:rsidR="00D42461">
        <w:trPr>
          <w:trHeight w:hRule="exact" w:val="384"/>
          <w:jc w:val="center"/>
        </w:trPr>
        <w:tc>
          <w:tcPr>
            <w:tcW w:w="3264"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left"/>
            </w:pPr>
            <w:r>
              <w:rPr>
                <w:rStyle w:val="22"/>
              </w:rPr>
              <w:t>Фрукти, ягоди</w:t>
            </w:r>
          </w:p>
        </w:tc>
        <w:tc>
          <w:tcPr>
            <w:tcW w:w="1277"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кг</w:t>
            </w:r>
          </w:p>
        </w:tc>
        <w:tc>
          <w:tcPr>
            <w:tcW w:w="1843"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56,5</w:t>
            </w:r>
          </w:p>
        </w:tc>
        <w:tc>
          <w:tcPr>
            <w:tcW w:w="3158" w:type="dxa"/>
            <w:tcBorders>
              <w:top w:val="single" w:sz="4" w:space="0" w:color="auto"/>
              <w:left w:val="single" w:sz="4" w:space="0" w:color="auto"/>
              <w:right w:val="single" w:sz="4" w:space="0" w:color="auto"/>
            </w:tcBorders>
            <w:shd w:val="clear" w:color="auto" w:fill="FFFFFF"/>
            <w:vAlign w:val="bottom"/>
          </w:tcPr>
          <w:p w:rsidR="00D42461" w:rsidRDefault="00F71281">
            <w:pPr>
              <w:framePr w:w="9542"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270804,</w:t>
            </w:r>
          </w:p>
        </w:tc>
      </w:tr>
      <w:tr w:rsidR="00D42461">
        <w:trPr>
          <w:trHeight w:hRule="exact" w:val="384"/>
          <w:jc w:val="center"/>
        </w:trPr>
        <w:tc>
          <w:tcPr>
            <w:tcW w:w="3264"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left"/>
            </w:pPr>
            <w:r>
              <w:rPr>
                <w:rStyle w:val="22"/>
              </w:rPr>
              <w:t>Цукор</w:t>
            </w:r>
          </w:p>
        </w:tc>
        <w:tc>
          <w:tcPr>
            <w:tcW w:w="1277"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кг</w:t>
            </w:r>
          </w:p>
        </w:tc>
        <w:tc>
          <w:tcPr>
            <w:tcW w:w="1843" w:type="dxa"/>
            <w:tcBorders>
              <w:top w:val="single" w:sz="4" w:space="0" w:color="auto"/>
              <w:left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27,8</w:t>
            </w:r>
          </w:p>
        </w:tc>
        <w:tc>
          <w:tcPr>
            <w:tcW w:w="3158" w:type="dxa"/>
            <w:tcBorders>
              <w:top w:val="single" w:sz="4" w:space="0" w:color="auto"/>
              <w:left w:val="single" w:sz="4" w:space="0" w:color="auto"/>
              <w:right w:val="single" w:sz="4" w:space="0" w:color="auto"/>
            </w:tcBorders>
            <w:shd w:val="clear" w:color="auto" w:fill="FFFFFF"/>
            <w:vAlign w:val="bottom"/>
          </w:tcPr>
          <w:p w:rsidR="00D42461" w:rsidRDefault="00F71281">
            <w:pPr>
              <w:framePr w:w="9542"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133245,4</w:t>
            </w:r>
          </w:p>
        </w:tc>
      </w:tr>
      <w:tr w:rsidR="00D42461">
        <w:trPr>
          <w:trHeight w:hRule="exact" w:val="379"/>
          <w:jc w:val="center"/>
        </w:trPr>
        <w:tc>
          <w:tcPr>
            <w:tcW w:w="3264" w:type="dxa"/>
            <w:tcBorders>
              <w:top w:val="single" w:sz="4" w:space="0" w:color="auto"/>
              <w:left w:val="single" w:sz="4" w:space="0" w:color="auto"/>
              <w:bottom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left"/>
            </w:pPr>
            <w:r>
              <w:rPr>
                <w:rStyle w:val="22"/>
              </w:rPr>
              <w:t>Олія</w:t>
            </w:r>
          </w:p>
        </w:tc>
        <w:tc>
          <w:tcPr>
            <w:tcW w:w="1277" w:type="dxa"/>
            <w:tcBorders>
              <w:top w:val="single" w:sz="4" w:space="0" w:color="auto"/>
              <w:left w:val="single" w:sz="4" w:space="0" w:color="auto"/>
              <w:bottom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2"/>
              </w:rPr>
              <w:t>кг</w:t>
            </w:r>
          </w:p>
        </w:tc>
        <w:tc>
          <w:tcPr>
            <w:tcW w:w="1843" w:type="dxa"/>
            <w:tcBorders>
              <w:top w:val="single" w:sz="4" w:space="0" w:color="auto"/>
              <w:left w:val="single" w:sz="4" w:space="0" w:color="auto"/>
              <w:bottom w:val="single" w:sz="4" w:space="0" w:color="auto"/>
            </w:tcBorders>
            <w:shd w:val="clear" w:color="auto" w:fill="FFFFFF"/>
          </w:tcPr>
          <w:p w:rsidR="00D42461" w:rsidRDefault="00F71281">
            <w:pPr>
              <w:pStyle w:val="210"/>
              <w:framePr w:w="9542" w:wrap="notBeside" w:vAnchor="text" w:hAnchor="text" w:xAlign="center" w:y="1"/>
              <w:shd w:val="clear" w:color="auto" w:fill="auto"/>
              <w:spacing w:before="0" w:after="0" w:line="280" w:lineRule="exact"/>
              <w:ind w:firstLine="0"/>
              <w:jc w:val="center"/>
            </w:pPr>
            <w:r>
              <w:rPr>
                <w:rStyle w:val="2-1pt"/>
              </w:rPr>
              <w:t>12,3</w:t>
            </w:r>
          </w:p>
        </w:tc>
        <w:tc>
          <w:tcPr>
            <w:tcW w:w="3158" w:type="dxa"/>
            <w:tcBorders>
              <w:top w:val="single" w:sz="4" w:space="0" w:color="auto"/>
              <w:left w:val="single" w:sz="4" w:space="0" w:color="auto"/>
              <w:bottom w:val="single" w:sz="4" w:space="0" w:color="auto"/>
              <w:right w:val="single" w:sz="4" w:space="0" w:color="auto"/>
            </w:tcBorders>
            <w:shd w:val="clear" w:color="auto" w:fill="FFFFFF"/>
            <w:vAlign w:val="bottom"/>
          </w:tcPr>
          <w:p w:rsidR="00D42461" w:rsidRDefault="00F71281">
            <w:pPr>
              <w:framePr w:w="9542"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58953,9</w:t>
            </w:r>
          </w:p>
        </w:tc>
      </w:tr>
    </w:tbl>
    <w:p w:rsidR="00D42461" w:rsidRDefault="00D42461">
      <w:pPr>
        <w:framePr w:w="9542" w:wrap="notBeside" w:vAnchor="text" w:hAnchor="text" w:xAlign="center" w:y="1"/>
        <w:rPr>
          <w:sz w:val="2"/>
          <w:szCs w:val="2"/>
        </w:rPr>
      </w:pPr>
    </w:p>
    <w:p w:rsidR="00D42461" w:rsidRDefault="00D42461">
      <w:pPr>
        <w:rPr>
          <w:sz w:val="2"/>
          <w:szCs w:val="2"/>
        </w:rPr>
      </w:pPr>
    </w:p>
    <w:p w:rsidR="00D42461" w:rsidRDefault="00F71281">
      <w:pPr>
        <w:pStyle w:val="210"/>
        <w:shd w:val="clear" w:color="auto" w:fill="auto"/>
        <w:spacing w:before="360" w:after="60" w:line="322" w:lineRule="exact"/>
        <w:ind w:right="300" w:firstLine="580"/>
      </w:pPr>
      <w:r>
        <w:t xml:space="preserve">Із такого переліку та обсягів харчових продуктів, що потрібні для забезпечення повноцінного харчування жителів громади, </w:t>
      </w:r>
      <w:r w:rsidRPr="00163A07">
        <w:rPr>
          <w:rStyle w:val="41"/>
          <w:b w:val="0"/>
        </w:rPr>
        <w:t>більша</w:t>
      </w:r>
      <w:r>
        <w:rPr>
          <w:rStyle w:val="22pt"/>
        </w:rPr>
        <w:t xml:space="preserve"> </w:t>
      </w:r>
      <w:r>
        <w:t>частина продуктів вироблялась в межах самої громади індивідуальними домогосподарствами та підприємцями, частина покривалась за рахунок поставок ззовні через мережу торгових закладів.</w:t>
      </w:r>
    </w:p>
    <w:p w:rsidR="00D42461" w:rsidRDefault="00F71281">
      <w:pPr>
        <w:pStyle w:val="210"/>
        <w:shd w:val="clear" w:color="auto" w:fill="auto"/>
        <w:spacing w:before="0" w:after="102" w:line="322" w:lineRule="exact"/>
        <w:ind w:right="300" w:firstLine="580"/>
      </w:pPr>
      <w:r>
        <w:t>Враховуючи умови, що склалися, основними проблемами щодо забезпечення продовольством жителів громади та створення продовольчого фонду для реалізації продовольчої продукції за її межі є:</w:t>
      </w:r>
    </w:p>
    <w:p w:rsidR="00D42461" w:rsidRDefault="00F71281">
      <w:pPr>
        <w:pStyle w:val="210"/>
        <w:numPr>
          <w:ilvl w:val="0"/>
          <w:numId w:val="1"/>
        </w:numPr>
        <w:shd w:val="clear" w:color="auto" w:fill="auto"/>
        <w:tabs>
          <w:tab w:val="left" w:pos="278"/>
        </w:tabs>
        <w:spacing w:before="0" w:after="14" w:line="240" w:lineRule="auto"/>
        <w:ind w:left="320" w:right="-35" w:hanging="320"/>
      </w:pPr>
      <w:r>
        <w:t>недостатня кількість основних харчових продуктів, що виробляються у громаді для мінімізації ризиків їх постачання у громаду у воєнний та повоєнний період;</w:t>
      </w:r>
    </w:p>
    <w:p w:rsidR="00D42461" w:rsidRPr="00376851" w:rsidRDefault="00F71281" w:rsidP="00376851">
      <w:pPr>
        <w:pStyle w:val="210"/>
        <w:numPr>
          <w:ilvl w:val="0"/>
          <w:numId w:val="1"/>
        </w:numPr>
        <w:shd w:val="clear" w:color="auto" w:fill="auto"/>
        <w:tabs>
          <w:tab w:val="left" w:pos="278"/>
        </w:tabs>
        <w:spacing w:before="0" w:after="0" w:line="326" w:lineRule="exact"/>
        <w:ind w:left="320" w:right="146" w:hanging="320"/>
      </w:pPr>
      <w:r>
        <w:t>недостатня обізнаність та психологічна неготовність більшості населення щодо самозабезпечення харчовими продуктами, сподівання на гарантоване постачання у торгівельних мережах;</w:t>
      </w:r>
    </w:p>
    <w:p w:rsidR="00D42461" w:rsidRPr="00376851" w:rsidRDefault="00D42461" w:rsidP="00376851">
      <w:pPr>
        <w:pStyle w:val="210"/>
        <w:shd w:val="clear" w:color="auto" w:fill="auto"/>
        <w:spacing w:before="0" w:after="106" w:line="280" w:lineRule="exact"/>
        <w:ind w:firstLine="0"/>
        <w:rPr>
          <w:lang w:val="uk-UA"/>
        </w:rPr>
      </w:pPr>
    </w:p>
    <w:p w:rsidR="00D42461" w:rsidRPr="00376851" w:rsidRDefault="00F71281" w:rsidP="00376851">
      <w:pPr>
        <w:pStyle w:val="210"/>
        <w:numPr>
          <w:ilvl w:val="0"/>
          <w:numId w:val="1"/>
        </w:numPr>
        <w:shd w:val="clear" w:color="auto" w:fill="auto"/>
        <w:tabs>
          <w:tab w:val="left" w:pos="280"/>
        </w:tabs>
        <w:spacing w:before="0" w:after="56" w:line="269" w:lineRule="exact"/>
        <w:ind w:left="340" w:right="327"/>
      </w:pPr>
      <w:r>
        <w:lastRenderedPageBreak/>
        <w:t>не використання усіх земельних ресурсів, які можуть бути використаними для вирощування необхідних продуктів;</w:t>
      </w:r>
    </w:p>
    <w:p w:rsidR="00D42461" w:rsidRPr="00376851" w:rsidRDefault="00F71281" w:rsidP="00376851">
      <w:pPr>
        <w:pStyle w:val="210"/>
        <w:numPr>
          <w:ilvl w:val="0"/>
          <w:numId w:val="1"/>
        </w:numPr>
        <w:shd w:val="clear" w:color="auto" w:fill="auto"/>
        <w:tabs>
          <w:tab w:val="left" w:pos="280"/>
          <w:tab w:val="left" w:pos="2822"/>
          <w:tab w:val="left" w:pos="5741"/>
          <w:tab w:val="left" w:pos="9231"/>
        </w:tabs>
        <w:spacing w:before="0" w:after="0" w:line="274" w:lineRule="exact"/>
        <w:ind w:left="340" w:right="327"/>
      </w:pPr>
      <w:r>
        <w:t>використання індивідуальними домогосподарствами маловрожайних та схильних до хвороб сортів овочів, зокрема картоплі, кукурудзи;</w:t>
      </w:r>
    </w:p>
    <w:p w:rsidR="00D42461" w:rsidRPr="00376851" w:rsidRDefault="00F71281" w:rsidP="00376851">
      <w:pPr>
        <w:pStyle w:val="210"/>
        <w:numPr>
          <w:ilvl w:val="0"/>
          <w:numId w:val="1"/>
        </w:numPr>
        <w:shd w:val="clear" w:color="auto" w:fill="auto"/>
        <w:tabs>
          <w:tab w:val="left" w:pos="280"/>
        </w:tabs>
        <w:spacing w:before="0" w:after="99" w:line="322" w:lineRule="exact"/>
        <w:ind w:left="340" w:right="327"/>
      </w:pPr>
      <w:r>
        <w:t>брак відповідної с/г техніки та паливно-мастильних матеріалів (ПММ) для обробітку земель комунальної власності;</w:t>
      </w:r>
    </w:p>
    <w:p w:rsidR="00D42461" w:rsidRPr="00376851" w:rsidRDefault="00F71281" w:rsidP="00376851">
      <w:pPr>
        <w:pStyle w:val="210"/>
        <w:numPr>
          <w:ilvl w:val="0"/>
          <w:numId w:val="1"/>
        </w:numPr>
        <w:shd w:val="clear" w:color="auto" w:fill="auto"/>
        <w:tabs>
          <w:tab w:val="left" w:pos="280"/>
          <w:tab w:val="left" w:pos="9231"/>
        </w:tabs>
        <w:spacing w:before="0" w:after="0" w:line="274" w:lineRule="exact"/>
        <w:ind w:left="340" w:right="327"/>
      </w:pPr>
      <w:r>
        <w:t>відсутність традицій та обладнання для переробки/збереження готової продукції комунальними підприємствами та індивідуальними домогосподарствами;</w:t>
      </w:r>
    </w:p>
    <w:p w:rsidR="00D42461" w:rsidRDefault="00F71281" w:rsidP="00770CC7">
      <w:pPr>
        <w:pStyle w:val="210"/>
        <w:numPr>
          <w:ilvl w:val="0"/>
          <w:numId w:val="1"/>
        </w:numPr>
        <w:shd w:val="clear" w:color="auto" w:fill="auto"/>
        <w:tabs>
          <w:tab w:val="left" w:pos="280"/>
        </w:tabs>
        <w:spacing w:before="0" w:after="0" w:line="274" w:lineRule="exact"/>
        <w:ind w:left="340" w:right="327"/>
      </w:pPr>
      <w:r>
        <w:t xml:space="preserve"> відсутність практичного досвіду та спроможності у сфері реалізації надлишків с/г продукції, невпорядкованість заготівельно-збутової діяльності;</w:t>
      </w:r>
    </w:p>
    <w:p w:rsidR="00D42461" w:rsidRDefault="00F71281">
      <w:pPr>
        <w:pStyle w:val="210"/>
        <w:shd w:val="clear" w:color="auto" w:fill="auto"/>
        <w:spacing w:before="0" w:after="333" w:line="322" w:lineRule="exact"/>
        <w:ind w:right="400" w:firstLine="560"/>
      </w:pPr>
      <w:r>
        <w:t>Створення Програми підтримки самозабезпечення харчовими продуктами «Сади Перемоги» на 202</w:t>
      </w:r>
      <w:r>
        <w:rPr>
          <w:lang w:val="uk-UA"/>
        </w:rPr>
        <w:t>5</w:t>
      </w:r>
      <w:r>
        <w:t xml:space="preserve"> - 202</w:t>
      </w:r>
      <w:r>
        <w:rPr>
          <w:lang w:val="uk-UA"/>
        </w:rPr>
        <w:t>7</w:t>
      </w:r>
      <w:r>
        <w:t xml:space="preserve"> роки зумовлено необхідністю мінімізувати існуючі загрози посилення продовольчої кризи в умовах війни та післявоєнної відбудови. Виникає нагальна потреба у скоординованій співпраці, злагодженій роботі влади, підприємств, фермерів та домогосподарств і громадських організацій задля виконання комплексу весняних польових робіт в умовах ресурсного обмеження, вирощення, збору, зберігання, переробки урожаю. Це є наша ділянка справжнього фронту городніх військ України. Ми створимо власні Сади Перемоги!</w:t>
      </w:r>
    </w:p>
    <w:p w:rsidR="00D42461" w:rsidRDefault="00F71281" w:rsidP="00770CC7">
      <w:pPr>
        <w:pStyle w:val="20"/>
        <w:keepNext/>
        <w:keepLines/>
        <w:shd w:val="clear" w:color="auto" w:fill="auto"/>
        <w:spacing w:after="304" w:line="280" w:lineRule="exact"/>
        <w:ind w:right="400"/>
        <w:jc w:val="center"/>
      </w:pPr>
      <w:bookmarkStart w:id="4" w:name="bookmark6"/>
      <w:r>
        <w:t>Ш. Обґрунтування шляхів та засобів розв’язання проблеми</w:t>
      </w:r>
      <w:bookmarkEnd w:id="4"/>
    </w:p>
    <w:p w:rsidR="00D42461" w:rsidRDefault="00F71281">
      <w:pPr>
        <w:pStyle w:val="210"/>
        <w:shd w:val="clear" w:color="auto" w:fill="auto"/>
        <w:spacing w:before="0" w:after="60" w:line="322" w:lineRule="exact"/>
        <w:ind w:right="400" w:firstLine="560"/>
      </w:pPr>
      <w:r>
        <w:t>Розв’язання наявних проблем забезпечення продовольством жителів Баштечківської громади можливо із застосуванням принаймні 3-х шляхів.</w:t>
      </w:r>
    </w:p>
    <w:p w:rsidR="00D42461" w:rsidRDefault="00F71281">
      <w:pPr>
        <w:pStyle w:val="210"/>
        <w:shd w:val="clear" w:color="auto" w:fill="auto"/>
        <w:spacing w:before="0" w:after="56" w:line="322" w:lineRule="exact"/>
        <w:ind w:right="400" w:firstLine="560"/>
      </w:pPr>
      <w:r>
        <w:t>Перший - збереження існуючої ситуації («status quo»), коли на практиці в основному будуть збережені підходи, які були нормою для мирного періоду та відсутності жодних перебоїв з постачанням необхідної продукції для задоволення потреб різних категорій споживачів. В той же час з урахуванням обмежених ресурсів, існуючих проблем та викликів щодо продовольчої безпеки в умовах війни та повоєнний період, які стоять перед територіальною громадою та країною в цілому, цей варіант не можна вважати прийнятним. Він не враховує наявні потреби та ситуацію із постачанням продуктів харчування в умовах руйнування інфраструктури (в т.ч. агровиробництва, складських приміщень, тощо) міст, сіл та селищ, окупації території, забруднення та мінування с/г земель, масової міграції та внутрішнього переміщення населення.</w:t>
      </w:r>
    </w:p>
    <w:p w:rsidR="00D42461" w:rsidRDefault="00F71281" w:rsidP="00376851">
      <w:pPr>
        <w:pStyle w:val="210"/>
        <w:shd w:val="clear" w:color="auto" w:fill="auto"/>
        <w:spacing w:before="0" w:after="0" w:line="326" w:lineRule="exact"/>
        <w:ind w:right="400" w:firstLine="567"/>
      </w:pPr>
      <w:r>
        <w:t>Другий варіант передбачає активізацію роботи з окремими категоріями громадян і місцевого підприємництва, здійснення точкових кроків,</w:t>
      </w:r>
    </w:p>
    <w:p w:rsidR="00D42461" w:rsidRDefault="00F71281">
      <w:pPr>
        <w:pStyle w:val="210"/>
        <w:shd w:val="clear" w:color="auto" w:fill="auto"/>
        <w:tabs>
          <w:tab w:val="left" w:pos="2376"/>
          <w:tab w:val="left" w:pos="3538"/>
          <w:tab w:val="left" w:pos="6269"/>
        </w:tabs>
        <w:spacing w:before="0" w:after="0" w:line="322" w:lineRule="exact"/>
        <w:ind w:right="400" w:firstLine="0"/>
      </w:pPr>
      <w:r>
        <w:t>спрямованих на збільшення виробництва окремих видів продуктів харчування на окремих територіях, наприклад, найбільш безпечних з точки зору ведення воєнних дій. Зазначений варіант може забезпечити досягнення певних результатів, наприклад, активізувати місцевих фермерів та окремі домогосподарства,</w:t>
      </w:r>
      <w:r>
        <w:tab/>
        <w:t>зменшити кількість необроблюваних ділянок, використати більші площі для посівів і насаджень с/г культур, зібрати кращий врожай та повернути частину для потреб ЗСУ. Однак, такий підхід дасть можливість лише частково та ситуативно вирішити окремі проблеми, що виникли та виникатимуть внаслідок війни проти України, дозволить отримати лише частковий результат.</w:t>
      </w:r>
    </w:p>
    <w:p w:rsidR="00D42461" w:rsidRPr="00163A07" w:rsidRDefault="00F71281" w:rsidP="00BA00FC">
      <w:pPr>
        <w:pStyle w:val="210"/>
        <w:shd w:val="clear" w:color="auto" w:fill="auto"/>
        <w:spacing w:before="0" w:after="93" w:line="322" w:lineRule="exact"/>
        <w:ind w:right="400" w:firstLine="567"/>
      </w:pPr>
      <w:r>
        <w:lastRenderedPageBreak/>
        <w:t>Третій варіант пропонує застосувати системний підхід та залучити максимальну кількість територіальних громад для вирощування усіх необхідних видів продуктів харчування, що дозволить найбільш повно забезпечити нормативні потреби у продуктах харчування домогосподарств, ВПО, соціальних комунальних закладів (харчування у садочку, школі та ін.), а у разі надлишку харчових продуктів надати допомогу у забезпеченні продуктами харчування ЗСУ, передати чи реалізувати залишки для потреб інших територіальних громад України.</w:t>
      </w:r>
    </w:p>
    <w:p w:rsidR="00D42461" w:rsidRDefault="00F71281" w:rsidP="00287D54">
      <w:pPr>
        <w:pStyle w:val="40"/>
        <w:shd w:val="clear" w:color="auto" w:fill="auto"/>
        <w:spacing w:after="0" w:line="280" w:lineRule="exact"/>
        <w:ind w:firstLine="480"/>
      </w:pPr>
      <w:r>
        <w:t>В основі цього варіанту є діяльність, яка передбачає:</w:t>
      </w:r>
    </w:p>
    <w:p w:rsidR="00D42461" w:rsidRDefault="00D42461" w:rsidP="00287D54">
      <w:pPr>
        <w:pStyle w:val="40"/>
        <w:shd w:val="clear" w:color="auto" w:fill="auto"/>
        <w:spacing w:after="0" w:line="280" w:lineRule="exact"/>
        <w:ind w:firstLine="480"/>
      </w:pPr>
    </w:p>
    <w:p w:rsidR="00D42461" w:rsidRDefault="00F71281">
      <w:pPr>
        <w:pStyle w:val="210"/>
        <w:numPr>
          <w:ilvl w:val="0"/>
          <w:numId w:val="1"/>
        </w:numPr>
        <w:shd w:val="clear" w:color="auto" w:fill="auto"/>
        <w:tabs>
          <w:tab w:val="left" w:pos="280"/>
        </w:tabs>
        <w:spacing w:before="0" w:after="0" w:line="280" w:lineRule="exact"/>
        <w:ind w:left="320" w:hanging="320"/>
      </w:pPr>
      <w:r>
        <w:t>проведення масштабної інформаційно-просвітницької кампанії;</w:t>
      </w:r>
    </w:p>
    <w:p w:rsidR="00D42461" w:rsidRDefault="00F71281" w:rsidP="00376851">
      <w:pPr>
        <w:pStyle w:val="210"/>
        <w:numPr>
          <w:ilvl w:val="0"/>
          <w:numId w:val="1"/>
        </w:numPr>
        <w:shd w:val="clear" w:color="auto" w:fill="auto"/>
        <w:tabs>
          <w:tab w:val="left" w:pos="280"/>
        </w:tabs>
        <w:spacing w:before="0" w:after="0" w:line="280" w:lineRule="exact"/>
        <w:ind w:left="320" w:hanging="320"/>
      </w:pPr>
      <w:r>
        <w:t>оцінку потреб жителів громади у продуктах харчування;</w:t>
      </w:r>
    </w:p>
    <w:p w:rsidR="00D42461" w:rsidRDefault="00F71281">
      <w:pPr>
        <w:pStyle w:val="210"/>
        <w:numPr>
          <w:ilvl w:val="0"/>
          <w:numId w:val="1"/>
        </w:numPr>
        <w:shd w:val="clear" w:color="auto" w:fill="auto"/>
        <w:tabs>
          <w:tab w:val="left" w:pos="280"/>
        </w:tabs>
        <w:spacing w:before="0" w:after="0" w:line="346" w:lineRule="exact"/>
        <w:ind w:left="320" w:right="400" w:hanging="320"/>
      </w:pPr>
      <w:r>
        <w:t>інвентаризацію ресурсів та можливостей забезпечити вирощення, збір, переробку та зберігання на території громади продуктів харчування ;</w:t>
      </w:r>
    </w:p>
    <w:p w:rsidR="00D42461" w:rsidRDefault="00F71281">
      <w:pPr>
        <w:pStyle w:val="210"/>
        <w:numPr>
          <w:ilvl w:val="0"/>
          <w:numId w:val="1"/>
        </w:numPr>
        <w:shd w:val="clear" w:color="auto" w:fill="auto"/>
        <w:tabs>
          <w:tab w:val="left" w:pos="280"/>
        </w:tabs>
        <w:spacing w:before="0" w:after="0" w:line="346" w:lineRule="exact"/>
        <w:ind w:left="320" w:right="400" w:hanging="320"/>
      </w:pPr>
      <w:r>
        <w:t>покращення координації та чіткого планування проведення польових робіт; активізацію всієї територіальної громади, включаючи залучення ВПО;</w:t>
      </w:r>
    </w:p>
    <w:p w:rsidR="00D42461" w:rsidRDefault="00F71281">
      <w:pPr>
        <w:pStyle w:val="210"/>
        <w:numPr>
          <w:ilvl w:val="0"/>
          <w:numId w:val="1"/>
        </w:numPr>
        <w:shd w:val="clear" w:color="auto" w:fill="auto"/>
        <w:tabs>
          <w:tab w:val="left" w:pos="280"/>
        </w:tabs>
        <w:spacing w:before="0" w:after="0" w:line="346" w:lineRule="exact"/>
        <w:ind w:left="320" w:right="400" w:hanging="320"/>
      </w:pPr>
      <w:r>
        <w:t>придбання необхідних матеріалів, техніки, інвентаря, обладнання для вирощування, збереження та переробки виробленої продукції;</w:t>
      </w:r>
    </w:p>
    <w:p w:rsidR="00D42461" w:rsidRDefault="00F71281">
      <w:pPr>
        <w:pStyle w:val="210"/>
        <w:numPr>
          <w:ilvl w:val="0"/>
          <w:numId w:val="1"/>
        </w:numPr>
        <w:shd w:val="clear" w:color="auto" w:fill="auto"/>
        <w:tabs>
          <w:tab w:val="left" w:pos="280"/>
        </w:tabs>
        <w:spacing w:before="0" w:after="0" w:line="346" w:lineRule="exact"/>
        <w:ind w:left="320" w:right="400" w:hanging="320"/>
      </w:pPr>
      <w:r>
        <w:t>розроблення механізму розподілу та використання матеріалів, техніки, інвентаря, обладнання для вирощування, збереження та переробки виробленої продовольчої продукції;</w:t>
      </w:r>
    </w:p>
    <w:p w:rsidR="00376851" w:rsidRPr="00376851" w:rsidRDefault="00F71281" w:rsidP="00376851">
      <w:pPr>
        <w:pStyle w:val="210"/>
        <w:numPr>
          <w:ilvl w:val="0"/>
          <w:numId w:val="1"/>
        </w:numPr>
        <w:shd w:val="clear" w:color="auto" w:fill="auto"/>
        <w:tabs>
          <w:tab w:val="left" w:pos="280"/>
        </w:tabs>
        <w:spacing w:before="0" w:after="281" w:line="298" w:lineRule="exact"/>
        <w:ind w:left="320" w:right="400" w:hanging="320"/>
        <w:jc w:val="left"/>
      </w:pPr>
      <w:r>
        <w:t>консультаційну підтримку населення з питань переробки, збереження, реалізації.</w:t>
      </w:r>
    </w:p>
    <w:p w:rsidR="00D42461" w:rsidRPr="00376851" w:rsidRDefault="00F71281" w:rsidP="00376851">
      <w:pPr>
        <w:pStyle w:val="210"/>
        <w:shd w:val="clear" w:color="auto" w:fill="auto"/>
        <w:tabs>
          <w:tab w:val="left" w:pos="0"/>
        </w:tabs>
        <w:spacing w:before="0" w:after="281" w:line="298" w:lineRule="exact"/>
        <w:ind w:right="400" w:firstLine="567"/>
        <w:jc w:val="left"/>
        <w:rPr>
          <w:lang w:val="uk-UA"/>
        </w:rPr>
      </w:pPr>
      <w:r w:rsidRPr="00376851">
        <w:rPr>
          <w:lang w:val="uk-UA"/>
        </w:rPr>
        <w:t>У порівнянні з попередніми, третій варіант є оптимальним, оскільки дозволить комплексно підійти до вирішення наявної проблеми, забезпечить ефективне використання потенціалу територіальної громади, дозволить забезпечити власні потреби в продуктах харчування, дасть змогу надати важливу підтримку у продовольчому забезпеченні ЗСУ, а також інших громад.</w:t>
      </w:r>
    </w:p>
    <w:p w:rsidR="00770CC7" w:rsidRPr="00376851" w:rsidRDefault="00F71281" w:rsidP="00BA00FC">
      <w:pPr>
        <w:pStyle w:val="210"/>
        <w:shd w:val="clear" w:color="auto" w:fill="auto"/>
        <w:spacing w:before="0" w:after="60" w:line="322" w:lineRule="exact"/>
        <w:ind w:right="400" w:firstLine="567"/>
      </w:pPr>
      <w:r w:rsidRPr="00B333A1">
        <w:rPr>
          <w:lang w:val="uk-UA"/>
        </w:rPr>
        <w:t xml:space="preserve">Одним з найважливіших питань, яке має бути вирішено, зокрема, є: максимально можливе самозабезпечення громади основними харчовими продуктами, які можуть і мають бути вирощеними у громаді, вироблення цих продуктів в обсягах, яких би вистачило і жителям громади (включаючи ВПО). </w:t>
      </w:r>
      <w:r>
        <w:t>Реалізація цього варіанту сприятиме створенню певного місцевого продовольчого резерву та забезпеченню продовольством Збройних Сил України та постачання харчових продуктів в інші громади.</w:t>
      </w:r>
    </w:p>
    <w:p w:rsidR="00D42461" w:rsidRPr="00770CC7" w:rsidRDefault="00F71281" w:rsidP="00BA00FC">
      <w:pPr>
        <w:pStyle w:val="210"/>
        <w:shd w:val="clear" w:color="auto" w:fill="auto"/>
        <w:spacing w:before="0" w:after="333" w:line="322" w:lineRule="exact"/>
        <w:ind w:right="380" w:firstLine="567"/>
        <w:rPr>
          <w:lang w:val="uk-UA"/>
        </w:rPr>
      </w:pPr>
      <w:r w:rsidRPr="00770CC7">
        <w:rPr>
          <w:lang w:val="uk-UA"/>
        </w:rPr>
        <w:t>Кожне селянське домогосподарство, кожна сім’я внутрішньо переміщених осіб, яка переселилась у села, кожна міська сім’я, яка має дачу чи город, кожен клаптик комунальної землі Баштечківської територіальної громади, а також землі фермерів та агровиробників мають бути залучені до процесу самозабезпечення харчовими продуктами.</w:t>
      </w:r>
    </w:p>
    <w:p w:rsidR="00D42461" w:rsidRDefault="00131C9F" w:rsidP="00287D54">
      <w:pPr>
        <w:pStyle w:val="20"/>
        <w:keepNext/>
        <w:keepLines/>
        <w:shd w:val="clear" w:color="auto" w:fill="auto"/>
        <w:tabs>
          <w:tab w:val="left" w:pos="4175"/>
        </w:tabs>
        <w:spacing w:after="210" w:line="280" w:lineRule="exact"/>
        <w:jc w:val="center"/>
      </w:pPr>
      <w:bookmarkStart w:id="5" w:name="bookmark7"/>
      <w:r>
        <w:rPr>
          <w:lang w:val="uk-UA"/>
        </w:rPr>
        <w:t>І</w:t>
      </w:r>
      <w:r>
        <w:rPr>
          <w:lang w:val="en-US"/>
        </w:rPr>
        <w:t>V</w:t>
      </w:r>
      <w:r w:rsidR="00770CC7">
        <w:rPr>
          <w:lang w:val="uk-UA"/>
        </w:rPr>
        <w:t>.</w:t>
      </w:r>
      <w:r w:rsidR="00F71281">
        <w:t>Мета Програми</w:t>
      </w:r>
      <w:bookmarkEnd w:id="5"/>
    </w:p>
    <w:p w:rsidR="00D42461" w:rsidRDefault="00F71281">
      <w:pPr>
        <w:pStyle w:val="210"/>
        <w:shd w:val="clear" w:color="auto" w:fill="auto"/>
        <w:spacing w:before="0" w:after="0" w:line="370" w:lineRule="exact"/>
        <w:ind w:right="920" w:firstLine="0"/>
        <w:jc w:val="left"/>
        <w:sectPr w:rsidR="00D42461">
          <w:pgSz w:w="11900" w:h="16840"/>
          <w:pgMar w:top="426" w:right="581" w:bottom="426" w:left="1761" w:header="0" w:footer="3" w:gutter="0"/>
          <w:cols w:space="720"/>
          <w:docGrid w:linePitch="360"/>
        </w:sectPr>
      </w:pPr>
      <w:r>
        <w:rPr>
          <w:rStyle w:val="211"/>
        </w:rPr>
        <w:t xml:space="preserve">Мета Програми </w:t>
      </w:r>
      <w:r>
        <w:t>- кожне домогосподарство територіальної громади має достатню кількість харчових продуктів в 202</w:t>
      </w:r>
      <w:r>
        <w:rPr>
          <w:lang w:val="uk-UA"/>
        </w:rPr>
        <w:t>5</w:t>
      </w:r>
      <w:r>
        <w:t>-202</w:t>
      </w:r>
      <w:r>
        <w:rPr>
          <w:lang w:val="uk-UA"/>
        </w:rPr>
        <w:t>7</w:t>
      </w:r>
      <w:r>
        <w:t xml:space="preserve"> роках</w:t>
      </w:r>
    </w:p>
    <w:p w:rsidR="00D42461" w:rsidRDefault="00D42461">
      <w:pPr>
        <w:spacing w:line="128" w:lineRule="exact"/>
        <w:rPr>
          <w:sz w:val="10"/>
          <w:szCs w:val="10"/>
        </w:rPr>
      </w:pPr>
    </w:p>
    <w:p w:rsidR="00D42461" w:rsidRDefault="00D42461">
      <w:pPr>
        <w:rPr>
          <w:sz w:val="2"/>
          <w:szCs w:val="2"/>
        </w:rPr>
        <w:sectPr w:rsidR="00D42461">
          <w:pgSz w:w="16840" w:h="11900" w:orient="landscape"/>
          <w:pgMar w:top="1563" w:right="0" w:bottom="1064" w:left="0" w:header="0" w:footer="3" w:gutter="0"/>
          <w:cols w:space="720"/>
          <w:docGrid w:linePitch="360"/>
        </w:sectPr>
      </w:pPr>
    </w:p>
    <w:p w:rsidR="00D42461" w:rsidRDefault="00F71281">
      <w:pPr>
        <w:pStyle w:val="60"/>
        <w:shd w:val="clear" w:color="auto" w:fill="auto"/>
        <w:ind w:left="1100"/>
      </w:pPr>
      <w:bookmarkStart w:id="6" w:name="bookmark8"/>
      <w:r>
        <w:lastRenderedPageBreak/>
        <w:t>Орієнтовний перелік заходів, обсяги та джерела фінансування</w:t>
      </w:r>
      <w:r>
        <w:br/>
        <w:t>Програми «Самозабезпечення харчовими продуктами “Сади Перемоги” на 202</w:t>
      </w:r>
      <w:r>
        <w:rPr>
          <w:lang w:val="uk-UA"/>
        </w:rPr>
        <w:t>5</w:t>
      </w:r>
      <w:r>
        <w:t xml:space="preserve"> - 202</w:t>
      </w:r>
      <w:r>
        <w:rPr>
          <w:lang w:val="uk-UA"/>
        </w:rPr>
        <w:t>7</w:t>
      </w:r>
      <w:r>
        <w:t xml:space="preserve"> роки</w:t>
      </w:r>
      <w:hyperlink w:anchor="bookmark8" w:tooltip="Current Document">
        <w:bookmarkEnd w:id="6"/>
        <w:r>
          <w:t>»</w:t>
        </w:r>
      </w:hyperlink>
    </w:p>
    <w:tbl>
      <w:tblPr>
        <w:tblW w:w="0" w:type="auto"/>
        <w:jc w:val="center"/>
        <w:tblLayout w:type="fixed"/>
        <w:tblCellMar>
          <w:left w:w="10" w:type="dxa"/>
          <w:right w:w="10" w:type="dxa"/>
        </w:tblCellMar>
        <w:tblLook w:val="04A0" w:firstRow="1" w:lastRow="0" w:firstColumn="1" w:lastColumn="0" w:noHBand="0" w:noVBand="1"/>
      </w:tblPr>
      <w:tblGrid>
        <w:gridCol w:w="739"/>
        <w:gridCol w:w="4114"/>
        <w:gridCol w:w="1699"/>
        <w:gridCol w:w="1277"/>
        <w:gridCol w:w="710"/>
        <w:gridCol w:w="2837"/>
        <w:gridCol w:w="1123"/>
        <w:gridCol w:w="994"/>
        <w:gridCol w:w="1003"/>
        <w:gridCol w:w="902"/>
      </w:tblGrid>
      <w:tr w:rsidR="00D42461">
        <w:trPr>
          <w:trHeight w:hRule="exact" w:val="624"/>
          <w:jc w:val="center"/>
        </w:trPr>
        <w:tc>
          <w:tcPr>
            <w:tcW w:w="739" w:type="dxa"/>
            <w:vMerge w:val="restart"/>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60" w:line="220" w:lineRule="exact"/>
              <w:ind w:left="260" w:firstLine="0"/>
              <w:jc w:val="left"/>
            </w:pPr>
            <w:r>
              <w:rPr>
                <w:rStyle w:val="211pt"/>
              </w:rPr>
              <w:t>№</w:t>
            </w:r>
          </w:p>
          <w:p w:rsidR="00D42461" w:rsidRDefault="00F71281">
            <w:pPr>
              <w:pStyle w:val="210"/>
              <w:framePr w:w="15398" w:wrap="notBeside" w:vAnchor="text" w:hAnchor="text" w:xAlign="center" w:y="1"/>
              <w:shd w:val="clear" w:color="auto" w:fill="auto"/>
              <w:spacing w:before="60" w:after="0" w:line="220" w:lineRule="exact"/>
              <w:ind w:left="260" w:firstLine="0"/>
              <w:jc w:val="left"/>
            </w:pPr>
            <w:r>
              <w:rPr>
                <w:rStyle w:val="211pt"/>
              </w:rPr>
              <w:t>з/п</w:t>
            </w:r>
          </w:p>
        </w:tc>
        <w:tc>
          <w:tcPr>
            <w:tcW w:w="4114" w:type="dxa"/>
            <w:vMerge w:val="restart"/>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
              </w:rPr>
              <w:t>Найменування заходу</w:t>
            </w:r>
          </w:p>
        </w:tc>
        <w:tc>
          <w:tcPr>
            <w:tcW w:w="1699" w:type="dxa"/>
            <w:vMerge w:val="restart"/>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right="160" w:firstLine="0"/>
              <w:jc w:val="right"/>
            </w:pPr>
            <w:r>
              <w:rPr>
                <w:rStyle w:val="211pt"/>
              </w:rPr>
              <w:t>Виконавець</w:t>
            </w:r>
          </w:p>
        </w:tc>
        <w:tc>
          <w:tcPr>
            <w:tcW w:w="1277" w:type="dxa"/>
            <w:vMerge w:val="restart"/>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74" w:lineRule="exact"/>
              <w:ind w:left="260" w:firstLine="0"/>
              <w:jc w:val="left"/>
            </w:pPr>
            <w:r>
              <w:rPr>
                <w:rStyle w:val="211pt"/>
              </w:rPr>
              <w:t>Термін</w:t>
            </w:r>
          </w:p>
          <w:p w:rsidR="00D42461" w:rsidRDefault="00F71281">
            <w:pPr>
              <w:pStyle w:val="210"/>
              <w:framePr w:w="15398" w:wrap="notBeside" w:vAnchor="text" w:hAnchor="text" w:xAlign="center" w:y="1"/>
              <w:shd w:val="clear" w:color="auto" w:fill="auto"/>
              <w:spacing w:before="0" w:after="0" w:line="274" w:lineRule="exact"/>
              <w:ind w:firstLine="0"/>
              <w:jc w:val="left"/>
            </w:pPr>
            <w:r>
              <w:rPr>
                <w:rStyle w:val="211pt"/>
              </w:rPr>
              <w:t>виконання</w:t>
            </w:r>
          </w:p>
        </w:tc>
        <w:tc>
          <w:tcPr>
            <w:tcW w:w="7569" w:type="dxa"/>
            <w:gridSpan w:val="6"/>
            <w:tcBorders>
              <w:top w:val="single" w:sz="4" w:space="0" w:color="auto"/>
              <w:left w:val="single" w:sz="4" w:space="0" w:color="auto"/>
            </w:tcBorders>
            <w:shd w:val="clear" w:color="auto" w:fill="FFFFFF"/>
            <w:vAlign w:val="bottom"/>
          </w:tcPr>
          <w:p w:rsidR="00D42461" w:rsidRDefault="00F71281">
            <w:pPr>
              <w:pStyle w:val="210"/>
              <w:framePr w:w="15398" w:wrap="notBeside" w:vAnchor="text" w:hAnchor="text" w:xAlign="center" w:y="1"/>
              <w:shd w:val="clear" w:color="auto" w:fill="auto"/>
              <w:spacing w:before="0" w:after="0" w:line="274" w:lineRule="exact"/>
              <w:ind w:firstLine="0"/>
              <w:jc w:val="center"/>
            </w:pPr>
            <w:r>
              <w:rPr>
                <w:rStyle w:val="211pt"/>
              </w:rPr>
              <w:t>Орієнтовні обсяги фінансування (тис. грн.)</w:t>
            </w:r>
          </w:p>
        </w:tc>
      </w:tr>
      <w:tr w:rsidR="00D42461">
        <w:trPr>
          <w:trHeight w:hRule="exact" w:val="341"/>
          <w:jc w:val="center"/>
        </w:trPr>
        <w:tc>
          <w:tcPr>
            <w:tcW w:w="739" w:type="dxa"/>
            <w:vMerge/>
            <w:tcBorders>
              <w:left w:val="single" w:sz="4" w:space="0" w:color="auto"/>
            </w:tcBorders>
            <w:shd w:val="clear" w:color="auto" w:fill="FFFFFF"/>
          </w:tcPr>
          <w:p w:rsidR="00D42461" w:rsidRDefault="00D42461">
            <w:pPr>
              <w:framePr w:w="15398" w:wrap="notBeside" w:vAnchor="text" w:hAnchor="text" w:xAlign="center" w:y="1"/>
            </w:pPr>
          </w:p>
        </w:tc>
        <w:tc>
          <w:tcPr>
            <w:tcW w:w="4114" w:type="dxa"/>
            <w:vMerge/>
            <w:tcBorders>
              <w:left w:val="single" w:sz="4" w:space="0" w:color="auto"/>
            </w:tcBorders>
            <w:shd w:val="clear" w:color="auto" w:fill="FFFFFF"/>
          </w:tcPr>
          <w:p w:rsidR="00D42461" w:rsidRDefault="00D42461">
            <w:pPr>
              <w:framePr w:w="15398" w:wrap="notBeside" w:vAnchor="text" w:hAnchor="text" w:xAlign="center" w:y="1"/>
            </w:pPr>
          </w:p>
        </w:tc>
        <w:tc>
          <w:tcPr>
            <w:tcW w:w="1699" w:type="dxa"/>
            <w:vMerge/>
            <w:tcBorders>
              <w:left w:val="single" w:sz="4" w:space="0" w:color="auto"/>
            </w:tcBorders>
            <w:shd w:val="clear" w:color="auto" w:fill="FFFFFF"/>
          </w:tcPr>
          <w:p w:rsidR="00D42461" w:rsidRDefault="00D42461">
            <w:pPr>
              <w:framePr w:w="15398" w:wrap="notBeside" w:vAnchor="text" w:hAnchor="text" w:xAlign="center" w:y="1"/>
            </w:pPr>
          </w:p>
        </w:tc>
        <w:tc>
          <w:tcPr>
            <w:tcW w:w="1277" w:type="dxa"/>
            <w:vMerge/>
            <w:tcBorders>
              <w:left w:val="single" w:sz="4" w:space="0" w:color="auto"/>
            </w:tcBorders>
            <w:shd w:val="clear" w:color="auto" w:fill="FFFFFF"/>
          </w:tcPr>
          <w:p w:rsidR="00D42461" w:rsidRDefault="00D42461">
            <w:pPr>
              <w:framePr w:w="15398" w:wrap="notBeside" w:vAnchor="text" w:hAnchor="text" w:xAlign="center" w:y="1"/>
            </w:pPr>
          </w:p>
        </w:tc>
        <w:tc>
          <w:tcPr>
            <w:tcW w:w="710" w:type="dxa"/>
            <w:vMerge w:val="restart"/>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firstLine="0"/>
              <w:jc w:val="left"/>
            </w:pPr>
            <w:r>
              <w:rPr>
                <w:rStyle w:val="211pt"/>
              </w:rPr>
              <w:t>Роки</w:t>
            </w:r>
          </w:p>
        </w:tc>
        <w:tc>
          <w:tcPr>
            <w:tcW w:w="2837" w:type="dxa"/>
            <w:vMerge w:val="restart"/>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
              </w:rPr>
              <w:t>Всього</w:t>
            </w:r>
          </w:p>
        </w:tc>
        <w:tc>
          <w:tcPr>
            <w:tcW w:w="4022" w:type="dxa"/>
            <w:gridSpan w:val="4"/>
            <w:tcBorders>
              <w:top w:val="single" w:sz="4" w:space="0" w:color="auto"/>
              <w:left w:val="single" w:sz="4" w:space="0" w:color="auto"/>
              <w:right w:val="single" w:sz="4" w:space="0" w:color="auto"/>
            </w:tcBorders>
            <w:shd w:val="clear" w:color="auto" w:fill="FFFFFF"/>
            <w:vAlign w:val="bottom"/>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
              </w:rPr>
              <w:t>джерела фінансування</w:t>
            </w:r>
          </w:p>
        </w:tc>
      </w:tr>
      <w:tr w:rsidR="00D42461">
        <w:trPr>
          <w:trHeight w:hRule="exact" w:val="893"/>
          <w:jc w:val="center"/>
        </w:trPr>
        <w:tc>
          <w:tcPr>
            <w:tcW w:w="739" w:type="dxa"/>
            <w:vMerge/>
            <w:tcBorders>
              <w:left w:val="single" w:sz="4" w:space="0" w:color="auto"/>
            </w:tcBorders>
            <w:shd w:val="clear" w:color="auto" w:fill="FFFFFF"/>
          </w:tcPr>
          <w:p w:rsidR="00D42461" w:rsidRDefault="00D42461">
            <w:pPr>
              <w:framePr w:w="15398" w:wrap="notBeside" w:vAnchor="text" w:hAnchor="text" w:xAlign="center" w:y="1"/>
            </w:pPr>
          </w:p>
        </w:tc>
        <w:tc>
          <w:tcPr>
            <w:tcW w:w="4114" w:type="dxa"/>
            <w:vMerge/>
            <w:tcBorders>
              <w:left w:val="single" w:sz="4" w:space="0" w:color="auto"/>
            </w:tcBorders>
            <w:shd w:val="clear" w:color="auto" w:fill="FFFFFF"/>
          </w:tcPr>
          <w:p w:rsidR="00D42461" w:rsidRDefault="00D42461">
            <w:pPr>
              <w:framePr w:w="15398" w:wrap="notBeside" w:vAnchor="text" w:hAnchor="text" w:xAlign="center" w:y="1"/>
            </w:pPr>
          </w:p>
        </w:tc>
        <w:tc>
          <w:tcPr>
            <w:tcW w:w="1699" w:type="dxa"/>
            <w:vMerge/>
            <w:tcBorders>
              <w:left w:val="single" w:sz="4" w:space="0" w:color="auto"/>
            </w:tcBorders>
            <w:shd w:val="clear" w:color="auto" w:fill="FFFFFF"/>
          </w:tcPr>
          <w:p w:rsidR="00D42461" w:rsidRDefault="00D42461">
            <w:pPr>
              <w:framePr w:w="15398" w:wrap="notBeside" w:vAnchor="text" w:hAnchor="text" w:xAlign="center" w:y="1"/>
            </w:pPr>
          </w:p>
        </w:tc>
        <w:tc>
          <w:tcPr>
            <w:tcW w:w="1277" w:type="dxa"/>
            <w:vMerge/>
            <w:tcBorders>
              <w:left w:val="single" w:sz="4" w:space="0" w:color="auto"/>
            </w:tcBorders>
            <w:shd w:val="clear" w:color="auto" w:fill="FFFFFF"/>
          </w:tcPr>
          <w:p w:rsidR="00D42461" w:rsidRDefault="00D42461">
            <w:pPr>
              <w:framePr w:w="15398" w:wrap="notBeside" w:vAnchor="text" w:hAnchor="text" w:xAlign="center" w:y="1"/>
            </w:pPr>
          </w:p>
        </w:tc>
        <w:tc>
          <w:tcPr>
            <w:tcW w:w="710" w:type="dxa"/>
            <w:vMerge/>
            <w:tcBorders>
              <w:left w:val="single" w:sz="4" w:space="0" w:color="auto"/>
            </w:tcBorders>
            <w:shd w:val="clear" w:color="auto" w:fill="FFFFFF"/>
          </w:tcPr>
          <w:p w:rsidR="00D42461" w:rsidRDefault="00D42461">
            <w:pPr>
              <w:framePr w:w="15398" w:wrap="notBeside" w:vAnchor="text" w:hAnchor="text" w:xAlign="center" w:y="1"/>
            </w:pPr>
          </w:p>
        </w:tc>
        <w:tc>
          <w:tcPr>
            <w:tcW w:w="2837" w:type="dxa"/>
            <w:vMerge/>
            <w:tcBorders>
              <w:left w:val="single" w:sz="4" w:space="0" w:color="auto"/>
            </w:tcBorders>
            <w:shd w:val="clear" w:color="auto" w:fill="FFFFFF"/>
          </w:tcPr>
          <w:p w:rsidR="00D42461" w:rsidRDefault="00D42461">
            <w:pPr>
              <w:framePr w:w="15398" w:wrap="notBeside" w:vAnchor="text" w:hAnchor="text" w:xAlign="center" w:y="1"/>
            </w:pPr>
          </w:p>
        </w:tc>
        <w:tc>
          <w:tcPr>
            <w:tcW w:w="1123" w:type="dxa"/>
            <w:tcBorders>
              <w:top w:val="single" w:sz="4" w:space="0" w:color="auto"/>
              <w:left w:val="single" w:sz="4" w:space="0" w:color="auto"/>
            </w:tcBorders>
            <w:shd w:val="clear" w:color="auto" w:fill="FFFFFF"/>
            <w:vAlign w:val="bottom"/>
          </w:tcPr>
          <w:p w:rsidR="00D42461" w:rsidRDefault="00F71281">
            <w:pPr>
              <w:pStyle w:val="210"/>
              <w:framePr w:w="15398" w:wrap="notBeside" w:vAnchor="text" w:hAnchor="text" w:xAlign="center" w:y="1"/>
              <w:shd w:val="clear" w:color="auto" w:fill="auto"/>
              <w:spacing w:before="0" w:after="0" w:line="278" w:lineRule="exact"/>
              <w:ind w:left="160" w:firstLine="0"/>
              <w:jc w:val="left"/>
            </w:pPr>
            <w:r>
              <w:rPr>
                <w:rStyle w:val="211pt"/>
              </w:rPr>
              <w:t>державн</w:t>
            </w:r>
          </w:p>
          <w:p w:rsidR="00D42461" w:rsidRDefault="00F71281">
            <w:pPr>
              <w:pStyle w:val="210"/>
              <w:framePr w:w="15398" w:wrap="notBeside" w:vAnchor="text" w:hAnchor="text" w:xAlign="center" w:y="1"/>
              <w:shd w:val="clear" w:color="auto" w:fill="auto"/>
              <w:spacing w:before="0" w:after="0" w:line="278" w:lineRule="exact"/>
              <w:ind w:firstLine="0"/>
              <w:jc w:val="center"/>
            </w:pPr>
            <w:r>
              <w:rPr>
                <w:rStyle w:val="211pt"/>
              </w:rPr>
              <w:t>ий</w:t>
            </w:r>
          </w:p>
          <w:p w:rsidR="00D42461" w:rsidRDefault="00F71281">
            <w:pPr>
              <w:pStyle w:val="210"/>
              <w:framePr w:w="15398" w:wrap="notBeside" w:vAnchor="text" w:hAnchor="text" w:xAlign="center" w:y="1"/>
              <w:shd w:val="clear" w:color="auto" w:fill="auto"/>
              <w:spacing w:before="0" w:after="0" w:line="278" w:lineRule="exact"/>
              <w:ind w:left="160" w:firstLine="0"/>
              <w:jc w:val="left"/>
            </w:pPr>
            <w:r>
              <w:rPr>
                <w:rStyle w:val="211pt"/>
              </w:rPr>
              <w:t>бюджет</w:t>
            </w:r>
          </w:p>
        </w:tc>
        <w:tc>
          <w:tcPr>
            <w:tcW w:w="994" w:type="dxa"/>
            <w:tcBorders>
              <w:top w:val="single" w:sz="4" w:space="0" w:color="auto"/>
              <w:left w:val="single" w:sz="4" w:space="0" w:color="auto"/>
            </w:tcBorders>
            <w:shd w:val="clear" w:color="auto" w:fill="FFFFFF"/>
            <w:vAlign w:val="bottom"/>
          </w:tcPr>
          <w:p w:rsidR="00D42461" w:rsidRDefault="00F71281">
            <w:pPr>
              <w:pStyle w:val="210"/>
              <w:framePr w:w="15398" w:wrap="notBeside" w:vAnchor="text" w:hAnchor="text" w:xAlign="center" w:y="1"/>
              <w:shd w:val="clear" w:color="auto" w:fill="auto"/>
              <w:spacing w:before="0" w:after="0" w:line="274" w:lineRule="exact"/>
              <w:ind w:left="140" w:firstLine="0"/>
              <w:jc w:val="left"/>
            </w:pPr>
            <w:r>
              <w:rPr>
                <w:rStyle w:val="211pt"/>
              </w:rPr>
              <w:t>обласн</w:t>
            </w:r>
          </w:p>
          <w:p w:rsidR="00D42461" w:rsidRDefault="00F71281">
            <w:pPr>
              <w:pStyle w:val="210"/>
              <w:framePr w:w="15398" w:wrap="notBeside" w:vAnchor="text" w:hAnchor="text" w:xAlign="center" w:y="1"/>
              <w:shd w:val="clear" w:color="auto" w:fill="auto"/>
              <w:spacing w:before="0" w:after="0" w:line="274" w:lineRule="exact"/>
              <w:ind w:firstLine="0"/>
              <w:jc w:val="center"/>
            </w:pPr>
            <w:r>
              <w:rPr>
                <w:rStyle w:val="211pt"/>
              </w:rPr>
              <w:t>ий</w:t>
            </w:r>
          </w:p>
          <w:p w:rsidR="00D42461" w:rsidRDefault="00F71281">
            <w:pPr>
              <w:pStyle w:val="210"/>
              <w:framePr w:w="15398" w:wrap="notBeside" w:vAnchor="text" w:hAnchor="text" w:xAlign="center" w:y="1"/>
              <w:shd w:val="clear" w:color="auto" w:fill="auto"/>
              <w:spacing w:before="0" w:after="0" w:line="274" w:lineRule="exact"/>
              <w:ind w:left="140" w:firstLine="0"/>
              <w:jc w:val="left"/>
            </w:pPr>
            <w:r>
              <w:rPr>
                <w:rStyle w:val="211pt"/>
              </w:rPr>
              <w:t>бюджет</w:t>
            </w:r>
          </w:p>
        </w:tc>
        <w:tc>
          <w:tcPr>
            <w:tcW w:w="1003" w:type="dxa"/>
            <w:tcBorders>
              <w:top w:val="single" w:sz="4" w:space="0" w:color="auto"/>
              <w:left w:val="single" w:sz="4" w:space="0" w:color="auto"/>
            </w:tcBorders>
            <w:shd w:val="clear" w:color="auto" w:fill="FFFFFF"/>
            <w:vAlign w:val="bottom"/>
          </w:tcPr>
          <w:p w:rsidR="00D42461" w:rsidRDefault="00F71281">
            <w:pPr>
              <w:pStyle w:val="210"/>
              <w:framePr w:w="15398" w:wrap="notBeside" w:vAnchor="text" w:hAnchor="text" w:xAlign="center" w:y="1"/>
              <w:shd w:val="clear" w:color="auto" w:fill="auto"/>
              <w:spacing w:before="0" w:after="60" w:line="220" w:lineRule="exact"/>
              <w:ind w:firstLine="0"/>
              <w:jc w:val="left"/>
            </w:pPr>
            <w:r>
              <w:rPr>
                <w:rStyle w:val="211pt"/>
              </w:rPr>
              <w:t>бюджет</w:t>
            </w:r>
          </w:p>
          <w:p w:rsidR="00D42461" w:rsidRDefault="00F71281">
            <w:pPr>
              <w:pStyle w:val="210"/>
              <w:framePr w:w="15398" w:wrap="notBeside" w:vAnchor="text" w:hAnchor="text" w:xAlign="center" w:y="1"/>
              <w:shd w:val="clear" w:color="auto" w:fill="auto"/>
              <w:spacing w:before="60" w:after="0" w:line="220" w:lineRule="exact"/>
              <w:ind w:firstLine="0"/>
              <w:jc w:val="center"/>
            </w:pPr>
            <w:r>
              <w:rPr>
                <w:rStyle w:val="211pt"/>
              </w:rPr>
              <w:t>ТГ</w:t>
            </w:r>
          </w:p>
        </w:tc>
        <w:tc>
          <w:tcPr>
            <w:tcW w:w="902" w:type="dxa"/>
            <w:tcBorders>
              <w:top w:val="single" w:sz="4" w:space="0" w:color="auto"/>
              <w:left w:val="single" w:sz="4" w:space="0" w:color="auto"/>
              <w:right w:val="single" w:sz="4" w:space="0" w:color="auto"/>
            </w:tcBorders>
            <w:shd w:val="clear" w:color="auto" w:fill="FFFFFF"/>
            <w:vAlign w:val="bottom"/>
          </w:tcPr>
          <w:p w:rsidR="00D42461" w:rsidRDefault="00F71281">
            <w:pPr>
              <w:pStyle w:val="210"/>
              <w:framePr w:w="15398" w:wrap="notBeside" w:vAnchor="text" w:hAnchor="text" w:xAlign="center" w:y="1"/>
              <w:shd w:val="clear" w:color="auto" w:fill="auto"/>
              <w:spacing w:before="0" w:after="0" w:line="278" w:lineRule="exact"/>
              <w:ind w:left="200" w:firstLine="0"/>
              <w:jc w:val="left"/>
            </w:pPr>
            <w:r>
              <w:rPr>
                <w:rStyle w:val="211pt"/>
              </w:rPr>
              <w:t>інші</w:t>
            </w:r>
          </w:p>
          <w:p w:rsidR="00D42461" w:rsidRDefault="00F71281">
            <w:pPr>
              <w:pStyle w:val="210"/>
              <w:framePr w:w="15398" w:wrap="notBeside" w:vAnchor="text" w:hAnchor="text" w:xAlign="center" w:y="1"/>
              <w:shd w:val="clear" w:color="auto" w:fill="auto"/>
              <w:spacing w:before="0" w:after="0" w:line="278" w:lineRule="exact"/>
              <w:ind w:firstLine="0"/>
              <w:jc w:val="left"/>
            </w:pPr>
            <w:r>
              <w:rPr>
                <w:rStyle w:val="211pt"/>
              </w:rPr>
              <w:t>джере</w:t>
            </w:r>
          </w:p>
          <w:p w:rsidR="00D42461" w:rsidRDefault="00F71281">
            <w:pPr>
              <w:pStyle w:val="210"/>
              <w:framePr w:w="15398" w:wrap="notBeside" w:vAnchor="text" w:hAnchor="text" w:xAlign="center" w:y="1"/>
              <w:shd w:val="clear" w:color="auto" w:fill="auto"/>
              <w:spacing w:before="0" w:after="0" w:line="278" w:lineRule="exact"/>
              <w:ind w:firstLine="0"/>
              <w:jc w:val="center"/>
            </w:pPr>
            <w:r>
              <w:rPr>
                <w:rStyle w:val="211pt"/>
              </w:rPr>
              <w:t>ла</w:t>
            </w:r>
          </w:p>
        </w:tc>
      </w:tr>
      <w:tr w:rsidR="00D42461">
        <w:trPr>
          <w:trHeight w:hRule="exact" w:val="341"/>
          <w:jc w:val="center"/>
        </w:trPr>
        <w:tc>
          <w:tcPr>
            <w:tcW w:w="739" w:type="dxa"/>
            <w:tcBorders>
              <w:top w:val="single" w:sz="4" w:space="0" w:color="auto"/>
              <w:left w:val="single" w:sz="4" w:space="0" w:color="auto"/>
            </w:tcBorders>
            <w:shd w:val="clear" w:color="auto" w:fill="FFFFFF"/>
            <w:vAlign w:val="bottom"/>
          </w:tcPr>
          <w:p w:rsidR="00D42461" w:rsidRDefault="00F71281">
            <w:pPr>
              <w:pStyle w:val="210"/>
              <w:framePr w:w="15398" w:wrap="notBeside" w:vAnchor="text" w:hAnchor="text" w:xAlign="center" w:y="1"/>
              <w:shd w:val="clear" w:color="auto" w:fill="auto"/>
              <w:spacing w:before="0" w:after="0" w:line="220" w:lineRule="exact"/>
              <w:ind w:right="320" w:firstLine="0"/>
              <w:jc w:val="right"/>
            </w:pPr>
            <w:r>
              <w:rPr>
                <w:rStyle w:val="211pt"/>
              </w:rPr>
              <w:t>1</w:t>
            </w:r>
          </w:p>
        </w:tc>
        <w:tc>
          <w:tcPr>
            <w:tcW w:w="4114" w:type="dxa"/>
            <w:tcBorders>
              <w:top w:val="single" w:sz="4" w:space="0" w:color="auto"/>
              <w:left w:val="single" w:sz="4" w:space="0" w:color="auto"/>
            </w:tcBorders>
            <w:shd w:val="clear" w:color="auto" w:fill="FFFFFF"/>
            <w:vAlign w:val="bottom"/>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
              </w:rPr>
              <w:t>2</w:t>
            </w:r>
          </w:p>
        </w:tc>
        <w:tc>
          <w:tcPr>
            <w:tcW w:w="1699" w:type="dxa"/>
            <w:tcBorders>
              <w:top w:val="single" w:sz="4" w:space="0" w:color="auto"/>
              <w:left w:val="single" w:sz="4" w:space="0" w:color="auto"/>
            </w:tcBorders>
            <w:shd w:val="clear" w:color="auto" w:fill="FFFFFF"/>
            <w:vAlign w:val="center"/>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
              </w:rPr>
              <w:t>3</w:t>
            </w:r>
          </w:p>
        </w:tc>
        <w:tc>
          <w:tcPr>
            <w:tcW w:w="1277" w:type="dxa"/>
            <w:tcBorders>
              <w:top w:val="single" w:sz="4" w:space="0" w:color="auto"/>
              <w:left w:val="single" w:sz="4" w:space="0" w:color="auto"/>
            </w:tcBorders>
            <w:shd w:val="clear" w:color="auto" w:fill="FFFFFF"/>
            <w:vAlign w:val="center"/>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
              </w:rPr>
              <w:t>4</w:t>
            </w:r>
          </w:p>
        </w:tc>
        <w:tc>
          <w:tcPr>
            <w:tcW w:w="710" w:type="dxa"/>
            <w:tcBorders>
              <w:top w:val="single" w:sz="4" w:space="0" w:color="auto"/>
              <w:left w:val="single" w:sz="4" w:space="0" w:color="auto"/>
            </w:tcBorders>
            <w:shd w:val="clear" w:color="auto" w:fill="FFFFFF"/>
            <w:vAlign w:val="center"/>
          </w:tcPr>
          <w:p w:rsidR="00D42461" w:rsidRDefault="00F71281">
            <w:pPr>
              <w:pStyle w:val="210"/>
              <w:framePr w:w="15398" w:wrap="notBeside" w:vAnchor="text" w:hAnchor="text" w:xAlign="center" w:y="1"/>
              <w:shd w:val="clear" w:color="auto" w:fill="auto"/>
              <w:spacing w:before="0" w:after="0" w:line="220" w:lineRule="exact"/>
              <w:ind w:left="320" w:firstLine="0"/>
              <w:jc w:val="left"/>
            </w:pPr>
            <w:r>
              <w:rPr>
                <w:rStyle w:val="211pt"/>
              </w:rPr>
              <w:t>5</w:t>
            </w:r>
          </w:p>
        </w:tc>
        <w:tc>
          <w:tcPr>
            <w:tcW w:w="2837" w:type="dxa"/>
            <w:tcBorders>
              <w:top w:val="single" w:sz="4" w:space="0" w:color="auto"/>
              <w:left w:val="single" w:sz="4" w:space="0" w:color="auto"/>
            </w:tcBorders>
            <w:shd w:val="clear" w:color="auto" w:fill="FFFFFF"/>
            <w:vAlign w:val="bottom"/>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
              </w:rPr>
              <w:t>6</w:t>
            </w:r>
          </w:p>
        </w:tc>
        <w:tc>
          <w:tcPr>
            <w:tcW w:w="1123" w:type="dxa"/>
            <w:tcBorders>
              <w:top w:val="single" w:sz="4" w:space="0" w:color="auto"/>
              <w:left w:val="single" w:sz="4" w:space="0" w:color="auto"/>
            </w:tcBorders>
            <w:shd w:val="clear" w:color="auto" w:fill="FFFFFF"/>
            <w:vAlign w:val="center"/>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
              </w:rPr>
              <w:t>7</w:t>
            </w:r>
          </w:p>
        </w:tc>
        <w:tc>
          <w:tcPr>
            <w:tcW w:w="994" w:type="dxa"/>
            <w:tcBorders>
              <w:top w:val="single" w:sz="4" w:space="0" w:color="auto"/>
              <w:left w:val="single" w:sz="4" w:space="0" w:color="auto"/>
            </w:tcBorders>
            <w:shd w:val="clear" w:color="auto" w:fill="FFFFFF"/>
            <w:vAlign w:val="bottom"/>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
              </w:rPr>
              <w:t>8</w:t>
            </w:r>
          </w:p>
        </w:tc>
        <w:tc>
          <w:tcPr>
            <w:tcW w:w="1003" w:type="dxa"/>
            <w:tcBorders>
              <w:top w:val="single" w:sz="4" w:space="0" w:color="auto"/>
              <w:left w:val="single" w:sz="4" w:space="0" w:color="auto"/>
            </w:tcBorders>
            <w:shd w:val="clear" w:color="auto" w:fill="FFFFFF"/>
            <w:vAlign w:val="center"/>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
              </w:rPr>
              <w:t>9</w:t>
            </w:r>
          </w:p>
        </w:tc>
        <w:tc>
          <w:tcPr>
            <w:tcW w:w="902" w:type="dxa"/>
            <w:tcBorders>
              <w:top w:val="single" w:sz="4" w:space="0" w:color="auto"/>
              <w:left w:val="single" w:sz="4" w:space="0" w:color="auto"/>
              <w:right w:val="single" w:sz="4" w:space="0" w:color="auto"/>
            </w:tcBorders>
            <w:shd w:val="clear" w:color="auto" w:fill="FFFFFF"/>
            <w:vAlign w:val="bottom"/>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
              </w:rPr>
              <w:t>10</w:t>
            </w:r>
          </w:p>
        </w:tc>
      </w:tr>
      <w:tr w:rsidR="00D42461">
        <w:trPr>
          <w:trHeight w:hRule="exact" w:val="341"/>
          <w:jc w:val="center"/>
        </w:trPr>
        <w:tc>
          <w:tcPr>
            <w:tcW w:w="15398" w:type="dxa"/>
            <w:gridSpan w:val="10"/>
            <w:tcBorders>
              <w:top w:val="single" w:sz="4" w:space="0" w:color="auto"/>
              <w:left w:val="single" w:sz="4" w:space="0" w:color="auto"/>
              <w:right w:val="single" w:sz="4" w:space="0" w:color="auto"/>
            </w:tcBorders>
            <w:shd w:val="clear" w:color="auto" w:fill="FFFFFF"/>
            <w:vAlign w:val="bottom"/>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
              </w:rPr>
              <w:t>Завдання 1. Скоординована робота громади для самозабезпечення харчовими продуктами</w:t>
            </w:r>
          </w:p>
        </w:tc>
      </w:tr>
      <w:tr w:rsidR="00D42461">
        <w:trPr>
          <w:trHeight w:hRule="exact" w:val="1450"/>
          <w:jc w:val="center"/>
        </w:trPr>
        <w:tc>
          <w:tcPr>
            <w:tcW w:w="739" w:type="dxa"/>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60" w:line="220" w:lineRule="exact"/>
              <w:ind w:firstLine="0"/>
              <w:jc w:val="left"/>
            </w:pPr>
            <w:r>
              <w:rPr>
                <w:rStyle w:val="211pt"/>
              </w:rPr>
              <w:t>Захід</w:t>
            </w:r>
          </w:p>
          <w:p w:rsidR="00D42461" w:rsidRDefault="00F71281">
            <w:pPr>
              <w:pStyle w:val="210"/>
              <w:framePr w:w="15398" w:wrap="notBeside" w:vAnchor="text" w:hAnchor="text" w:xAlign="center" w:y="1"/>
              <w:shd w:val="clear" w:color="auto" w:fill="auto"/>
              <w:spacing w:before="60" w:after="0" w:line="220" w:lineRule="exact"/>
              <w:ind w:firstLine="0"/>
              <w:jc w:val="left"/>
            </w:pPr>
            <w:r>
              <w:rPr>
                <w:rStyle w:val="211pt"/>
              </w:rPr>
              <w:t>1.1.</w:t>
            </w:r>
          </w:p>
        </w:tc>
        <w:tc>
          <w:tcPr>
            <w:tcW w:w="4114" w:type="dxa"/>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74" w:lineRule="exact"/>
              <w:ind w:right="165" w:firstLine="0"/>
            </w:pPr>
            <w:r>
              <w:rPr>
                <w:rStyle w:val="211pt"/>
              </w:rPr>
              <w:t>Громада має необхідну систему управління для організації самозабезпечення харчовими продуктами</w:t>
            </w:r>
          </w:p>
        </w:tc>
        <w:tc>
          <w:tcPr>
            <w:tcW w:w="1699" w:type="dxa"/>
            <w:tcBorders>
              <w:top w:val="single" w:sz="4" w:space="0" w:color="auto"/>
              <w:left w:val="single" w:sz="4" w:space="0" w:color="auto"/>
            </w:tcBorders>
            <w:shd w:val="clear" w:color="auto" w:fill="FFFFFF"/>
          </w:tcPr>
          <w:p w:rsidR="00D42461" w:rsidRDefault="00D42461">
            <w:pPr>
              <w:pStyle w:val="210"/>
              <w:framePr w:w="15398" w:wrap="notBeside" w:vAnchor="text" w:hAnchor="text" w:xAlign="center" w:y="1"/>
              <w:shd w:val="clear" w:color="auto" w:fill="auto"/>
              <w:spacing w:before="60" w:after="0" w:line="220" w:lineRule="exact"/>
              <w:ind w:firstLine="0"/>
              <w:jc w:val="center"/>
            </w:pPr>
          </w:p>
        </w:tc>
        <w:tc>
          <w:tcPr>
            <w:tcW w:w="1277" w:type="dxa"/>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74" w:lineRule="exact"/>
              <w:ind w:left="260" w:firstLine="0"/>
            </w:pPr>
            <w:r>
              <w:rPr>
                <w:rStyle w:val="211pt1"/>
              </w:rPr>
              <w:t>квітень-</w:t>
            </w:r>
          </w:p>
          <w:p w:rsidR="00D42461" w:rsidRDefault="00F71281">
            <w:pPr>
              <w:pStyle w:val="210"/>
              <w:framePr w:w="15398" w:wrap="notBeside" w:vAnchor="text" w:hAnchor="text" w:xAlign="center" w:y="1"/>
              <w:shd w:val="clear" w:color="auto" w:fill="auto"/>
              <w:spacing w:before="0" w:after="0" w:line="274" w:lineRule="exact"/>
              <w:ind w:firstLine="0"/>
              <w:jc w:val="center"/>
            </w:pPr>
            <w:r>
              <w:rPr>
                <w:rStyle w:val="211pt1"/>
              </w:rPr>
              <w:t>травень</w:t>
            </w:r>
          </w:p>
          <w:p w:rsidR="00D42461" w:rsidRDefault="00F71281">
            <w:pPr>
              <w:pStyle w:val="210"/>
              <w:framePr w:w="15398" w:wrap="notBeside" w:vAnchor="text" w:hAnchor="text" w:xAlign="center" w:y="1"/>
              <w:shd w:val="clear" w:color="auto" w:fill="auto"/>
              <w:spacing w:before="0" w:after="0" w:line="274" w:lineRule="exact"/>
              <w:ind w:firstLine="0"/>
              <w:jc w:val="center"/>
              <w:rPr>
                <w:lang w:val="en-US"/>
              </w:rPr>
            </w:pPr>
            <w:r>
              <w:rPr>
                <w:rStyle w:val="211pt1"/>
              </w:rPr>
              <w:t>202</w:t>
            </w:r>
            <w:r>
              <w:rPr>
                <w:rStyle w:val="211pt1"/>
                <w:lang w:val="en-US"/>
              </w:rPr>
              <w:t>5</w:t>
            </w:r>
          </w:p>
        </w:tc>
        <w:tc>
          <w:tcPr>
            <w:tcW w:w="710" w:type="dxa"/>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60" w:line="220" w:lineRule="exact"/>
              <w:ind w:firstLine="0"/>
              <w:jc w:val="left"/>
            </w:pPr>
            <w:r>
              <w:rPr>
                <w:rStyle w:val="211pt1"/>
              </w:rPr>
              <w:t>202</w:t>
            </w:r>
            <w:r>
              <w:rPr>
                <w:rStyle w:val="211pt1"/>
                <w:lang w:val="en-US"/>
              </w:rPr>
              <w:t>5</w:t>
            </w:r>
            <w:r>
              <w:rPr>
                <w:rStyle w:val="211pt1"/>
              </w:rPr>
              <w:softHyphen/>
              <w:t>-</w:t>
            </w:r>
          </w:p>
          <w:p w:rsidR="00D42461" w:rsidRDefault="00F71281">
            <w:pPr>
              <w:pStyle w:val="210"/>
              <w:framePr w:w="15398" w:wrap="notBeside" w:vAnchor="text" w:hAnchor="text" w:xAlign="center" w:y="1"/>
              <w:shd w:val="clear" w:color="auto" w:fill="auto"/>
              <w:spacing w:before="60" w:after="0" w:line="220" w:lineRule="exact"/>
              <w:ind w:firstLine="0"/>
              <w:jc w:val="left"/>
              <w:rPr>
                <w:lang w:val="en-US"/>
              </w:rPr>
            </w:pPr>
            <w:r>
              <w:rPr>
                <w:rStyle w:val="211pt1"/>
              </w:rPr>
              <w:t>202</w:t>
            </w:r>
            <w:r>
              <w:rPr>
                <w:rStyle w:val="211pt1"/>
                <w:lang w:val="en-US"/>
              </w:rPr>
              <w:t>7</w:t>
            </w:r>
          </w:p>
        </w:tc>
        <w:tc>
          <w:tcPr>
            <w:tcW w:w="6859" w:type="dxa"/>
            <w:gridSpan w:val="5"/>
            <w:tcBorders>
              <w:top w:val="single" w:sz="4" w:space="0" w:color="auto"/>
              <w:left w:val="single" w:sz="4" w:space="0" w:color="auto"/>
              <w:righ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893"/>
          <w:jc w:val="center"/>
        </w:trPr>
        <w:tc>
          <w:tcPr>
            <w:tcW w:w="739" w:type="dxa"/>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firstLine="0"/>
              <w:jc w:val="left"/>
            </w:pPr>
            <w:r>
              <w:rPr>
                <w:rStyle w:val="211pt1"/>
              </w:rPr>
              <w:t>1.1.1.</w:t>
            </w:r>
          </w:p>
        </w:tc>
        <w:tc>
          <w:tcPr>
            <w:tcW w:w="4114" w:type="dxa"/>
            <w:tcBorders>
              <w:top w:val="single" w:sz="4" w:space="0" w:color="auto"/>
              <w:left w:val="single" w:sz="4" w:space="0" w:color="auto"/>
            </w:tcBorders>
            <w:shd w:val="clear" w:color="auto" w:fill="FFFFFF"/>
            <w:vAlign w:val="bottom"/>
          </w:tcPr>
          <w:p w:rsidR="00D42461" w:rsidRDefault="00F71281">
            <w:pPr>
              <w:pStyle w:val="210"/>
              <w:framePr w:w="15398" w:wrap="notBeside" w:vAnchor="text" w:hAnchor="text" w:xAlign="center" w:y="1"/>
              <w:shd w:val="clear" w:color="auto" w:fill="auto"/>
              <w:spacing w:before="0" w:after="0" w:line="274" w:lineRule="exact"/>
              <w:ind w:right="165" w:firstLine="0"/>
            </w:pPr>
            <w:r>
              <w:rPr>
                <w:rStyle w:val="211pt1"/>
              </w:rPr>
              <w:t>Створено робочу групу з впровадження Програми «Сади перемоги»</w:t>
            </w:r>
          </w:p>
        </w:tc>
        <w:tc>
          <w:tcPr>
            <w:tcW w:w="1699" w:type="dxa"/>
            <w:tcBorders>
              <w:top w:val="single" w:sz="4" w:space="0" w:color="auto"/>
              <w:left w:val="single" w:sz="4" w:space="0" w:color="auto"/>
            </w:tcBorders>
            <w:shd w:val="clear" w:color="auto" w:fill="FFFFFF"/>
          </w:tcPr>
          <w:p w:rsidR="00D42461" w:rsidRDefault="00D42461">
            <w:pPr>
              <w:framePr w:w="15398"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60" w:line="220" w:lineRule="exact"/>
              <w:ind w:left="260" w:firstLine="0"/>
              <w:jc w:val="center"/>
            </w:pPr>
            <w:r>
              <w:rPr>
                <w:rStyle w:val="211pt1"/>
              </w:rPr>
              <w:t>квітень</w:t>
            </w:r>
          </w:p>
          <w:p w:rsidR="00D42461" w:rsidRDefault="00F71281">
            <w:pPr>
              <w:pStyle w:val="210"/>
              <w:framePr w:w="15398" w:wrap="notBeside" w:vAnchor="text" w:hAnchor="text" w:xAlign="center" w:y="1"/>
              <w:shd w:val="clear" w:color="auto" w:fill="auto"/>
              <w:spacing w:before="60" w:after="0" w:line="220" w:lineRule="exact"/>
              <w:ind w:firstLine="0"/>
              <w:jc w:val="center"/>
              <w:rPr>
                <w:lang w:val="en-US"/>
              </w:rPr>
            </w:pPr>
            <w:r>
              <w:rPr>
                <w:rStyle w:val="211pt1"/>
              </w:rPr>
              <w:t>202</w:t>
            </w:r>
            <w:r>
              <w:rPr>
                <w:rStyle w:val="211pt1"/>
                <w:lang w:val="en-US"/>
              </w:rPr>
              <w:t>5</w:t>
            </w:r>
          </w:p>
        </w:tc>
        <w:tc>
          <w:tcPr>
            <w:tcW w:w="710" w:type="dxa"/>
            <w:tcBorders>
              <w:top w:val="single" w:sz="4" w:space="0" w:color="auto"/>
              <w:left w:val="single" w:sz="4" w:space="0" w:color="auto"/>
            </w:tcBorders>
            <w:shd w:val="clear" w:color="auto" w:fill="FFFFFF"/>
            <w:vAlign w:val="center"/>
          </w:tcPr>
          <w:p w:rsidR="00D42461" w:rsidRDefault="00F71281">
            <w:pPr>
              <w:pStyle w:val="210"/>
              <w:framePr w:w="15398" w:wrap="notBeside" w:vAnchor="text" w:hAnchor="text" w:xAlign="center" w:y="1"/>
              <w:shd w:val="clear" w:color="auto" w:fill="auto"/>
              <w:spacing w:before="0" w:after="60" w:line="220" w:lineRule="exact"/>
              <w:ind w:firstLine="0"/>
              <w:jc w:val="left"/>
            </w:pPr>
            <w:r>
              <w:rPr>
                <w:rStyle w:val="211pt1"/>
              </w:rPr>
              <w:t>202</w:t>
            </w:r>
            <w:r>
              <w:rPr>
                <w:rStyle w:val="211pt1"/>
                <w:lang w:val="en-US"/>
              </w:rPr>
              <w:t>5</w:t>
            </w:r>
            <w:r>
              <w:rPr>
                <w:rStyle w:val="211pt1"/>
              </w:rPr>
              <w:softHyphen/>
              <w:t>-</w:t>
            </w:r>
          </w:p>
          <w:p w:rsidR="00D42461" w:rsidRDefault="00F71281">
            <w:pPr>
              <w:pStyle w:val="210"/>
              <w:framePr w:w="15398" w:wrap="notBeside" w:vAnchor="text" w:hAnchor="text" w:xAlign="center" w:y="1"/>
              <w:shd w:val="clear" w:color="auto" w:fill="auto"/>
              <w:spacing w:before="60" w:after="0" w:line="220" w:lineRule="exact"/>
              <w:ind w:firstLine="0"/>
              <w:jc w:val="left"/>
              <w:rPr>
                <w:lang w:val="en-US"/>
              </w:rPr>
            </w:pPr>
            <w:r>
              <w:rPr>
                <w:rStyle w:val="211pt1"/>
              </w:rPr>
              <w:t>202</w:t>
            </w:r>
            <w:r>
              <w:rPr>
                <w:rStyle w:val="211pt1"/>
                <w:lang w:val="en-US"/>
              </w:rPr>
              <w:t>7</w:t>
            </w:r>
          </w:p>
        </w:tc>
        <w:tc>
          <w:tcPr>
            <w:tcW w:w="6859" w:type="dxa"/>
            <w:gridSpan w:val="5"/>
            <w:tcBorders>
              <w:top w:val="single" w:sz="4" w:space="0" w:color="auto"/>
              <w:left w:val="single" w:sz="4" w:space="0" w:color="auto"/>
              <w:righ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1718"/>
          <w:jc w:val="center"/>
        </w:trPr>
        <w:tc>
          <w:tcPr>
            <w:tcW w:w="739" w:type="dxa"/>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firstLine="0"/>
              <w:jc w:val="left"/>
            </w:pPr>
            <w:r>
              <w:rPr>
                <w:rStyle w:val="211pt1"/>
              </w:rPr>
              <w:t>1.1.2</w:t>
            </w:r>
          </w:p>
        </w:tc>
        <w:tc>
          <w:tcPr>
            <w:tcW w:w="4114" w:type="dxa"/>
            <w:tcBorders>
              <w:top w:val="single" w:sz="4" w:space="0" w:color="auto"/>
              <w:left w:val="single" w:sz="4" w:space="0" w:color="auto"/>
            </w:tcBorders>
            <w:shd w:val="clear" w:color="auto" w:fill="FFFFFF"/>
            <w:vAlign w:val="bottom"/>
          </w:tcPr>
          <w:p w:rsidR="00D42461" w:rsidRDefault="00F71281">
            <w:pPr>
              <w:pStyle w:val="210"/>
              <w:framePr w:w="15398" w:wrap="notBeside" w:vAnchor="text" w:hAnchor="text" w:xAlign="center" w:y="1"/>
              <w:shd w:val="clear" w:color="auto" w:fill="auto"/>
              <w:spacing w:before="0" w:after="0" w:line="274" w:lineRule="exact"/>
              <w:ind w:right="165" w:firstLine="0"/>
            </w:pPr>
            <w:r>
              <w:rPr>
                <w:rStyle w:val="211pt1"/>
              </w:rPr>
              <w:t>Забезпечено проведення засідань робочої групи з питань планування, координації роботи, обліку, звітування та вирішення інших поточних питань впровадження Програми «Сади перемоги»</w:t>
            </w:r>
          </w:p>
        </w:tc>
        <w:tc>
          <w:tcPr>
            <w:tcW w:w="1699" w:type="dxa"/>
            <w:tcBorders>
              <w:top w:val="single" w:sz="4" w:space="0" w:color="auto"/>
              <w:left w:val="single" w:sz="4" w:space="0" w:color="auto"/>
            </w:tcBorders>
            <w:shd w:val="clear" w:color="auto" w:fill="FFFFFF"/>
          </w:tcPr>
          <w:p w:rsidR="00D42461" w:rsidRDefault="00D42461">
            <w:pPr>
              <w:framePr w:w="15398"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1"/>
              </w:rPr>
              <w:t>щорічно</w:t>
            </w:r>
          </w:p>
        </w:tc>
        <w:tc>
          <w:tcPr>
            <w:tcW w:w="710" w:type="dxa"/>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60" w:line="220" w:lineRule="exact"/>
              <w:ind w:firstLine="0"/>
              <w:jc w:val="left"/>
            </w:pPr>
            <w:r>
              <w:rPr>
                <w:rStyle w:val="211pt1"/>
              </w:rPr>
              <w:t>202</w:t>
            </w:r>
            <w:r>
              <w:rPr>
                <w:rStyle w:val="211pt1"/>
                <w:lang w:val="en-US"/>
              </w:rPr>
              <w:t>5</w:t>
            </w:r>
            <w:r>
              <w:rPr>
                <w:rStyle w:val="211pt1"/>
              </w:rPr>
              <w:t>-</w:t>
            </w:r>
            <w:r>
              <w:rPr>
                <w:rStyle w:val="211pt1"/>
              </w:rPr>
              <w:softHyphen/>
            </w:r>
          </w:p>
          <w:p w:rsidR="00D42461" w:rsidRDefault="00F71281">
            <w:pPr>
              <w:pStyle w:val="210"/>
              <w:framePr w:w="15398" w:wrap="notBeside" w:vAnchor="text" w:hAnchor="text" w:xAlign="center" w:y="1"/>
              <w:shd w:val="clear" w:color="auto" w:fill="auto"/>
              <w:spacing w:before="60" w:after="0" w:line="220" w:lineRule="exact"/>
              <w:ind w:firstLine="0"/>
              <w:jc w:val="left"/>
              <w:rPr>
                <w:lang w:val="en-US"/>
              </w:rPr>
            </w:pPr>
            <w:r>
              <w:rPr>
                <w:rStyle w:val="211pt1"/>
              </w:rPr>
              <w:t>202</w:t>
            </w:r>
            <w:r>
              <w:rPr>
                <w:rStyle w:val="211pt1"/>
                <w:lang w:val="en-US"/>
              </w:rPr>
              <w:t>7</w:t>
            </w:r>
          </w:p>
        </w:tc>
        <w:tc>
          <w:tcPr>
            <w:tcW w:w="6859" w:type="dxa"/>
            <w:gridSpan w:val="5"/>
            <w:tcBorders>
              <w:top w:val="single" w:sz="4" w:space="0" w:color="auto"/>
              <w:left w:val="single" w:sz="4" w:space="0" w:color="auto"/>
              <w:righ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907"/>
          <w:jc w:val="center"/>
        </w:trPr>
        <w:tc>
          <w:tcPr>
            <w:tcW w:w="739" w:type="dxa"/>
            <w:tcBorders>
              <w:top w:val="single" w:sz="4" w:space="0" w:color="auto"/>
              <w:left w:val="single" w:sz="4" w:space="0" w:color="auto"/>
              <w:bottom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60" w:line="220" w:lineRule="exact"/>
              <w:ind w:firstLine="0"/>
              <w:jc w:val="left"/>
            </w:pPr>
            <w:r>
              <w:rPr>
                <w:rStyle w:val="211pt"/>
              </w:rPr>
              <w:t>Захід</w:t>
            </w:r>
          </w:p>
          <w:p w:rsidR="00D42461" w:rsidRDefault="00F71281">
            <w:pPr>
              <w:pStyle w:val="210"/>
              <w:framePr w:w="15398" w:wrap="notBeside" w:vAnchor="text" w:hAnchor="text" w:xAlign="center" w:y="1"/>
              <w:shd w:val="clear" w:color="auto" w:fill="auto"/>
              <w:spacing w:before="60" w:after="0" w:line="220" w:lineRule="exact"/>
              <w:ind w:left="220" w:firstLine="0"/>
              <w:jc w:val="left"/>
            </w:pPr>
            <w:r>
              <w:rPr>
                <w:rStyle w:val="211pt"/>
              </w:rPr>
              <w:t>1.2.</w:t>
            </w:r>
          </w:p>
        </w:tc>
        <w:tc>
          <w:tcPr>
            <w:tcW w:w="4114" w:type="dxa"/>
            <w:tcBorders>
              <w:top w:val="single" w:sz="4" w:space="0" w:color="auto"/>
              <w:left w:val="single" w:sz="4" w:space="0" w:color="auto"/>
              <w:bottom w:val="single" w:sz="4" w:space="0" w:color="auto"/>
            </w:tcBorders>
            <w:shd w:val="clear" w:color="auto" w:fill="FFFFFF"/>
            <w:vAlign w:val="bottom"/>
          </w:tcPr>
          <w:p w:rsidR="00D42461" w:rsidRPr="00770CC7" w:rsidRDefault="00F71281">
            <w:pPr>
              <w:pStyle w:val="210"/>
              <w:framePr w:w="15398" w:wrap="notBeside" w:vAnchor="text" w:hAnchor="text" w:xAlign="center" w:y="1"/>
              <w:shd w:val="clear" w:color="auto" w:fill="auto"/>
              <w:spacing w:before="0" w:after="0" w:line="274" w:lineRule="exact"/>
              <w:ind w:firstLine="0"/>
              <w:rPr>
                <w:b/>
              </w:rPr>
            </w:pPr>
            <w:r w:rsidRPr="00770CC7">
              <w:rPr>
                <w:rStyle w:val="211pt"/>
                <w:b w:val="0"/>
              </w:rPr>
              <w:t>Належна координація впровадження Програми «Сади перемоги» на місцях</w:t>
            </w:r>
          </w:p>
        </w:tc>
        <w:tc>
          <w:tcPr>
            <w:tcW w:w="1699" w:type="dxa"/>
            <w:tcBorders>
              <w:top w:val="single" w:sz="4" w:space="0" w:color="auto"/>
              <w:left w:val="single" w:sz="4" w:space="0" w:color="auto"/>
              <w:bottom w:val="single" w:sz="4" w:space="0" w:color="auto"/>
            </w:tcBorders>
            <w:shd w:val="clear" w:color="auto" w:fill="FFFFFF"/>
          </w:tcPr>
          <w:p w:rsidR="00D42461" w:rsidRDefault="00D42461">
            <w:pPr>
              <w:framePr w:w="15398"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left="260" w:firstLine="0"/>
              <w:jc w:val="center"/>
            </w:pPr>
            <w:r>
              <w:rPr>
                <w:rStyle w:val="211pt1"/>
              </w:rPr>
              <w:t>постійно</w:t>
            </w:r>
          </w:p>
        </w:tc>
        <w:tc>
          <w:tcPr>
            <w:tcW w:w="710" w:type="dxa"/>
            <w:tcBorders>
              <w:top w:val="single" w:sz="4" w:space="0" w:color="auto"/>
              <w:left w:val="single" w:sz="4" w:space="0" w:color="auto"/>
              <w:bottom w:val="single" w:sz="4" w:space="0" w:color="auto"/>
            </w:tcBorders>
            <w:shd w:val="clear" w:color="auto" w:fill="FFFFFF"/>
            <w:vAlign w:val="center"/>
          </w:tcPr>
          <w:p w:rsidR="00D42461" w:rsidRDefault="00F71281">
            <w:pPr>
              <w:pStyle w:val="210"/>
              <w:framePr w:w="15398" w:wrap="notBeside" w:vAnchor="text" w:hAnchor="text" w:xAlign="center" w:y="1"/>
              <w:shd w:val="clear" w:color="auto" w:fill="auto"/>
              <w:spacing w:before="0" w:after="60" w:line="220" w:lineRule="exact"/>
              <w:ind w:firstLine="0"/>
              <w:jc w:val="left"/>
            </w:pPr>
            <w:r>
              <w:rPr>
                <w:rStyle w:val="211pt1"/>
              </w:rPr>
              <w:t>202</w:t>
            </w:r>
            <w:r>
              <w:rPr>
                <w:rStyle w:val="211pt1"/>
                <w:lang w:val="en-US"/>
              </w:rPr>
              <w:t>5</w:t>
            </w:r>
            <w:r>
              <w:rPr>
                <w:rStyle w:val="211pt1"/>
              </w:rPr>
              <w:softHyphen/>
              <w:t>-</w:t>
            </w:r>
          </w:p>
          <w:p w:rsidR="00D42461" w:rsidRDefault="00F71281">
            <w:pPr>
              <w:pStyle w:val="210"/>
              <w:framePr w:w="15398" w:wrap="notBeside" w:vAnchor="text" w:hAnchor="text" w:xAlign="center" w:y="1"/>
              <w:shd w:val="clear" w:color="auto" w:fill="auto"/>
              <w:spacing w:before="60" w:after="0" w:line="220" w:lineRule="exact"/>
              <w:ind w:firstLine="0"/>
              <w:jc w:val="left"/>
              <w:rPr>
                <w:lang w:val="en-US"/>
              </w:rPr>
            </w:pPr>
            <w:r>
              <w:rPr>
                <w:rStyle w:val="211pt1"/>
              </w:rPr>
              <w:t>202</w:t>
            </w:r>
            <w:r>
              <w:rPr>
                <w:rStyle w:val="211pt1"/>
                <w:lang w:val="en-US"/>
              </w:rPr>
              <w:t>7</w:t>
            </w:r>
          </w:p>
        </w:tc>
        <w:tc>
          <w:tcPr>
            <w:tcW w:w="6859" w:type="dxa"/>
            <w:gridSpan w:val="5"/>
            <w:tcBorders>
              <w:top w:val="single" w:sz="4" w:space="0" w:color="auto"/>
              <w:left w:val="single" w:sz="4" w:space="0" w:color="auto"/>
              <w:bottom w:val="single" w:sz="4" w:space="0" w:color="auto"/>
              <w:righ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bl>
    <w:p w:rsidR="00D42461" w:rsidRDefault="00D42461">
      <w:pPr>
        <w:framePr w:w="15398" w:wrap="notBeside" w:vAnchor="text" w:hAnchor="text" w:xAlign="center" w:y="1"/>
        <w:rPr>
          <w:sz w:val="2"/>
          <w:szCs w:val="2"/>
        </w:rPr>
      </w:pPr>
    </w:p>
    <w:p w:rsidR="00D42461" w:rsidRDefault="00D42461">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39"/>
        <w:gridCol w:w="4223"/>
        <w:gridCol w:w="1590"/>
        <w:gridCol w:w="1277"/>
        <w:gridCol w:w="710"/>
        <w:gridCol w:w="6859"/>
      </w:tblGrid>
      <w:tr w:rsidR="00D42461">
        <w:trPr>
          <w:trHeight w:hRule="exact" w:val="1723"/>
          <w:jc w:val="center"/>
        </w:trPr>
        <w:tc>
          <w:tcPr>
            <w:tcW w:w="739" w:type="dxa"/>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firstLine="0"/>
              <w:jc w:val="left"/>
            </w:pPr>
            <w:r>
              <w:rPr>
                <w:rStyle w:val="211pt1"/>
              </w:rPr>
              <w:lastRenderedPageBreak/>
              <w:t>1.2.1.</w:t>
            </w:r>
          </w:p>
        </w:tc>
        <w:tc>
          <w:tcPr>
            <w:tcW w:w="4223" w:type="dxa"/>
            <w:tcBorders>
              <w:top w:val="single" w:sz="4" w:space="0" w:color="auto"/>
              <w:left w:val="single" w:sz="4" w:space="0" w:color="auto"/>
            </w:tcBorders>
            <w:shd w:val="clear" w:color="auto" w:fill="FFFFFF"/>
            <w:vAlign w:val="bottom"/>
          </w:tcPr>
          <w:p w:rsidR="00D42461" w:rsidRDefault="00F71281">
            <w:pPr>
              <w:pStyle w:val="210"/>
              <w:framePr w:w="15398" w:wrap="notBeside" w:vAnchor="text" w:hAnchor="text" w:xAlign="center" w:y="1"/>
              <w:shd w:val="clear" w:color="auto" w:fill="auto"/>
              <w:spacing w:before="0" w:after="0" w:line="274" w:lineRule="exact"/>
              <w:ind w:right="132" w:firstLine="0"/>
            </w:pPr>
            <w:r>
              <w:rPr>
                <w:rStyle w:val="211pt1"/>
              </w:rPr>
              <w:t>Старости здійснюють координацію впровадження Програми «Сади перемоги» у старостатах (наприклад, залучення техніки для оранки тим, хто не в змозі, формування мінімально необхідного обладнання тощо)</w:t>
            </w:r>
          </w:p>
        </w:tc>
        <w:tc>
          <w:tcPr>
            <w:tcW w:w="1590" w:type="dxa"/>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1"/>
              </w:rPr>
              <w:t>старости</w:t>
            </w:r>
          </w:p>
        </w:tc>
        <w:tc>
          <w:tcPr>
            <w:tcW w:w="1277" w:type="dxa"/>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left="220" w:firstLine="0"/>
              <w:jc w:val="left"/>
            </w:pPr>
            <w:r>
              <w:rPr>
                <w:rStyle w:val="211pt1"/>
              </w:rPr>
              <w:t>щорічно</w:t>
            </w:r>
          </w:p>
        </w:tc>
        <w:tc>
          <w:tcPr>
            <w:tcW w:w="710" w:type="dxa"/>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60" w:line="220" w:lineRule="exact"/>
              <w:ind w:firstLine="0"/>
              <w:jc w:val="left"/>
            </w:pPr>
            <w:r>
              <w:rPr>
                <w:rStyle w:val="211pt1"/>
              </w:rPr>
              <w:t>202</w:t>
            </w:r>
            <w:r>
              <w:rPr>
                <w:rStyle w:val="211pt1"/>
                <w:lang w:val="en-US"/>
              </w:rPr>
              <w:t>5</w:t>
            </w:r>
            <w:r>
              <w:rPr>
                <w:rStyle w:val="211pt1"/>
              </w:rPr>
              <w:softHyphen/>
              <w:t>-</w:t>
            </w:r>
          </w:p>
          <w:p w:rsidR="00D42461" w:rsidRDefault="00F71281">
            <w:pPr>
              <w:pStyle w:val="210"/>
              <w:framePr w:w="15398" w:wrap="notBeside" w:vAnchor="text" w:hAnchor="text" w:xAlign="center" w:y="1"/>
              <w:shd w:val="clear" w:color="auto" w:fill="auto"/>
              <w:spacing w:before="60" w:after="0" w:line="220" w:lineRule="exact"/>
              <w:ind w:firstLine="0"/>
              <w:jc w:val="left"/>
              <w:rPr>
                <w:lang w:val="en-US"/>
              </w:rPr>
            </w:pPr>
            <w:r>
              <w:rPr>
                <w:rStyle w:val="211pt1"/>
              </w:rPr>
              <w:t>202</w:t>
            </w:r>
            <w:r>
              <w:rPr>
                <w:rStyle w:val="211pt1"/>
                <w:lang w:val="en-US"/>
              </w:rPr>
              <w:t>7</w:t>
            </w:r>
          </w:p>
        </w:tc>
        <w:tc>
          <w:tcPr>
            <w:tcW w:w="6859" w:type="dxa"/>
            <w:tcBorders>
              <w:top w:val="single" w:sz="4" w:space="0" w:color="auto"/>
              <w:left w:val="single" w:sz="4" w:space="0" w:color="auto"/>
              <w:righ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1450"/>
          <w:jc w:val="center"/>
        </w:trPr>
        <w:tc>
          <w:tcPr>
            <w:tcW w:w="739" w:type="dxa"/>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firstLine="0"/>
              <w:jc w:val="left"/>
            </w:pPr>
            <w:r>
              <w:rPr>
                <w:rStyle w:val="211pt1"/>
              </w:rPr>
              <w:t>1.2.2.</w:t>
            </w:r>
          </w:p>
        </w:tc>
        <w:tc>
          <w:tcPr>
            <w:tcW w:w="4223" w:type="dxa"/>
            <w:tcBorders>
              <w:top w:val="single" w:sz="4" w:space="0" w:color="auto"/>
              <w:left w:val="single" w:sz="4" w:space="0" w:color="auto"/>
            </w:tcBorders>
            <w:shd w:val="clear" w:color="auto" w:fill="FFFFFF"/>
            <w:vAlign w:val="bottom"/>
          </w:tcPr>
          <w:p w:rsidR="00D42461" w:rsidRDefault="00F71281">
            <w:pPr>
              <w:pStyle w:val="210"/>
              <w:framePr w:w="15398" w:wrap="notBeside" w:vAnchor="text" w:hAnchor="text" w:xAlign="center" w:y="1"/>
              <w:shd w:val="clear" w:color="auto" w:fill="auto"/>
              <w:spacing w:before="0" w:after="0" w:line="274" w:lineRule="exact"/>
              <w:ind w:right="132" w:firstLine="0"/>
            </w:pPr>
            <w:r>
              <w:rPr>
                <w:rStyle w:val="211pt1"/>
              </w:rPr>
              <w:t>Залучено комунальні установи (зокрема, школи) та комунальні підприємтсва (лікарні, підприємства ЖКГ тощо) до впровадження Програми «Сади перемоги»</w:t>
            </w:r>
          </w:p>
        </w:tc>
        <w:tc>
          <w:tcPr>
            <w:tcW w:w="1590" w:type="dxa"/>
            <w:tcBorders>
              <w:top w:val="single" w:sz="4" w:space="0" w:color="auto"/>
              <w:left w:val="single" w:sz="4" w:space="0" w:color="auto"/>
            </w:tcBorders>
            <w:shd w:val="clear" w:color="auto" w:fill="FFFFFF"/>
          </w:tcPr>
          <w:p w:rsidR="00D42461" w:rsidRDefault="00D42461">
            <w:pPr>
              <w:framePr w:w="15398"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left="220" w:firstLine="0"/>
              <w:jc w:val="left"/>
            </w:pPr>
            <w:r>
              <w:rPr>
                <w:rStyle w:val="211pt1"/>
              </w:rPr>
              <w:t>щорічно</w:t>
            </w:r>
          </w:p>
        </w:tc>
        <w:tc>
          <w:tcPr>
            <w:tcW w:w="710" w:type="dxa"/>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360" w:line="220" w:lineRule="exact"/>
              <w:ind w:firstLine="0"/>
              <w:jc w:val="left"/>
            </w:pPr>
            <w:r>
              <w:rPr>
                <w:rStyle w:val="211pt1"/>
              </w:rPr>
              <w:t>202</w:t>
            </w:r>
            <w:r>
              <w:rPr>
                <w:rStyle w:val="211pt1"/>
                <w:lang w:val="en-US"/>
              </w:rPr>
              <w:t>5</w:t>
            </w:r>
            <w:r>
              <w:rPr>
                <w:rStyle w:val="211pt1"/>
              </w:rPr>
              <w:t>-</w:t>
            </w:r>
          </w:p>
          <w:p w:rsidR="00D42461" w:rsidRDefault="00F71281">
            <w:pPr>
              <w:pStyle w:val="210"/>
              <w:framePr w:w="15398" w:wrap="notBeside" w:vAnchor="text" w:hAnchor="text" w:xAlign="center" w:y="1"/>
              <w:shd w:val="clear" w:color="auto" w:fill="auto"/>
              <w:spacing w:before="360" w:after="0" w:line="220" w:lineRule="exact"/>
              <w:ind w:firstLine="0"/>
              <w:jc w:val="left"/>
              <w:rPr>
                <w:lang w:val="en-US"/>
              </w:rPr>
            </w:pPr>
            <w:r>
              <w:rPr>
                <w:rStyle w:val="211pt1"/>
              </w:rPr>
              <w:t>202</w:t>
            </w:r>
            <w:r>
              <w:rPr>
                <w:rStyle w:val="211pt1"/>
                <w:lang w:val="en-US"/>
              </w:rPr>
              <w:t>7</w:t>
            </w:r>
          </w:p>
        </w:tc>
        <w:tc>
          <w:tcPr>
            <w:tcW w:w="6859" w:type="dxa"/>
            <w:tcBorders>
              <w:top w:val="single" w:sz="4" w:space="0" w:color="auto"/>
              <w:left w:val="single" w:sz="4" w:space="0" w:color="auto"/>
              <w:righ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614"/>
          <w:jc w:val="center"/>
        </w:trPr>
        <w:tc>
          <w:tcPr>
            <w:tcW w:w="15398" w:type="dxa"/>
            <w:gridSpan w:val="6"/>
            <w:tcBorders>
              <w:top w:val="single" w:sz="4" w:space="0" w:color="auto"/>
              <w:left w:val="single" w:sz="4" w:space="0" w:color="auto"/>
              <w:right w:val="single" w:sz="4" w:space="0" w:color="auto"/>
            </w:tcBorders>
            <w:shd w:val="clear" w:color="auto" w:fill="FFFFFF"/>
            <w:vAlign w:val="bottom"/>
          </w:tcPr>
          <w:p w:rsidR="00D42461" w:rsidRDefault="00F71281">
            <w:pPr>
              <w:pStyle w:val="210"/>
              <w:framePr w:w="15398" w:wrap="notBeside" w:vAnchor="text" w:hAnchor="text" w:xAlign="center" w:y="1"/>
              <w:shd w:val="clear" w:color="auto" w:fill="auto"/>
              <w:spacing w:before="0" w:after="0" w:line="264" w:lineRule="exact"/>
              <w:ind w:firstLine="0"/>
              <w:jc w:val="center"/>
            </w:pPr>
            <w:r>
              <w:rPr>
                <w:rStyle w:val="211pt"/>
              </w:rPr>
              <w:t>Завдання 2. Самозабезпечення громади здійснюється на основі реальних даних щодо потреб домогосподарств в харчових продуктах та можливостей громади щодо їх вирощення, переробки, зберігання та реалізації</w:t>
            </w:r>
          </w:p>
        </w:tc>
      </w:tr>
      <w:tr w:rsidR="00D42461">
        <w:trPr>
          <w:trHeight w:hRule="exact" w:val="898"/>
          <w:jc w:val="center"/>
        </w:trPr>
        <w:tc>
          <w:tcPr>
            <w:tcW w:w="739" w:type="dxa"/>
            <w:tcBorders>
              <w:top w:val="single" w:sz="4" w:space="0" w:color="auto"/>
              <w:left w:val="single" w:sz="4" w:space="0" w:color="auto"/>
            </w:tcBorders>
            <w:shd w:val="clear" w:color="auto" w:fill="FFFFFF"/>
          </w:tcPr>
          <w:p w:rsidR="00D42461" w:rsidRPr="00770CC7" w:rsidRDefault="00F71281">
            <w:pPr>
              <w:pStyle w:val="210"/>
              <w:framePr w:w="15398" w:wrap="notBeside" w:vAnchor="text" w:hAnchor="text" w:xAlign="center" w:y="1"/>
              <w:shd w:val="clear" w:color="auto" w:fill="auto"/>
              <w:spacing w:before="0" w:after="60" w:line="220" w:lineRule="exact"/>
              <w:ind w:firstLine="0"/>
              <w:jc w:val="left"/>
              <w:rPr>
                <w:b/>
              </w:rPr>
            </w:pPr>
            <w:r w:rsidRPr="00770CC7">
              <w:rPr>
                <w:rStyle w:val="211pt"/>
                <w:b w:val="0"/>
              </w:rPr>
              <w:t>Захід</w:t>
            </w:r>
          </w:p>
          <w:p w:rsidR="00D42461" w:rsidRDefault="00F71281" w:rsidP="00770CC7">
            <w:pPr>
              <w:pStyle w:val="210"/>
              <w:framePr w:w="15398" w:wrap="notBeside" w:vAnchor="text" w:hAnchor="text" w:xAlign="center" w:y="1"/>
              <w:shd w:val="clear" w:color="auto" w:fill="auto"/>
              <w:spacing w:before="60" w:after="0" w:line="220" w:lineRule="exact"/>
              <w:ind w:firstLine="0"/>
              <w:jc w:val="left"/>
            </w:pPr>
            <w:r w:rsidRPr="00770CC7">
              <w:rPr>
                <w:rStyle w:val="211pt"/>
                <w:b w:val="0"/>
              </w:rPr>
              <w:t>2.1</w:t>
            </w:r>
          </w:p>
        </w:tc>
        <w:tc>
          <w:tcPr>
            <w:tcW w:w="4223" w:type="dxa"/>
            <w:tcBorders>
              <w:top w:val="single" w:sz="4" w:space="0" w:color="auto"/>
              <w:left w:val="single" w:sz="4" w:space="0" w:color="auto"/>
            </w:tcBorders>
            <w:shd w:val="clear" w:color="auto" w:fill="FFFFFF"/>
            <w:vAlign w:val="bottom"/>
          </w:tcPr>
          <w:p w:rsidR="00D42461" w:rsidRDefault="00F71281">
            <w:pPr>
              <w:pStyle w:val="210"/>
              <w:framePr w:w="15398" w:wrap="notBeside" w:vAnchor="text" w:hAnchor="text" w:xAlign="center" w:y="1"/>
              <w:shd w:val="clear" w:color="auto" w:fill="auto"/>
              <w:spacing w:before="0" w:after="0" w:line="274" w:lineRule="exact"/>
              <w:ind w:right="132" w:firstLine="0"/>
            </w:pPr>
            <w:r>
              <w:rPr>
                <w:rStyle w:val="211pt1"/>
              </w:rPr>
              <w:t>Громада має достовірну інформацію про потреби домогосподарств в харчових продуктах</w:t>
            </w:r>
          </w:p>
        </w:tc>
        <w:tc>
          <w:tcPr>
            <w:tcW w:w="1590" w:type="dxa"/>
            <w:tcBorders>
              <w:top w:val="single" w:sz="4" w:space="0" w:color="auto"/>
              <w:left w:val="single" w:sz="4" w:space="0" w:color="auto"/>
            </w:tcBorders>
            <w:shd w:val="clear" w:color="auto" w:fill="FFFFFF"/>
          </w:tcPr>
          <w:p w:rsidR="00D42461" w:rsidRDefault="00D42461">
            <w:pPr>
              <w:framePr w:w="15398"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left="220" w:firstLine="0"/>
              <w:jc w:val="center"/>
            </w:pPr>
            <w:r>
              <w:rPr>
                <w:rStyle w:val="211pt1"/>
              </w:rPr>
              <w:t>щорічно</w:t>
            </w:r>
          </w:p>
        </w:tc>
        <w:tc>
          <w:tcPr>
            <w:tcW w:w="710" w:type="dxa"/>
            <w:tcBorders>
              <w:top w:val="single" w:sz="4" w:space="0" w:color="auto"/>
              <w:left w:val="single" w:sz="4" w:space="0" w:color="auto"/>
            </w:tcBorders>
            <w:shd w:val="clear" w:color="auto" w:fill="FFFFFF"/>
            <w:vAlign w:val="bottom"/>
          </w:tcPr>
          <w:p w:rsidR="00D42461" w:rsidRDefault="00F71281">
            <w:pPr>
              <w:pStyle w:val="210"/>
              <w:framePr w:w="15398" w:wrap="notBeside" w:vAnchor="text" w:hAnchor="text" w:xAlign="center" w:y="1"/>
              <w:shd w:val="clear" w:color="auto" w:fill="auto"/>
              <w:spacing w:before="0" w:after="360" w:line="220" w:lineRule="exact"/>
              <w:ind w:firstLine="0"/>
              <w:jc w:val="left"/>
            </w:pPr>
            <w:r>
              <w:rPr>
                <w:rStyle w:val="211pt1"/>
              </w:rPr>
              <w:t>202</w:t>
            </w:r>
            <w:r>
              <w:rPr>
                <w:rStyle w:val="211pt1"/>
                <w:lang w:val="en-US"/>
              </w:rPr>
              <w:t>5</w:t>
            </w:r>
            <w:r>
              <w:rPr>
                <w:rStyle w:val="211pt1"/>
              </w:rPr>
              <w:t>-</w:t>
            </w:r>
          </w:p>
          <w:p w:rsidR="00D42461" w:rsidRDefault="00F71281">
            <w:pPr>
              <w:pStyle w:val="210"/>
              <w:framePr w:w="15398" w:wrap="notBeside" w:vAnchor="text" w:hAnchor="text" w:xAlign="center" w:y="1"/>
              <w:shd w:val="clear" w:color="auto" w:fill="auto"/>
              <w:spacing w:before="360" w:after="0" w:line="220" w:lineRule="exact"/>
              <w:ind w:firstLine="0"/>
              <w:jc w:val="left"/>
              <w:rPr>
                <w:lang w:val="en-US"/>
              </w:rPr>
            </w:pPr>
            <w:r>
              <w:rPr>
                <w:rStyle w:val="211pt1"/>
              </w:rPr>
              <w:t>202</w:t>
            </w:r>
            <w:r>
              <w:rPr>
                <w:rStyle w:val="211pt1"/>
                <w:lang w:val="en-US"/>
              </w:rPr>
              <w:t>7</w:t>
            </w:r>
          </w:p>
        </w:tc>
        <w:tc>
          <w:tcPr>
            <w:tcW w:w="6859" w:type="dxa"/>
            <w:tcBorders>
              <w:top w:val="single" w:sz="4" w:space="0" w:color="auto"/>
              <w:left w:val="single" w:sz="4" w:space="0" w:color="auto"/>
              <w:righ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1166"/>
          <w:jc w:val="center"/>
        </w:trPr>
        <w:tc>
          <w:tcPr>
            <w:tcW w:w="739" w:type="dxa"/>
            <w:tcBorders>
              <w:top w:val="single" w:sz="4" w:space="0" w:color="auto"/>
              <w:left w:val="single" w:sz="4" w:space="0" w:color="auto"/>
            </w:tcBorders>
            <w:shd w:val="clear" w:color="auto" w:fill="FFFFFF"/>
          </w:tcPr>
          <w:p w:rsidR="00D42461" w:rsidRDefault="00770CC7">
            <w:pPr>
              <w:pStyle w:val="210"/>
              <w:framePr w:w="15398" w:wrap="notBeside" w:vAnchor="text" w:hAnchor="text" w:xAlign="center" w:y="1"/>
              <w:shd w:val="clear" w:color="auto" w:fill="auto"/>
              <w:spacing w:before="0" w:after="0" w:line="220" w:lineRule="exact"/>
              <w:ind w:firstLine="0"/>
              <w:jc w:val="left"/>
            </w:pPr>
            <w:r>
              <w:rPr>
                <w:rStyle w:val="211pt1"/>
              </w:rPr>
              <w:t>2.1.1</w:t>
            </w:r>
          </w:p>
        </w:tc>
        <w:tc>
          <w:tcPr>
            <w:tcW w:w="4223" w:type="dxa"/>
            <w:tcBorders>
              <w:top w:val="single" w:sz="4" w:space="0" w:color="auto"/>
              <w:left w:val="single" w:sz="4" w:space="0" w:color="auto"/>
            </w:tcBorders>
            <w:shd w:val="clear" w:color="auto" w:fill="FFFFFF"/>
            <w:vAlign w:val="bottom"/>
          </w:tcPr>
          <w:p w:rsidR="00D42461" w:rsidRDefault="00F71281">
            <w:pPr>
              <w:pStyle w:val="210"/>
              <w:framePr w:w="15398" w:wrap="notBeside" w:vAnchor="text" w:hAnchor="text" w:xAlign="center" w:y="1"/>
              <w:shd w:val="clear" w:color="auto" w:fill="auto"/>
              <w:spacing w:before="0" w:after="0" w:line="274" w:lineRule="exact"/>
              <w:ind w:right="132" w:firstLine="0"/>
            </w:pPr>
            <w:r>
              <w:rPr>
                <w:rStyle w:val="211pt1"/>
              </w:rPr>
              <w:t>Проведено оцінку реальної кількості жителів у громаді (постійних, ВПО та тих, хто приїхав до батьків/родичів у громаду з інших місць)</w:t>
            </w:r>
          </w:p>
        </w:tc>
        <w:tc>
          <w:tcPr>
            <w:tcW w:w="1590" w:type="dxa"/>
            <w:tcBorders>
              <w:top w:val="single" w:sz="4" w:space="0" w:color="auto"/>
              <w:left w:val="single" w:sz="4" w:space="0" w:color="auto"/>
            </w:tcBorders>
            <w:shd w:val="clear" w:color="auto" w:fill="FFFFFF"/>
          </w:tcPr>
          <w:p w:rsidR="00D42461" w:rsidRDefault="00D42461">
            <w:pPr>
              <w:framePr w:w="15398"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60" w:line="220" w:lineRule="exact"/>
              <w:ind w:left="220" w:firstLine="0"/>
              <w:jc w:val="center"/>
            </w:pPr>
            <w:r>
              <w:rPr>
                <w:rStyle w:val="211pt1"/>
              </w:rPr>
              <w:t>квітень</w:t>
            </w:r>
          </w:p>
          <w:p w:rsidR="00D42461" w:rsidRDefault="00F71281">
            <w:pPr>
              <w:pStyle w:val="210"/>
              <w:framePr w:w="15398" w:wrap="notBeside" w:vAnchor="text" w:hAnchor="text" w:xAlign="center" w:y="1"/>
              <w:shd w:val="clear" w:color="auto" w:fill="auto"/>
              <w:spacing w:before="60" w:after="0" w:line="220" w:lineRule="exact"/>
              <w:ind w:firstLine="0"/>
              <w:jc w:val="center"/>
              <w:rPr>
                <w:lang w:val="en-US"/>
              </w:rPr>
            </w:pPr>
            <w:r>
              <w:rPr>
                <w:rStyle w:val="211pt1"/>
              </w:rPr>
              <w:t>202</w:t>
            </w:r>
            <w:r>
              <w:rPr>
                <w:rStyle w:val="211pt1"/>
                <w:lang w:val="en-US"/>
              </w:rPr>
              <w:t>5</w:t>
            </w:r>
          </w:p>
        </w:tc>
        <w:tc>
          <w:tcPr>
            <w:tcW w:w="710" w:type="dxa"/>
            <w:tcBorders>
              <w:top w:val="single" w:sz="4" w:space="0" w:color="auto"/>
              <w:left w:val="single" w:sz="4" w:space="0" w:color="auto"/>
            </w:tcBorders>
            <w:shd w:val="clear" w:color="auto" w:fill="FFFFFF"/>
            <w:vAlign w:val="center"/>
          </w:tcPr>
          <w:p w:rsidR="00D42461" w:rsidRDefault="00F71281">
            <w:pPr>
              <w:pStyle w:val="210"/>
              <w:framePr w:w="15398" w:wrap="notBeside" w:vAnchor="text" w:hAnchor="text" w:xAlign="center" w:y="1"/>
              <w:shd w:val="clear" w:color="auto" w:fill="auto"/>
              <w:spacing w:before="0" w:after="360" w:line="220" w:lineRule="exact"/>
              <w:ind w:firstLine="0"/>
              <w:jc w:val="left"/>
            </w:pPr>
            <w:r>
              <w:rPr>
                <w:rStyle w:val="211pt1"/>
              </w:rPr>
              <w:t>202</w:t>
            </w:r>
            <w:r>
              <w:rPr>
                <w:rStyle w:val="211pt1"/>
                <w:lang w:val="en-US"/>
              </w:rPr>
              <w:t>5</w:t>
            </w:r>
            <w:r>
              <w:rPr>
                <w:rStyle w:val="211pt1"/>
              </w:rPr>
              <w:t>-</w:t>
            </w:r>
          </w:p>
          <w:p w:rsidR="00D42461" w:rsidRDefault="00F71281">
            <w:pPr>
              <w:pStyle w:val="210"/>
              <w:framePr w:w="15398" w:wrap="notBeside" w:vAnchor="text" w:hAnchor="text" w:xAlign="center" w:y="1"/>
              <w:shd w:val="clear" w:color="auto" w:fill="auto"/>
              <w:spacing w:before="360" w:after="0" w:line="220" w:lineRule="exact"/>
              <w:ind w:firstLine="0"/>
              <w:jc w:val="left"/>
              <w:rPr>
                <w:lang w:val="en-US"/>
              </w:rPr>
            </w:pPr>
            <w:r>
              <w:rPr>
                <w:rStyle w:val="211pt1"/>
              </w:rPr>
              <w:t>202</w:t>
            </w:r>
            <w:r>
              <w:rPr>
                <w:rStyle w:val="211pt1"/>
                <w:lang w:val="en-US"/>
              </w:rPr>
              <w:t>7</w:t>
            </w:r>
          </w:p>
        </w:tc>
        <w:tc>
          <w:tcPr>
            <w:tcW w:w="6859" w:type="dxa"/>
            <w:tcBorders>
              <w:top w:val="single" w:sz="4" w:space="0" w:color="auto"/>
              <w:left w:val="single" w:sz="4" w:space="0" w:color="auto"/>
              <w:righ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1176"/>
          <w:jc w:val="center"/>
        </w:trPr>
        <w:tc>
          <w:tcPr>
            <w:tcW w:w="739" w:type="dxa"/>
            <w:tcBorders>
              <w:top w:val="single" w:sz="4" w:space="0" w:color="auto"/>
              <w:left w:val="single" w:sz="4" w:space="0" w:color="auto"/>
            </w:tcBorders>
            <w:shd w:val="clear" w:color="auto" w:fill="FFFFFF"/>
          </w:tcPr>
          <w:p w:rsidR="00D42461" w:rsidRPr="00770CC7" w:rsidRDefault="00F71281">
            <w:pPr>
              <w:pStyle w:val="210"/>
              <w:framePr w:w="15398" w:wrap="notBeside" w:vAnchor="text" w:hAnchor="text" w:xAlign="center" w:y="1"/>
              <w:shd w:val="clear" w:color="auto" w:fill="auto"/>
              <w:spacing w:before="0" w:after="60" w:line="220" w:lineRule="exact"/>
              <w:ind w:firstLine="0"/>
              <w:jc w:val="left"/>
              <w:rPr>
                <w:b/>
              </w:rPr>
            </w:pPr>
            <w:r w:rsidRPr="00770CC7">
              <w:rPr>
                <w:rStyle w:val="211pt"/>
                <w:b w:val="0"/>
              </w:rPr>
              <w:t>Захід</w:t>
            </w:r>
          </w:p>
          <w:p w:rsidR="00D42461" w:rsidRDefault="00770CC7">
            <w:pPr>
              <w:pStyle w:val="210"/>
              <w:framePr w:w="15398" w:wrap="notBeside" w:vAnchor="text" w:hAnchor="text" w:xAlign="center" w:y="1"/>
              <w:shd w:val="clear" w:color="auto" w:fill="auto"/>
              <w:spacing w:before="60" w:after="0" w:line="220" w:lineRule="exact"/>
              <w:ind w:firstLine="0"/>
              <w:jc w:val="left"/>
            </w:pPr>
            <w:r>
              <w:rPr>
                <w:rStyle w:val="211pt"/>
                <w:b w:val="0"/>
              </w:rPr>
              <w:t>2.2</w:t>
            </w:r>
          </w:p>
        </w:tc>
        <w:tc>
          <w:tcPr>
            <w:tcW w:w="4223" w:type="dxa"/>
            <w:tcBorders>
              <w:top w:val="single" w:sz="4" w:space="0" w:color="auto"/>
              <w:left w:val="single" w:sz="4" w:space="0" w:color="auto"/>
            </w:tcBorders>
            <w:shd w:val="clear" w:color="auto" w:fill="FFFFFF"/>
            <w:vAlign w:val="bottom"/>
          </w:tcPr>
          <w:p w:rsidR="00D42461" w:rsidRDefault="00F71281">
            <w:pPr>
              <w:pStyle w:val="210"/>
              <w:framePr w:w="15398" w:wrap="notBeside" w:vAnchor="text" w:hAnchor="text" w:xAlign="center" w:y="1"/>
              <w:shd w:val="clear" w:color="auto" w:fill="auto"/>
              <w:spacing w:before="0" w:after="0" w:line="274" w:lineRule="exact"/>
              <w:ind w:right="132" w:firstLine="0"/>
            </w:pPr>
            <w:r>
              <w:rPr>
                <w:rStyle w:val="211pt1"/>
              </w:rPr>
              <w:t>Громада має достовірну інформацію про наявний земельний фонд громади для реалізації Програми «Сади перемоги»</w:t>
            </w:r>
          </w:p>
        </w:tc>
        <w:tc>
          <w:tcPr>
            <w:tcW w:w="1590" w:type="dxa"/>
            <w:tcBorders>
              <w:top w:val="single" w:sz="4" w:space="0" w:color="auto"/>
              <w:left w:val="single" w:sz="4" w:space="0" w:color="auto"/>
            </w:tcBorders>
            <w:shd w:val="clear" w:color="auto" w:fill="FFFFFF"/>
          </w:tcPr>
          <w:p w:rsidR="00D42461" w:rsidRPr="00770CC7" w:rsidRDefault="00D42461">
            <w:pPr>
              <w:framePr w:w="15398" w:wrap="notBeside" w:vAnchor="text" w:hAnchor="text" w:xAlign="center" w:y="1"/>
              <w:rPr>
                <w:sz w:val="10"/>
                <w:szCs w:val="10"/>
                <w:lang w:val="ru-RU"/>
              </w:rPr>
            </w:pPr>
          </w:p>
        </w:tc>
        <w:tc>
          <w:tcPr>
            <w:tcW w:w="1277" w:type="dxa"/>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74" w:lineRule="exact"/>
              <w:ind w:left="220" w:firstLine="0"/>
              <w:jc w:val="center"/>
            </w:pPr>
            <w:r>
              <w:rPr>
                <w:rStyle w:val="211pt1"/>
              </w:rPr>
              <w:t>щорічно</w:t>
            </w:r>
          </w:p>
          <w:p w:rsidR="00D42461" w:rsidRDefault="00F71281">
            <w:pPr>
              <w:pStyle w:val="210"/>
              <w:framePr w:w="15398" w:wrap="notBeside" w:vAnchor="text" w:hAnchor="text" w:xAlign="center" w:y="1"/>
              <w:shd w:val="clear" w:color="auto" w:fill="auto"/>
              <w:spacing w:before="0" w:after="0" w:line="274" w:lineRule="exact"/>
              <w:ind w:left="220" w:firstLine="0"/>
              <w:jc w:val="center"/>
            </w:pPr>
            <w:r>
              <w:rPr>
                <w:rStyle w:val="211pt1"/>
              </w:rPr>
              <w:t>березень-</w:t>
            </w:r>
          </w:p>
          <w:p w:rsidR="00D42461" w:rsidRDefault="00F71281">
            <w:pPr>
              <w:pStyle w:val="210"/>
              <w:framePr w:w="15398" w:wrap="notBeside" w:vAnchor="text" w:hAnchor="text" w:xAlign="center" w:y="1"/>
              <w:shd w:val="clear" w:color="auto" w:fill="auto"/>
              <w:spacing w:before="0" w:after="0" w:line="274" w:lineRule="exact"/>
              <w:ind w:left="220" w:firstLine="0"/>
              <w:jc w:val="center"/>
            </w:pPr>
            <w:r>
              <w:rPr>
                <w:rStyle w:val="211pt1"/>
              </w:rPr>
              <w:t>квітень</w:t>
            </w:r>
          </w:p>
        </w:tc>
        <w:tc>
          <w:tcPr>
            <w:tcW w:w="710" w:type="dxa"/>
            <w:tcBorders>
              <w:top w:val="single" w:sz="4" w:space="0" w:color="auto"/>
              <w:lef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60" w:line="220" w:lineRule="exact"/>
              <w:ind w:firstLine="0"/>
              <w:jc w:val="left"/>
            </w:pPr>
            <w:r>
              <w:rPr>
                <w:rStyle w:val="211pt1"/>
              </w:rPr>
              <w:t>202</w:t>
            </w:r>
            <w:r>
              <w:rPr>
                <w:rStyle w:val="211pt1"/>
                <w:lang w:val="en-US"/>
              </w:rPr>
              <w:t>5</w:t>
            </w:r>
            <w:r>
              <w:rPr>
                <w:rStyle w:val="211pt1"/>
              </w:rPr>
              <w:softHyphen/>
              <w:t>-</w:t>
            </w:r>
          </w:p>
          <w:p w:rsidR="00D42461" w:rsidRDefault="00F71281">
            <w:pPr>
              <w:pStyle w:val="210"/>
              <w:framePr w:w="15398" w:wrap="notBeside" w:vAnchor="text" w:hAnchor="text" w:xAlign="center" w:y="1"/>
              <w:shd w:val="clear" w:color="auto" w:fill="auto"/>
              <w:spacing w:before="60" w:after="0" w:line="220" w:lineRule="exact"/>
              <w:ind w:firstLine="0"/>
              <w:jc w:val="left"/>
              <w:rPr>
                <w:lang w:val="en-US"/>
              </w:rPr>
            </w:pPr>
            <w:r>
              <w:rPr>
                <w:rStyle w:val="211pt1"/>
              </w:rPr>
              <w:t>202</w:t>
            </w:r>
            <w:r>
              <w:rPr>
                <w:rStyle w:val="211pt1"/>
                <w:lang w:val="en-US"/>
              </w:rPr>
              <w:t>7</w:t>
            </w:r>
          </w:p>
        </w:tc>
        <w:tc>
          <w:tcPr>
            <w:tcW w:w="6859" w:type="dxa"/>
            <w:tcBorders>
              <w:top w:val="single" w:sz="4" w:space="0" w:color="auto"/>
              <w:left w:val="single" w:sz="4" w:space="0" w:color="auto"/>
              <w:righ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1728"/>
          <w:jc w:val="center"/>
        </w:trPr>
        <w:tc>
          <w:tcPr>
            <w:tcW w:w="739" w:type="dxa"/>
            <w:tcBorders>
              <w:top w:val="single" w:sz="4" w:space="0" w:color="auto"/>
              <w:left w:val="single" w:sz="4" w:space="0" w:color="auto"/>
              <w:bottom w:val="single" w:sz="4" w:space="0" w:color="auto"/>
            </w:tcBorders>
            <w:shd w:val="clear" w:color="auto" w:fill="FFFFFF"/>
          </w:tcPr>
          <w:p w:rsidR="00D42461" w:rsidRDefault="00770CC7">
            <w:pPr>
              <w:pStyle w:val="210"/>
              <w:framePr w:w="15398" w:wrap="notBeside" w:vAnchor="text" w:hAnchor="text" w:xAlign="center" w:y="1"/>
              <w:shd w:val="clear" w:color="auto" w:fill="auto"/>
              <w:spacing w:before="0" w:after="0" w:line="220" w:lineRule="exact"/>
              <w:ind w:firstLine="0"/>
              <w:jc w:val="left"/>
            </w:pPr>
            <w:r>
              <w:rPr>
                <w:rStyle w:val="211pt1"/>
              </w:rPr>
              <w:t>2.2.1</w:t>
            </w:r>
          </w:p>
        </w:tc>
        <w:tc>
          <w:tcPr>
            <w:tcW w:w="4223" w:type="dxa"/>
            <w:tcBorders>
              <w:top w:val="single" w:sz="4" w:space="0" w:color="auto"/>
              <w:left w:val="single" w:sz="4" w:space="0" w:color="auto"/>
              <w:bottom w:val="single" w:sz="4" w:space="0" w:color="auto"/>
            </w:tcBorders>
            <w:shd w:val="clear" w:color="auto" w:fill="FFFFFF"/>
            <w:vAlign w:val="bottom"/>
          </w:tcPr>
          <w:p w:rsidR="00D42461" w:rsidRDefault="00F71281">
            <w:pPr>
              <w:pStyle w:val="210"/>
              <w:framePr w:w="15398" w:wrap="notBeside" w:vAnchor="text" w:hAnchor="text" w:xAlign="center" w:y="1"/>
              <w:shd w:val="clear" w:color="auto" w:fill="auto"/>
              <w:spacing w:before="0" w:after="0" w:line="274" w:lineRule="exact"/>
              <w:ind w:right="132" w:firstLine="0"/>
            </w:pPr>
            <w:r>
              <w:rPr>
                <w:rStyle w:val="211pt1"/>
              </w:rPr>
              <w:t>Проведено облік та фіксацію земельних ділянок, у т.ч. комунальних, що використовуються чи можуть бути використаними для розширення виробництва харчових продуктів</w:t>
            </w:r>
          </w:p>
        </w:tc>
        <w:tc>
          <w:tcPr>
            <w:tcW w:w="1590" w:type="dxa"/>
            <w:tcBorders>
              <w:top w:val="single" w:sz="4" w:space="0" w:color="auto"/>
              <w:left w:val="single" w:sz="4" w:space="0" w:color="auto"/>
              <w:bottom w:val="single" w:sz="4" w:space="0" w:color="auto"/>
            </w:tcBorders>
            <w:shd w:val="clear" w:color="auto" w:fill="FFFFFF"/>
          </w:tcPr>
          <w:p w:rsidR="00D42461" w:rsidRDefault="00D42461">
            <w:pPr>
              <w:framePr w:w="15398"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60" w:line="220" w:lineRule="exact"/>
              <w:ind w:left="220" w:firstLine="0"/>
              <w:jc w:val="center"/>
            </w:pPr>
            <w:r>
              <w:rPr>
                <w:rStyle w:val="211pt1"/>
              </w:rPr>
              <w:t>квітень</w:t>
            </w:r>
          </w:p>
          <w:p w:rsidR="00D42461" w:rsidRDefault="00F71281">
            <w:pPr>
              <w:pStyle w:val="210"/>
              <w:framePr w:w="15398" w:wrap="notBeside" w:vAnchor="text" w:hAnchor="text" w:xAlign="center" w:y="1"/>
              <w:shd w:val="clear" w:color="auto" w:fill="auto"/>
              <w:spacing w:before="60" w:after="0" w:line="220" w:lineRule="exact"/>
              <w:ind w:firstLine="0"/>
              <w:jc w:val="center"/>
              <w:rPr>
                <w:lang w:val="en-US"/>
              </w:rPr>
            </w:pPr>
            <w:r>
              <w:rPr>
                <w:rStyle w:val="211pt1"/>
              </w:rPr>
              <w:t>202</w:t>
            </w:r>
            <w:r>
              <w:rPr>
                <w:rStyle w:val="211pt1"/>
                <w:lang w:val="en-US"/>
              </w:rPr>
              <w:t>5</w:t>
            </w:r>
          </w:p>
        </w:tc>
        <w:tc>
          <w:tcPr>
            <w:tcW w:w="710" w:type="dxa"/>
            <w:tcBorders>
              <w:top w:val="single" w:sz="4" w:space="0" w:color="auto"/>
              <w:left w:val="single" w:sz="4" w:space="0" w:color="auto"/>
              <w:bottom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60" w:line="220" w:lineRule="exact"/>
              <w:ind w:firstLine="0"/>
              <w:jc w:val="left"/>
            </w:pPr>
            <w:r>
              <w:rPr>
                <w:rStyle w:val="211pt1"/>
              </w:rPr>
              <w:t>202</w:t>
            </w:r>
            <w:r>
              <w:rPr>
                <w:rStyle w:val="211pt1"/>
                <w:lang w:val="en-US"/>
              </w:rPr>
              <w:t>5</w:t>
            </w:r>
            <w:r>
              <w:rPr>
                <w:rStyle w:val="211pt1"/>
              </w:rPr>
              <w:softHyphen/>
              <w:t>-</w:t>
            </w:r>
          </w:p>
          <w:p w:rsidR="00D42461" w:rsidRDefault="00F71281">
            <w:pPr>
              <w:pStyle w:val="210"/>
              <w:framePr w:w="15398" w:wrap="notBeside" w:vAnchor="text" w:hAnchor="text" w:xAlign="center" w:y="1"/>
              <w:shd w:val="clear" w:color="auto" w:fill="auto"/>
              <w:spacing w:before="60" w:after="0" w:line="220" w:lineRule="exact"/>
              <w:ind w:firstLine="0"/>
              <w:jc w:val="left"/>
              <w:rPr>
                <w:lang w:val="en-US"/>
              </w:rPr>
            </w:pPr>
            <w:r>
              <w:rPr>
                <w:rStyle w:val="211pt1"/>
              </w:rPr>
              <w:t>202</w:t>
            </w:r>
            <w:r>
              <w:rPr>
                <w:rStyle w:val="211pt1"/>
                <w:lang w:val="en-US"/>
              </w:rPr>
              <w:t>7</w:t>
            </w: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D42461" w:rsidRDefault="00F71281">
            <w:pPr>
              <w:pStyle w:val="210"/>
              <w:framePr w:w="15398"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bl>
    <w:p w:rsidR="00D42461" w:rsidRDefault="00D42461">
      <w:pPr>
        <w:framePr w:w="15398" w:wrap="notBeside" w:vAnchor="text" w:hAnchor="text" w:xAlign="center" w:y="1"/>
        <w:rPr>
          <w:sz w:val="2"/>
          <w:szCs w:val="2"/>
        </w:rPr>
      </w:pPr>
    </w:p>
    <w:p w:rsidR="00D42461" w:rsidRDefault="00D42461">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20"/>
        <w:gridCol w:w="4114"/>
        <w:gridCol w:w="1699"/>
        <w:gridCol w:w="1277"/>
        <w:gridCol w:w="706"/>
        <w:gridCol w:w="6902"/>
      </w:tblGrid>
      <w:tr w:rsidR="00D42461">
        <w:trPr>
          <w:trHeight w:hRule="exact" w:val="1171"/>
          <w:jc w:val="center"/>
        </w:trPr>
        <w:tc>
          <w:tcPr>
            <w:tcW w:w="720" w:type="dxa"/>
            <w:tcBorders>
              <w:top w:val="single" w:sz="4" w:space="0" w:color="auto"/>
              <w:left w:val="single" w:sz="4" w:space="0" w:color="auto"/>
            </w:tcBorders>
            <w:shd w:val="clear" w:color="auto" w:fill="FFFFFF"/>
          </w:tcPr>
          <w:p w:rsidR="00D42461" w:rsidRPr="00770CC7" w:rsidRDefault="00F71281">
            <w:pPr>
              <w:pStyle w:val="210"/>
              <w:framePr w:w="15418" w:wrap="notBeside" w:vAnchor="text" w:hAnchor="text" w:xAlign="center" w:y="1"/>
              <w:shd w:val="clear" w:color="auto" w:fill="auto"/>
              <w:spacing w:before="0" w:after="60" w:line="220" w:lineRule="exact"/>
              <w:ind w:firstLine="0"/>
              <w:jc w:val="left"/>
              <w:rPr>
                <w:b/>
              </w:rPr>
            </w:pPr>
            <w:r w:rsidRPr="00770CC7">
              <w:rPr>
                <w:rStyle w:val="211pt"/>
                <w:b w:val="0"/>
              </w:rPr>
              <w:lastRenderedPageBreak/>
              <w:t>Захід</w:t>
            </w:r>
          </w:p>
          <w:p w:rsidR="00D42461" w:rsidRDefault="00770CC7">
            <w:pPr>
              <w:pStyle w:val="210"/>
              <w:framePr w:w="15418" w:wrap="notBeside" w:vAnchor="text" w:hAnchor="text" w:xAlign="center" w:y="1"/>
              <w:shd w:val="clear" w:color="auto" w:fill="auto"/>
              <w:spacing w:before="60" w:after="0" w:line="220" w:lineRule="exact"/>
              <w:ind w:firstLine="0"/>
              <w:jc w:val="left"/>
            </w:pPr>
            <w:r>
              <w:rPr>
                <w:rStyle w:val="211pt"/>
                <w:b w:val="0"/>
              </w:rPr>
              <w:t>2.3</w:t>
            </w:r>
          </w:p>
        </w:tc>
        <w:tc>
          <w:tcPr>
            <w:tcW w:w="4114" w:type="dxa"/>
            <w:tcBorders>
              <w:top w:val="single" w:sz="4" w:space="0" w:color="auto"/>
              <w:left w:val="single" w:sz="4" w:space="0" w:color="auto"/>
            </w:tcBorders>
            <w:shd w:val="clear" w:color="auto" w:fill="FFFFFF"/>
            <w:vAlign w:val="bottom"/>
          </w:tcPr>
          <w:p w:rsidR="00D42461" w:rsidRPr="00770CC7" w:rsidRDefault="00F71281">
            <w:pPr>
              <w:pStyle w:val="210"/>
              <w:framePr w:w="15418" w:wrap="notBeside" w:vAnchor="text" w:hAnchor="text" w:xAlign="center" w:y="1"/>
              <w:shd w:val="clear" w:color="auto" w:fill="auto"/>
              <w:spacing w:before="0" w:after="0" w:line="274" w:lineRule="exact"/>
              <w:ind w:right="146" w:firstLine="0"/>
              <w:rPr>
                <w:b/>
              </w:rPr>
            </w:pPr>
            <w:r w:rsidRPr="00770CC7">
              <w:rPr>
                <w:rStyle w:val="211pt"/>
                <w:b w:val="0"/>
              </w:rPr>
              <w:t>Наявна інформація про потреби домогосподарств, які долучаються до впровадження програми «Сади перемоги»</w:t>
            </w:r>
          </w:p>
        </w:tc>
        <w:tc>
          <w:tcPr>
            <w:tcW w:w="1699" w:type="dxa"/>
            <w:tcBorders>
              <w:top w:val="single" w:sz="4" w:space="0" w:color="auto"/>
              <w:left w:val="single" w:sz="4" w:space="0" w:color="auto"/>
            </w:tcBorders>
            <w:shd w:val="clear" w:color="auto" w:fill="FFFFFF"/>
          </w:tcPr>
          <w:p w:rsidR="00D42461" w:rsidRDefault="00D42461">
            <w:pPr>
              <w:framePr w:w="15418"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D42461" w:rsidRDefault="00F71281">
            <w:pPr>
              <w:pStyle w:val="210"/>
              <w:framePr w:w="15418" w:wrap="notBeside" w:vAnchor="text" w:hAnchor="text" w:xAlign="center" w:y="1"/>
              <w:shd w:val="clear" w:color="auto" w:fill="auto"/>
              <w:spacing w:before="0" w:after="0" w:line="274" w:lineRule="exact"/>
              <w:ind w:firstLine="0"/>
              <w:jc w:val="center"/>
            </w:pPr>
            <w:r>
              <w:rPr>
                <w:rStyle w:val="211pt1"/>
              </w:rPr>
              <w:t>Щорічно</w:t>
            </w:r>
          </w:p>
          <w:p w:rsidR="00D42461" w:rsidRDefault="00F71281">
            <w:pPr>
              <w:pStyle w:val="210"/>
              <w:framePr w:w="15418" w:wrap="notBeside" w:vAnchor="text" w:hAnchor="text" w:xAlign="center" w:y="1"/>
              <w:shd w:val="clear" w:color="auto" w:fill="auto"/>
              <w:spacing w:before="0" w:after="0" w:line="274" w:lineRule="exact"/>
              <w:ind w:firstLine="0"/>
              <w:jc w:val="center"/>
            </w:pPr>
            <w:r>
              <w:rPr>
                <w:rStyle w:val="211pt1"/>
              </w:rPr>
              <w:t>березень-</w:t>
            </w:r>
          </w:p>
          <w:p w:rsidR="00D42461" w:rsidRDefault="00F71281">
            <w:pPr>
              <w:pStyle w:val="210"/>
              <w:framePr w:w="15418" w:wrap="notBeside" w:vAnchor="text" w:hAnchor="text" w:xAlign="center" w:y="1"/>
              <w:shd w:val="clear" w:color="auto" w:fill="auto"/>
              <w:spacing w:before="0" w:after="0" w:line="274" w:lineRule="exact"/>
              <w:ind w:firstLine="0"/>
              <w:jc w:val="center"/>
            </w:pPr>
            <w:r>
              <w:rPr>
                <w:rStyle w:val="211pt1"/>
              </w:rPr>
              <w:t>травень</w:t>
            </w:r>
          </w:p>
        </w:tc>
        <w:tc>
          <w:tcPr>
            <w:tcW w:w="706" w:type="dxa"/>
            <w:tcBorders>
              <w:top w:val="single" w:sz="4" w:space="0" w:color="auto"/>
              <w:left w:val="single" w:sz="4" w:space="0" w:color="auto"/>
            </w:tcBorders>
            <w:shd w:val="clear" w:color="auto" w:fill="FFFFFF"/>
          </w:tcPr>
          <w:p w:rsidR="00D42461" w:rsidRDefault="00F71281">
            <w:pPr>
              <w:pStyle w:val="210"/>
              <w:framePr w:w="15418" w:wrap="notBeside" w:vAnchor="text" w:hAnchor="text" w:xAlign="center" w:y="1"/>
              <w:shd w:val="clear" w:color="auto" w:fill="auto"/>
              <w:spacing w:before="0" w:after="60" w:line="220" w:lineRule="exact"/>
              <w:ind w:firstLine="0"/>
              <w:jc w:val="left"/>
            </w:pPr>
            <w:r>
              <w:rPr>
                <w:rStyle w:val="211pt1"/>
              </w:rPr>
              <w:t>202</w:t>
            </w:r>
            <w:r>
              <w:rPr>
                <w:rStyle w:val="211pt1"/>
                <w:lang w:val="en-US"/>
              </w:rPr>
              <w:t>5</w:t>
            </w:r>
            <w:r>
              <w:rPr>
                <w:rStyle w:val="211pt1"/>
              </w:rPr>
              <w:softHyphen/>
              <w:t>-</w:t>
            </w:r>
          </w:p>
          <w:p w:rsidR="00D42461" w:rsidRDefault="00F71281">
            <w:pPr>
              <w:pStyle w:val="210"/>
              <w:framePr w:w="15418" w:wrap="notBeside" w:vAnchor="text" w:hAnchor="text" w:xAlign="center" w:y="1"/>
              <w:shd w:val="clear" w:color="auto" w:fill="auto"/>
              <w:spacing w:before="60" w:after="0" w:line="220" w:lineRule="exact"/>
              <w:ind w:firstLine="0"/>
              <w:jc w:val="left"/>
              <w:rPr>
                <w:lang w:val="en-US"/>
              </w:rPr>
            </w:pPr>
            <w:r>
              <w:rPr>
                <w:rStyle w:val="211pt1"/>
              </w:rPr>
              <w:t>202</w:t>
            </w:r>
            <w:r>
              <w:rPr>
                <w:rStyle w:val="211pt1"/>
                <w:lang w:val="en-US"/>
              </w:rPr>
              <w:t>7</w:t>
            </w:r>
          </w:p>
        </w:tc>
        <w:tc>
          <w:tcPr>
            <w:tcW w:w="6902" w:type="dxa"/>
            <w:tcBorders>
              <w:top w:val="single" w:sz="4" w:space="0" w:color="auto"/>
              <w:left w:val="single" w:sz="4" w:space="0" w:color="auto"/>
              <w:right w:val="single" w:sz="4" w:space="0" w:color="auto"/>
            </w:tcBorders>
            <w:shd w:val="clear" w:color="auto" w:fill="FFFFFF"/>
          </w:tcPr>
          <w:p w:rsidR="00D42461" w:rsidRDefault="00F71281">
            <w:pPr>
              <w:pStyle w:val="210"/>
              <w:framePr w:w="15418"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898"/>
          <w:jc w:val="center"/>
        </w:trPr>
        <w:tc>
          <w:tcPr>
            <w:tcW w:w="720" w:type="dxa"/>
            <w:tcBorders>
              <w:top w:val="single" w:sz="4" w:space="0" w:color="auto"/>
              <w:left w:val="single" w:sz="4" w:space="0" w:color="auto"/>
            </w:tcBorders>
            <w:shd w:val="clear" w:color="auto" w:fill="FFFFFF"/>
          </w:tcPr>
          <w:p w:rsidR="00D42461" w:rsidRDefault="00770CC7">
            <w:pPr>
              <w:pStyle w:val="210"/>
              <w:framePr w:w="15418" w:wrap="notBeside" w:vAnchor="text" w:hAnchor="text" w:xAlign="center" w:y="1"/>
              <w:shd w:val="clear" w:color="auto" w:fill="auto"/>
              <w:spacing w:before="0" w:after="0" w:line="220" w:lineRule="exact"/>
              <w:ind w:firstLine="0"/>
              <w:jc w:val="left"/>
            </w:pPr>
            <w:r>
              <w:rPr>
                <w:rStyle w:val="211pt1"/>
              </w:rPr>
              <w:t>2.3.1</w:t>
            </w:r>
          </w:p>
        </w:tc>
        <w:tc>
          <w:tcPr>
            <w:tcW w:w="4114" w:type="dxa"/>
            <w:tcBorders>
              <w:top w:val="single" w:sz="4" w:space="0" w:color="auto"/>
              <w:left w:val="single" w:sz="4" w:space="0" w:color="auto"/>
            </w:tcBorders>
            <w:shd w:val="clear" w:color="auto" w:fill="FFFFFF"/>
            <w:vAlign w:val="bottom"/>
          </w:tcPr>
          <w:p w:rsidR="00D42461" w:rsidRDefault="00F71281">
            <w:pPr>
              <w:pStyle w:val="210"/>
              <w:framePr w:w="15418" w:wrap="notBeside" w:vAnchor="text" w:hAnchor="text" w:xAlign="center" w:y="1"/>
              <w:shd w:val="clear" w:color="auto" w:fill="auto"/>
              <w:spacing w:before="0" w:after="0" w:line="274" w:lineRule="exact"/>
              <w:ind w:right="146" w:firstLine="0"/>
            </w:pPr>
            <w:r>
              <w:rPr>
                <w:rStyle w:val="211pt1"/>
              </w:rPr>
              <w:t>Визначено домогосподарства, які потребують підтримки в рамках програми «Сади перемоги»</w:t>
            </w:r>
          </w:p>
        </w:tc>
        <w:tc>
          <w:tcPr>
            <w:tcW w:w="1699" w:type="dxa"/>
            <w:tcBorders>
              <w:top w:val="single" w:sz="4" w:space="0" w:color="auto"/>
              <w:left w:val="single" w:sz="4" w:space="0" w:color="auto"/>
            </w:tcBorders>
            <w:shd w:val="clear" w:color="auto" w:fill="FFFFFF"/>
          </w:tcPr>
          <w:p w:rsidR="00D42461" w:rsidRDefault="00D42461">
            <w:pPr>
              <w:framePr w:w="15418"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D42461" w:rsidRDefault="00F71281">
            <w:pPr>
              <w:pStyle w:val="210"/>
              <w:framePr w:w="15418" w:wrap="notBeside" w:vAnchor="text" w:hAnchor="text" w:xAlign="center" w:y="1"/>
              <w:shd w:val="clear" w:color="auto" w:fill="auto"/>
              <w:spacing w:before="0" w:after="60" w:line="220" w:lineRule="exact"/>
              <w:ind w:left="260" w:firstLine="0"/>
              <w:jc w:val="center"/>
            </w:pPr>
            <w:r>
              <w:rPr>
                <w:rStyle w:val="211pt1"/>
              </w:rPr>
              <w:t>квітень</w:t>
            </w:r>
          </w:p>
          <w:p w:rsidR="00D42461" w:rsidRDefault="00F71281">
            <w:pPr>
              <w:pStyle w:val="210"/>
              <w:framePr w:w="15418" w:wrap="notBeside" w:vAnchor="text" w:hAnchor="text" w:xAlign="center" w:y="1"/>
              <w:shd w:val="clear" w:color="auto" w:fill="auto"/>
              <w:spacing w:before="60" w:after="0" w:line="220" w:lineRule="exact"/>
              <w:ind w:firstLine="0"/>
              <w:jc w:val="center"/>
              <w:rPr>
                <w:lang w:val="en-US"/>
              </w:rPr>
            </w:pPr>
            <w:r>
              <w:rPr>
                <w:rStyle w:val="211pt1"/>
              </w:rPr>
              <w:t>202</w:t>
            </w:r>
            <w:r>
              <w:rPr>
                <w:rStyle w:val="211pt1"/>
                <w:lang w:val="en-US"/>
              </w:rPr>
              <w:t>5</w:t>
            </w:r>
          </w:p>
        </w:tc>
        <w:tc>
          <w:tcPr>
            <w:tcW w:w="706" w:type="dxa"/>
            <w:tcBorders>
              <w:top w:val="single" w:sz="4" w:space="0" w:color="auto"/>
              <w:left w:val="single" w:sz="4" w:space="0" w:color="auto"/>
            </w:tcBorders>
            <w:shd w:val="clear" w:color="auto" w:fill="FFFFFF"/>
            <w:vAlign w:val="center"/>
          </w:tcPr>
          <w:p w:rsidR="00D42461" w:rsidRDefault="00F71281">
            <w:pPr>
              <w:pStyle w:val="210"/>
              <w:framePr w:w="15418" w:wrap="notBeside" w:vAnchor="text" w:hAnchor="text" w:xAlign="center" w:y="1"/>
              <w:shd w:val="clear" w:color="auto" w:fill="auto"/>
              <w:spacing w:before="0" w:after="60" w:line="220" w:lineRule="exact"/>
              <w:ind w:firstLine="0"/>
              <w:jc w:val="left"/>
            </w:pPr>
            <w:r>
              <w:rPr>
                <w:rStyle w:val="211pt1"/>
              </w:rPr>
              <w:t>202</w:t>
            </w:r>
            <w:r>
              <w:rPr>
                <w:rStyle w:val="211pt1"/>
                <w:lang w:val="en-US"/>
              </w:rPr>
              <w:t>5</w:t>
            </w:r>
            <w:r>
              <w:rPr>
                <w:rStyle w:val="211pt1"/>
              </w:rPr>
              <w:t>-</w:t>
            </w:r>
            <w:r>
              <w:rPr>
                <w:rStyle w:val="211pt1"/>
              </w:rPr>
              <w:softHyphen/>
            </w:r>
          </w:p>
          <w:p w:rsidR="00D42461" w:rsidRDefault="00F71281">
            <w:pPr>
              <w:pStyle w:val="210"/>
              <w:framePr w:w="15418" w:wrap="notBeside" w:vAnchor="text" w:hAnchor="text" w:xAlign="center" w:y="1"/>
              <w:shd w:val="clear" w:color="auto" w:fill="auto"/>
              <w:spacing w:before="60" w:after="0" w:line="220" w:lineRule="exact"/>
              <w:ind w:firstLine="0"/>
              <w:jc w:val="left"/>
              <w:rPr>
                <w:lang w:val="en-US"/>
              </w:rPr>
            </w:pPr>
            <w:r>
              <w:rPr>
                <w:rStyle w:val="211pt1"/>
              </w:rPr>
              <w:t>202</w:t>
            </w:r>
            <w:r>
              <w:rPr>
                <w:rStyle w:val="211pt1"/>
                <w:lang w:val="en-US"/>
              </w:rPr>
              <w:t>7</w:t>
            </w:r>
          </w:p>
        </w:tc>
        <w:tc>
          <w:tcPr>
            <w:tcW w:w="6902" w:type="dxa"/>
            <w:tcBorders>
              <w:top w:val="single" w:sz="4" w:space="0" w:color="auto"/>
              <w:left w:val="single" w:sz="4" w:space="0" w:color="auto"/>
              <w:right w:val="single" w:sz="4" w:space="0" w:color="auto"/>
            </w:tcBorders>
            <w:shd w:val="clear" w:color="auto" w:fill="FFFFFF"/>
          </w:tcPr>
          <w:p w:rsidR="00D42461" w:rsidRDefault="00F71281">
            <w:pPr>
              <w:pStyle w:val="210"/>
              <w:framePr w:w="15418"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2270"/>
          <w:jc w:val="center"/>
        </w:trPr>
        <w:tc>
          <w:tcPr>
            <w:tcW w:w="720" w:type="dxa"/>
            <w:tcBorders>
              <w:top w:val="single" w:sz="4" w:space="0" w:color="auto"/>
              <w:left w:val="single" w:sz="4" w:space="0" w:color="auto"/>
            </w:tcBorders>
            <w:shd w:val="clear" w:color="auto" w:fill="FFFFFF"/>
          </w:tcPr>
          <w:p w:rsidR="00D42461" w:rsidRDefault="00770CC7">
            <w:pPr>
              <w:pStyle w:val="210"/>
              <w:framePr w:w="15418" w:wrap="notBeside" w:vAnchor="text" w:hAnchor="text" w:xAlign="center" w:y="1"/>
              <w:shd w:val="clear" w:color="auto" w:fill="auto"/>
              <w:spacing w:before="0" w:after="0" w:line="220" w:lineRule="exact"/>
              <w:ind w:firstLine="0"/>
              <w:jc w:val="left"/>
            </w:pPr>
            <w:r>
              <w:rPr>
                <w:rStyle w:val="211pt1"/>
              </w:rPr>
              <w:t>2.3.2</w:t>
            </w:r>
          </w:p>
        </w:tc>
        <w:tc>
          <w:tcPr>
            <w:tcW w:w="4114" w:type="dxa"/>
            <w:tcBorders>
              <w:top w:val="single" w:sz="4" w:space="0" w:color="auto"/>
              <w:left w:val="single" w:sz="4" w:space="0" w:color="auto"/>
            </w:tcBorders>
            <w:shd w:val="clear" w:color="auto" w:fill="FFFFFF"/>
            <w:vAlign w:val="bottom"/>
          </w:tcPr>
          <w:p w:rsidR="00D42461" w:rsidRDefault="00F71281">
            <w:pPr>
              <w:pStyle w:val="210"/>
              <w:framePr w:w="15418" w:wrap="notBeside" w:vAnchor="text" w:hAnchor="text" w:xAlign="center" w:y="1"/>
              <w:shd w:val="clear" w:color="auto" w:fill="auto"/>
              <w:spacing w:before="0" w:after="0" w:line="274" w:lineRule="exact"/>
              <w:ind w:right="146" w:firstLine="0"/>
            </w:pPr>
            <w:r>
              <w:rPr>
                <w:rStyle w:val="211pt1"/>
              </w:rPr>
              <w:t>Визначено потреби домогосподарств, які потребують допомоги у насінні, техніці, інвентарі, обладнанні, добривах, кормах для виробництва, переробки, зберігання та реалізації харчової продукції для збільшення обсягів вирощування сільськогосподарської продукції</w:t>
            </w:r>
          </w:p>
        </w:tc>
        <w:tc>
          <w:tcPr>
            <w:tcW w:w="1699" w:type="dxa"/>
            <w:tcBorders>
              <w:top w:val="single" w:sz="4" w:space="0" w:color="auto"/>
              <w:left w:val="single" w:sz="4" w:space="0" w:color="auto"/>
            </w:tcBorders>
            <w:shd w:val="clear" w:color="auto" w:fill="FFFFFF"/>
          </w:tcPr>
          <w:p w:rsidR="00D42461" w:rsidRDefault="00D42461">
            <w:pPr>
              <w:framePr w:w="15418"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D42461" w:rsidRDefault="00F71281">
            <w:pPr>
              <w:pStyle w:val="210"/>
              <w:framePr w:w="15418" w:wrap="notBeside" w:vAnchor="text" w:hAnchor="text" w:xAlign="center" w:y="1"/>
              <w:shd w:val="clear" w:color="auto" w:fill="auto"/>
              <w:spacing w:before="0" w:after="0" w:line="274" w:lineRule="exact"/>
              <w:ind w:left="260" w:firstLine="0"/>
              <w:jc w:val="center"/>
            </w:pPr>
            <w:r>
              <w:rPr>
                <w:rStyle w:val="211pt1"/>
              </w:rPr>
              <w:t>квітень-</w:t>
            </w:r>
          </w:p>
          <w:p w:rsidR="00D42461" w:rsidRDefault="00F71281">
            <w:pPr>
              <w:pStyle w:val="210"/>
              <w:framePr w:w="15418" w:wrap="notBeside" w:vAnchor="text" w:hAnchor="text" w:xAlign="center" w:y="1"/>
              <w:shd w:val="clear" w:color="auto" w:fill="auto"/>
              <w:spacing w:before="0" w:after="0" w:line="274" w:lineRule="exact"/>
              <w:ind w:firstLine="0"/>
              <w:jc w:val="center"/>
            </w:pPr>
            <w:r>
              <w:rPr>
                <w:rStyle w:val="211pt1"/>
              </w:rPr>
              <w:t>травень</w:t>
            </w:r>
          </w:p>
          <w:p w:rsidR="00D42461" w:rsidRDefault="00F71281">
            <w:pPr>
              <w:pStyle w:val="210"/>
              <w:framePr w:w="15418" w:wrap="notBeside" w:vAnchor="text" w:hAnchor="text" w:xAlign="center" w:y="1"/>
              <w:shd w:val="clear" w:color="auto" w:fill="auto"/>
              <w:spacing w:before="0" w:after="0" w:line="274" w:lineRule="exact"/>
              <w:ind w:firstLine="0"/>
              <w:jc w:val="center"/>
              <w:rPr>
                <w:lang w:val="en-US"/>
              </w:rPr>
            </w:pPr>
            <w:r>
              <w:rPr>
                <w:rStyle w:val="211pt1"/>
              </w:rPr>
              <w:t>202</w:t>
            </w:r>
            <w:r>
              <w:rPr>
                <w:rStyle w:val="211pt1"/>
                <w:lang w:val="en-US"/>
              </w:rPr>
              <w:t>5</w:t>
            </w:r>
          </w:p>
        </w:tc>
        <w:tc>
          <w:tcPr>
            <w:tcW w:w="706" w:type="dxa"/>
            <w:tcBorders>
              <w:top w:val="single" w:sz="4" w:space="0" w:color="auto"/>
              <w:left w:val="single" w:sz="4" w:space="0" w:color="auto"/>
            </w:tcBorders>
            <w:shd w:val="clear" w:color="auto" w:fill="FFFFFF"/>
          </w:tcPr>
          <w:p w:rsidR="00D42461" w:rsidRDefault="00F71281">
            <w:pPr>
              <w:pStyle w:val="210"/>
              <w:framePr w:w="15418" w:wrap="notBeside" w:vAnchor="text" w:hAnchor="text" w:xAlign="center" w:y="1"/>
              <w:shd w:val="clear" w:color="auto" w:fill="auto"/>
              <w:spacing w:before="0" w:after="60" w:line="220" w:lineRule="exact"/>
              <w:ind w:firstLine="0"/>
              <w:jc w:val="left"/>
            </w:pPr>
            <w:r>
              <w:rPr>
                <w:rStyle w:val="211pt1"/>
              </w:rPr>
              <w:t>202</w:t>
            </w:r>
            <w:r>
              <w:rPr>
                <w:rStyle w:val="211pt1"/>
                <w:lang w:val="en-US"/>
              </w:rPr>
              <w:t>5</w:t>
            </w:r>
            <w:r>
              <w:rPr>
                <w:rStyle w:val="211pt1"/>
              </w:rPr>
              <w:t>-</w:t>
            </w:r>
            <w:r>
              <w:rPr>
                <w:rStyle w:val="211pt1"/>
              </w:rPr>
              <w:softHyphen/>
            </w:r>
          </w:p>
          <w:p w:rsidR="00D42461" w:rsidRDefault="00F71281">
            <w:pPr>
              <w:pStyle w:val="210"/>
              <w:framePr w:w="15418" w:wrap="notBeside" w:vAnchor="text" w:hAnchor="text" w:xAlign="center" w:y="1"/>
              <w:shd w:val="clear" w:color="auto" w:fill="auto"/>
              <w:spacing w:before="60" w:after="0" w:line="220" w:lineRule="exact"/>
              <w:ind w:firstLine="0"/>
              <w:jc w:val="left"/>
              <w:rPr>
                <w:lang w:val="en-US"/>
              </w:rPr>
            </w:pPr>
            <w:r>
              <w:rPr>
                <w:rStyle w:val="211pt1"/>
              </w:rPr>
              <w:t>202</w:t>
            </w:r>
            <w:r>
              <w:rPr>
                <w:rStyle w:val="211pt1"/>
                <w:lang w:val="en-US"/>
              </w:rPr>
              <w:t>7</w:t>
            </w:r>
          </w:p>
        </w:tc>
        <w:tc>
          <w:tcPr>
            <w:tcW w:w="6902" w:type="dxa"/>
            <w:tcBorders>
              <w:top w:val="single" w:sz="4" w:space="0" w:color="auto"/>
              <w:left w:val="single" w:sz="4" w:space="0" w:color="auto"/>
              <w:right w:val="single" w:sz="4" w:space="0" w:color="auto"/>
            </w:tcBorders>
            <w:shd w:val="clear" w:color="auto" w:fill="FFFFFF"/>
          </w:tcPr>
          <w:p w:rsidR="00D42461" w:rsidRDefault="00F71281">
            <w:pPr>
              <w:pStyle w:val="210"/>
              <w:framePr w:w="15418"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624"/>
          <w:jc w:val="center"/>
        </w:trPr>
        <w:tc>
          <w:tcPr>
            <w:tcW w:w="15418" w:type="dxa"/>
            <w:gridSpan w:val="6"/>
            <w:tcBorders>
              <w:top w:val="single" w:sz="4" w:space="0" w:color="auto"/>
              <w:left w:val="single" w:sz="4" w:space="0" w:color="auto"/>
              <w:right w:val="single" w:sz="4" w:space="0" w:color="auto"/>
            </w:tcBorders>
            <w:shd w:val="clear" w:color="auto" w:fill="FFFFFF"/>
            <w:vAlign w:val="bottom"/>
          </w:tcPr>
          <w:p w:rsidR="00D42461" w:rsidRDefault="00F71281">
            <w:pPr>
              <w:pStyle w:val="210"/>
              <w:framePr w:w="15418" w:wrap="notBeside" w:vAnchor="text" w:hAnchor="text" w:xAlign="center" w:y="1"/>
              <w:shd w:val="clear" w:color="auto" w:fill="auto"/>
              <w:spacing w:before="0" w:after="0" w:line="269" w:lineRule="exact"/>
              <w:ind w:firstLine="0"/>
              <w:jc w:val="center"/>
              <w:rPr>
                <w:lang w:val="uk-UA"/>
              </w:rPr>
            </w:pPr>
            <w:r>
              <w:rPr>
                <w:rStyle w:val="211pt"/>
              </w:rPr>
              <w:t>Завдання 3. Домогосподарства вирощують, збирають, переробляють, зберігають продукцію для задоволення потреб в харчуванні та формування місцевого продовольчого резерву, а також реалізації надлишків, а також реалізації надлишків</w:t>
            </w:r>
          </w:p>
        </w:tc>
      </w:tr>
      <w:tr w:rsidR="00D42461">
        <w:trPr>
          <w:trHeight w:hRule="exact" w:val="888"/>
          <w:jc w:val="center"/>
        </w:trPr>
        <w:tc>
          <w:tcPr>
            <w:tcW w:w="720" w:type="dxa"/>
            <w:tcBorders>
              <w:top w:val="single" w:sz="4" w:space="0" w:color="auto"/>
              <w:left w:val="single" w:sz="4" w:space="0" w:color="auto"/>
            </w:tcBorders>
            <w:shd w:val="clear" w:color="auto" w:fill="FFFFFF"/>
          </w:tcPr>
          <w:p w:rsidR="00D42461" w:rsidRPr="00770CC7" w:rsidRDefault="00F71281">
            <w:pPr>
              <w:pStyle w:val="210"/>
              <w:framePr w:w="15418" w:wrap="notBeside" w:vAnchor="text" w:hAnchor="text" w:xAlign="center" w:y="1"/>
              <w:shd w:val="clear" w:color="auto" w:fill="auto"/>
              <w:spacing w:before="0" w:after="60" w:line="220" w:lineRule="exact"/>
              <w:ind w:firstLine="0"/>
              <w:jc w:val="left"/>
              <w:rPr>
                <w:b/>
              </w:rPr>
            </w:pPr>
            <w:r w:rsidRPr="00770CC7">
              <w:rPr>
                <w:rStyle w:val="211pt"/>
                <w:b w:val="0"/>
              </w:rPr>
              <w:t>Захід</w:t>
            </w:r>
          </w:p>
          <w:p w:rsidR="00D42461" w:rsidRPr="00770CC7" w:rsidRDefault="00770CC7" w:rsidP="00770CC7">
            <w:pPr>
              <w:pStyle w:val="210"/>
              <w:framePr w:w="15418" w:wrap="notBeside" w:vAnchor="text" w:hAnchor="text" w:xAlign="center" w:y="1"/>
              <w:shd w:val="clear" w:color="auto" w:fill="auto"/>
              <w:spacing w:before="60" w:after="0" w:line="220" w:lineRule="exact"/>
              <w:ind w:firstLine="0"/>
              <w:jc w:val="left"/>
              <w:rPr>
                <w:b/>
              </w:rPr>
            </w:pPr>
            <w:r>
              <w:rPr>
                <w:rStyle w:val="211pt"/>
                <w:b w:val="0"/>
              </w:rPr>
              <w:t>3.1</w:t>
            </w:r>
          </w:p>
        </w:tc>
        <w:tc>
          <w:tcPr>
            <w:tcW w:w="4114" w:type="dxa"/>
            <w:tcBorders>
              <w:top w:val="single" w:sz="4" w:space="0" w:color="auto"/>
              <w:left w:val="single" w:sz="4" w:space="0" w:color="auto"/>
            </w:tcBorders>
            <w:shd w:val="clear" w:color="auto" w:fill="FFFFFF"/>
            <w:vAlign w:val="bottom"/>
          </w:tcPr>
          <w:p w:rsidR="00D42461" w:rsidRPr="00770CC7" w:rsidRDefault="00F71281">
            <w:pPr>
              <w:pStyle w:val="210"/>
              <w:framePr w:w="15418" w:wrap="notBeside" w:vAnchor="text" w:hAnchor="text" w:xAlign="center" w:y="1"/>
              <w:shd w:val="clear" w:color="auto" w:fill="auto"/>
              <w:spacing w:before="0" w:after="0" w:line="274" w:lineRule="exact"/>
              <w:ind w:right="146" w:firstLine="0"/>
              <w:rPr>
                <w:b/>
              </w:rPr>
            </w:pPr>
            <w:r w:rsidRPr="00770CC7">
              <w:rPr>
                <w:rStyle w:val="211pt"/>
                <w:b w:val="0"/>
              </w:rPr>
              <w:t>Домогосподарства мають необхідну інформацію щодо вирощування харчових продуктів</w:t>
            </w:r>
          </w:p>
        </w:tc>
        <w:tc>
          <w:tcPr>
            <w:tcW w:w="1699" w:type="dxa"/>
            <w:tcBorders>
              <w:top w:val="single" w:sz="4" w:space="0" w:color="auto"/>
              <w:left w:val="single" w:sz="4" w:space="0" w:color="auto"/>
            </w:tcBorders>
            <w:shd w:val="clear" w:color="auto" w:fill="FFFFFF"/>
          </w:tcPr>
          <w:p w:rsidR="00D42461" w:rsidRDefault="00D42461">
            <w:pPr>
              <w:framePr w:w="15418" w:wrap="notBeside" w:vAnchor="text" w:hAnchor="text" w:xAlign="center" w:y="1"/>
              <w:rPr>
                <w:sz w:val="10"/>
                <w:szCs w:val="10"/>
              </w:rPr>
            </w:pPr>
          </w:p>
        </w:tc>
        <w:tc>
          <w:tcPr>
            <w:tcW w:w="1277" w:type="dxa"/>
            <w:tcBorders>
              <w:top w:val="single" w:sz="4" w:space="0" w:color="auto"/>
              <w:left w:val="single" w:sz="4" w:space="0" w:color="auto"/>
            </w:tcBorders>
            <w:shd w:val="clear" w:color="auto" w:fill="FFFFFF"/>
            <w:vAlign w:val="bottom"/>
          </w:tcPr>
          <w:p w:rsidR="00D42461" w:rsidRDefault="00F71281">
            <w:pPr>
              <w:pStyle w:val="210"/>
              <w:framePr w:w="15418" w:wrap="notBeside" w:vAnchor="text" w:hAnchor="text" w:xAlign="center" w:y="1"/>
              <w:shd w:val="clear" w:color="auto" w:fill="auto"/>
              <w:spacing w:before="0" w:after="0" w:line="278" w:lineRule="exact"/>
              <w:ind w:firstLine="0"/>
              <w:jc w:val="center"/>
            </w:pPr>
            <w:r>
              <w:rPr>
                <w:rStyle w:val="211pt1"/>
              </w:rPr>
              <w:t>Щорічно лютий - листопад</w:t>
            </w:r>
          </w:p>
        </w:tc>
        <w:tc>
          <w:tcPr>
            <w:tcW w:w="706" w:type="dxa"/>
            <w:tcBorders>
              <w:top w:val="single" w:sz="4" w:space="0" w:color="auto"/>
              <w:left w:val="single" w:sz="4" w:space="0" w:color="auto"/>
            </w:tcBorders>
            <w:shd w:val="clear" w:color="auto" w:fill="FFFFFF"/>
            <w:vAlign w:val="center"/>
          </w:tcPr>
          <w:p w:rsidR="00D42461" w:rsidRDefault="00F71281">
            <w:pPr>
              <w:pStyle w:val="210"/>
              <w:framePr w:w="15418" w:wrap="notBeside" w:vAnchor="text" w:hAnchor="text" w:xAlign="center" w:y="1"/>
              <w:shd w:val="clear" w:color="auto" w:fill="auto"/>
              <w:spacing w:before="0" w:after="60" w:line="220" w:lineRule="exact"/>
              <w:ind w:firstLine="0"/>
              <w:jc w:val="left"/>
            </w:pPr>
            <w:r>
              <w:rPr>
                <w:rStyle w:val="211pt1"/>
              </w:rPr>
              <w:t>202</w:t>
            </w:r>
            <w:r>
              <w:rPr>
                <w:rStyle w:val="211pt1"/>
                <w:lang w:val="en-US"/>
              </w:rPr>
              <w:t>5</w:t>
            </w:r>
            <w:r>
              <w:rPr>
                <w:rStyle w:val="211pt1"/>
              </w:rPr>
              <w:softHyphen/>
              <w:t>-</w:t>
            </w:r>
          </w:p>
          <w:p w:rsidR="00D42461" w:rsidRDefault="00F71281">
            <w:pPr>
              <w:pStyle w:val="210"/>
              <w:framePr w:w="15418" w:wrap="notBeside" w:vAnchor="text" w:hAnchor="text" w:xAlign="center" w:y="1"/>
              <w:shd w:val="clear" w:color="auto" w:fill="auto"/>
              <w:spacing w:before="60" w:after="0" w:line="220" w:lineRule="exact"/>
              <w:ind w:firstLine="0"/>
              <w:jc w:val="left"/>
              <w:rPr>
                <w:lang w:val="en-US"/>
              </w:rPr>
            </w:pPr>
            <w:r>
              <w:rPr>
                <w:rStyle w:val="211pt1"/>
              </w:rPr>
              <w:t>202</w:t>
            </w:r>
            <w:r>
              <w:rPr>
                <w:rStyle w:val="211pt1"/>
                <w:lang w:val="en-US"/>
              </w:rPr>
              <w:t>7</w:t>
            </w:r>
          </w:p>
        </w:tc>
        <w:tc>
          <w:tcPr>
            <w:tcW w:w="6902" w:type="dxa"/>
            <w:tcBorders>
              <w:top w:val="single" w:sz="4" w:space="0" w:color="auto"/>
              <w:left w:val="single" w:sz="4" w:space="0" w:color="auto"/>
              <w:right w:val="single" w:sz="4" w:space="0" w:color="auto"/>
            </w:tcBorders>
            <w:shd w:val="clear" w:color="auto" w:fill="FFFFFF"/>
          </w:tcPr>
          <w:p w:rsidR="00D42461" w:rsidRDefault="00F71281">
            <w:pPr>
              <w:pStyle w:val="210"/>
              <w:framePr w:w="15418"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1723"/>
          <w:jc w:val="center"/>
        </w:trPr>
        <w:tc>
          <w:tcPr>
            <w:tcW w:w="720" w:type="dxa"/>
            <w:tcBorders>
              <w:top w:val="single" w:sz="4" w:space="0" w:color="auto"/>
              <w:left w:val="single" w:sz="4" w:space="0" w:color="auto"/>
            </w:tcBorders>
            <w:shd w:val="clear" w:color="auto" w:fill="FFFFFF"/>
          </w:tcPr>
          <w:p w:rsidR="00D42461" w:rsidRDefault="00770CC7">
            <w:pPr>
              <w:pStyle w:val="210"/>
              <w:framePr w:w="15418" w:wrap="notBeside" w:vAnchor="text" w:hAnchor="text" w:xAlign="center" w:y="1"/>
              <w:shd w:val="clear" w:color="auto" w:fill="auto"/>
              <w:spacing w:before="0" w:after="0" w:line="220" w:lineRule="exact"/>
              <w:ind w:firstLine="0"/>
              <w:jc w:val="left"/>
            </w:pPr>
            <w:r>
              <w:rPr>
                <w:rStyle w:val="211pt1"/>
              </w:rPr>
              <w:t>3.1.1</w:t>
            </w:r>
          </w:p>
        </w:tc>
        <w:tc>
          <w:tcPr>
            <w:tcW w:w="4114" w:type="dxa"/>
            <w:tcBorders>
              <w:top w:val="single" w:sz="4" w:space="0" w:color="auto"/>
              <w:left w:val="single" w:sz="4" w:space="0" w:color="auto"/>
            </w:tcBorders>
            <w:shd w:val="clear" w:color="auto" w:fill="FFFFFF"/>
            <w:vAlign w:val="bottom"/>
          </w:tcPr>
          <w:p w:rsidR="00D42461" w:rsidRDefault="00F71281">
            <w:pPr>
              <w:pStyle w:val="210"/>
              <w:framePr w:w="15418" w:wrap="notBeside" w:vAnchor="text" w:hAnchor="text" w:xAlign="center" w:y="1"/>
              <w:shd w:val="clear" w:color="auto" w:fill="auto"/>
              <w:spacing w:before="0" w:after="0" w:line="274" w:lineRule="exact"/>
              <w:ind w:right="146" w:firstLine="0"/>
            </w:pPr>
            <w:r>
              <w:rPr>
                <w:rStyle w:val="211pt1"/>
              </w:rPr>
              <w:t>Проведено інформаційно- комунікаційні роботи: інформування, донесення інформації через різні канали комунікації, соціальні мережі, збори громадян (сходи селян), церкву, розповсюдження наочних матеріалів</w:t>
            </w:r>
          </w:p>
        </w:tc>
        <w:tc>
          <w:tcPr>
            <w:tcW w:w="1699" w:type="dxa"/>
            <w:tcBorders>
              <w:top w:val="single" w:sz="4" w:space="0" w:color="auto"/>
              <w:left w:val="single" w:sz="4" w:space="0" w:color="auto"/>
            </w:tcBorders>
            <w:shd w:val="clear" w:color="auto" w:fill="FFFFFF"/>
          </w:tcPr>
          <w:p w:rsidR="00D42461" w:rsidRDefault="00F71281">
            <w:pPr>
              <w:pStyle w:val="210"/>
              <w:framePr w:w="15418" w:wrap="notBeside" w:vAnchor="text" w:hAnchor="text" w:xAlign="center" w:y="1"/>
              <w:shd w:val="clear" w:color="auto" w:fill="auto"/>
              <w:spacing w:before="0" w:after="0" w:line="220" w:lineRule="exact"/>
              <w:ind w:firstLine="0"/>
              <w:jc w:val="center"/>
            </w:pPr>
            <w:r>
              <w:rPr>
                <w:rStyle w:val="211pt1"/>
              </w:rPr>
              <w:t>старости</w:t>
            </w:r>
          </w:p>
        </w:tc>
        <w:tc>
          <w:tcPr>
            <w:tcW w:w="1277" w:type="dxa"/>
            <w:tcBorders>
              <w:top w:val="single" w:sz="4" w:space="0" w:color="auto"/>
              <w:left w:val="single" w:sz="4" w:space="0" w:color="auto"/>
            </w:tcBorders>
            <w:shd w:val="clear" w:color="auto" w:fill="FFFFFF"/>
          </w:tcPr>
          <w:p w:rsidR="00D42461" w:rsidRDefault="00F71281">
            <w:pPr>
              <w:pStyle w:val="210"/>
              <w:framePr w:w="15418" w:wrap="notBeside" w:vAnchor="text" w:hAnchor="text" w:xAlign="center" w:y="1"/>
              <w:shd w:val="clear" w:color="auto" w:fill="auto"/>
              <w:spacing w:before="0" w:after="0" w:line="220" w:lineRule="exact"/>
              <w:ind w:firstLine="0"/>
              <w:jc w:val="center"/>
            </w:pPr>
            <w:r>
              <w:rPr>
                <w:rStyle w:val="211pt1"/>
              </w:rPr>
              <w:t>постійно</w:t>
            </w:r>
          </w:p>
        </w:tc>
        <w:tc>
          <w:tcPr>
            <w:tcW w:w="706" w:type="dxa"/>
            <w:tcBorders>
              <w:top w:val="single" w:sz="4" w:space="0" w:color="auto"/>
              <w:left w:val="single" w:sz="4" w:space="0" w:color="auto"/>
            </w:tcBorders>
            <w:shd w:val="clear" w:color="auto" w:fill="FFFFFF"/>
          </w:tcPr>
          <w:p w:rsidR="00D42461" w:rsidRDefault="00F71281">
            <w:pPr>
              <w:pStyle w:val="210"/>
              <w:framePr w:w="15418" w:wrap="notBeside" w:vAnchor="text" w:hAnchor="text" w:xAlign="center" w:y="1"/>
              <w:shd w:val="clear" w:color="auto" w:fill="auto"/>
              <w:spacing w:before="0" w:after="60" w:line="220" w:lineRule="exact"/>
              <w:ind w:firstLine="0"/>
              <w:jc w:val="left"/>
            </w:pPr>
            <w:r>
              <w:rPr>
                <w:rStyle w:val="211pt1"/>
              </w:rPr>
              <w:t>202</w:t>
            </w:r>
            <w:r>
              <w:rPr>
                <w:rStyle w:val="211pt1"/>
                <w:lang w:val="en-US"/>
              </w:rPr>
              <w:t>5</w:t>
            </w:r>
            <w:r>
              <w:rPr>
                <w:rStyle w:val="211pt1"/>
              </w:rPr>
              <w:softHyphen/>
              <w:t>-</w:t>
            </w:r>
          </w:p>
          <w:p w:rsidR="00D42461" w:rsidRDefault="00F71281">
            <w:pPr>
              <w:pStyle w:val="210"/>
              <w:framePr w:w="15418" w:wrap="notBeside" w:vAnchor="text" w:hAnchor="text" w:xAlign="center" w:y="1"/>
              <w:shd w:val="clear" w:color="auto" w:fill="auto"/>
              <w:spacing w:before="60" w:after="0" w:line="220" w:lineRule="exact"/>
              <w:ind w:firstLine="0"/>
              <w:jc w:val="left"/>
              <w:rPr>
                <w:lang w:val="en-US"/>
              </w:rPr>
            </w:pPr>
            <w:r>
              <w:rPr>
                <w:rStyle w:val="211pt1"/>
              </w:rPr>
              <w:t>202</w:t>
            </w:r>
            <w:r>
              <w:rPr>
                <w:rStyle w:val="211pt1"/>
                <w:lang w:val="en-US"/>
              </w:rPr>
              <w:t>7</w:t>
            </w:r>
          </w:p>
        </w:tc>
        <w:tc>
          <w:tcPr>
            <w:tcW w:w="6902" w:type="dxa"/>
            <w:tcBorders>
              <w:top w:val="single" w:sz="4" w:space="0" w:color="auto"/>
              <w:left w:val="single" w:sz="4" w:space="0" w:color="auto"/>
              <w:right w:val="single" w:sz="4" w:space="0" w:color="auto"/>
            </w:tcBorders>
            <w:shd w:val="clear" w:color="auto" w:fill="FFFFFF"/>
          </w:tcPr>
          <w:p w:rsidR="00D42461" w:rsidRDefault="00F71281">
            <w:pPr>
              <w:pStyle w:val="210"/>
              <w:framePr w:w="15418"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1181"/>
          <w:jc w:val="center"/>
        </w:trPr>
        <w:tc>
          <w:tcPr>
            <w:tcW w:w="720" w:type="dxa"/>
            <w:tcBorders>
              <w:top w:val="single" w:sz="4" w:space="0" w:color="auto"/>
              <w:left w:val="single" w:sz="4" w:space="0" w:color="auto"/>
              <w:bottom w:val="single" w:sz="4" w:space="0" w:color="auto"/>
            </w:tcBorders>
            <w:shd w:val="clear" w:color="auto" w:fill="FFFFFF"/>
          </w:tcPr>
          <w:p w:rsidR="00D42461" w:rsidRDefault="00770CC7">
            <w:pPr>
              <w:pStyle w:val="210"/>
              <w:framePr w:w="15418" w:wrap="notBeside" w:vAnchor="text" w:hAnchor="text" w:xAlign="center" w:y="1"/>
              <w:shd w:val="clear" w:color="auto" w:fill="auto"/>
              <w:spacing w:before="0" w:after="0" w:line="220" w:lineRule="exact"/>
              <w:ind w:firstLine="0"/>
              <w:jc w:val="left"/>
            </w:pPr>
            <w:r>
              <w:rPr>
                <w:rStyle w:val="211pt1"/>
              </w:rPr>
              <w:t>3.1.2</w:t>
            </w:r>
          </w:p>
        </w:tc>
        <w:tc>
          <w:tcPr>
            <w:tcW w:w="4114" w:type="dxa"/>
            <w:tcBorders>
              <w:top w:val="single" w:sz="4" w:space="0" w:color="auto"/>
              <w:left w:val="single" w:sz="4" w:space="0" w:color="auto"/>
              <w:bottom w:val="single" w:sz="4" w:space="0" w:color="auto"/>
            </w:tcBorders>
            <w:shd w:val="clear" w:color="auto" w:fill="FFFFFF"/>
            <w:vAlign w:val="bottom"/>
          </w:tcPr>
          <w:p w:rsidR="00D42461" w:rsidRDefault="00F71281">
            <w:pPr>
              <w:pStyle w:val="210"/>
              <w:framePr w:w="15418" w:wrap="notBeside" w:vAnchor="text" w:hAnchor="text" w:xAlign="center" w:y="1"/>
              <w:shd w:val="clear" w:color="auto" w:fill="auto"/>
              <w:spacing w:before="0" w:after="0" w:line="274" w:lineRule="exact"/>
              <w:ind w:right="146" w:firstLine="0"/>
            </w:pPr>
            <w:r>
              <w:rPr>
                <w:rStyle w:val="211pt1"/>
              </w:rPr>
              <w:t>Забезпечено систематичне інформування та звітування про хід реалізації Програми (збори громади, сходи селян), відзначення та</w:t>
            </w:r>
          </w:p>
        </w:tc>
        <w:tc>
          <w:tcPr>
            <w:tcW w:w="1699" w:type="dxa"/>
            <w:tcBorders>
              <w:top w:val="single" w:sz="4" w:space="0" w:color="auto"/>
              <w:left w:val="single" w:sz="4" w:space="0" w:color="auto"/>
              <w:bottom w:val="single" w:sz="4" w:space="0" w:color="auto"/>
            </w:tcBorders>
            <w:shd w:val="clear" w:color="auto" w:fill="FFFFFF"/>
          </w:tcPr>
          <w:p w:rsidR="00D42461" w:rsidRDefault="00D42461">
            <w:pPr>
              <w:framePr w:w="15418"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D42461" w:rsidRDefault="00F71281">
            <w:pPr>
              <w:pStyle w:val="210"/>
              <w:framePr w:w="15418" w:wrap="notBeside" w:vAnchor="text" w:hAnchor="text" w:xAlign="center" w:y="1"/>
              <w:shd w:val="clear" w:color="auto" w:fill="auto"/>
              <w:spacing w:before="0" w:after="0" w:line="220" w:lineRule="exact"/>
              <w:ind w:firstLine="0"/>
              <w:jc w:val="center"/>
            </w:pPr>
            <w:r>
              <w:rPr>
                <w:rStyle w:val="211pt1"/>
              </w:rPr>
              <w:t>щомісяця</w:t>
            </w:r>
          </w:p>
        </w:tc>
        <w:tc>
          <w:tcPr>
            <w:tcW w:w="706" w:type="dxa"/>
            <w:tcBorders>
              <w:top w:val="single" w:sz="4" w:space="0" w:color="auto"/>
              <w:left w:val="single" w:sz="4" w:space="0" w:color="auto"/>
              <w:bottom w:val="single" w:sz="4" w:space="0" w:color="auto"/>
            </w:tcBorders>
            <w:shd w:val="clear" w:color="auto" w:fill="FFFFFF"/>
          </w:tcPr>
          <w:p w:rsidR="00D42461" w:rsidRDefault="00F71281">
            <w:pPr>
              <w:pStyle w:val="210"/>
              <w:framePr w:w="15418" w:wrap="notBeside" w:vAnchor="text" w:hAnchor="text" w:xAlign="center" w:y="1"/>
              <w:shd w:val="clear" w:color="auto" w:fill="auto"/>
              <w:spacing w:before="0" w:after="60" w:line="220" w:lineRule="exact"/>
              <w:ind w:firstLine="0"/>
              <w:jc w:val="left"/>
            </w:pPr>
            <w:r>
              <w:rPr>
                <w:rStyle w:val="211pt1"/>
              </w:rPr>
              <w:t>202</w:t>
            </w:r>
            <w:r>
              <w:rPr>
                <w:rStyle w:val="211pt1"/>
                <w:lang w:val="en-US"/>
              </w:rPr>
              <w:t>5</w:t>
            </w:r>
            <w:r>
              <w:rPr>
                <w:rStyle w:val="211pt1"/>
              </w:rPr>
              <w:softHyphen/>
              <w:t>-</w:t>
            </w:r>
          </w:p>
          <w:p w:rsidR="00D42461" w:rsidRDefault="00F71281">
            <w:pPr>
              <w:pStyle w:val="210"/>
              <w:framePr w:w="15418" w:wrap="notBeside" w:vAnchor="text" w:hAnchor="text" w:xAlign="center" w:y="1"/>
              <w:shd w:val="clear" w:color="auto" w:fill="auto"/>
              <w:spacing w:before="60" w:after="0" w:line="220" w:lineRule="exact"/>
              <w:ind w:firstLine="0"/>
              <w:jc w:val="left"/>
              <w:rPr>
                <w:lang w:val="en-US"/>
              </w:rPr>
            </w:pPr>
            <w:r>
              <w:rPr>
                <w:rStyle w:val="211pt1"/>
              </w:rPr>
              <w:t>202</w:t>
            </w:r>
            <w:r>
              <w:rPr>
                <w:rStyle w:val="211pt1"/>
                <w:lang w:val="en-US"/>
              </w:rPr>
              <w:t>7</w:t>
            </w:r>
          </w:p>
        </w:tc>
        <w:tc>
          <w:tcPr>
            <w:tcW w:w="6902" w:type="dxa"/>
            <w:tcBorders>
              <w:top w:val="single" w:sz="4" w:space="0" w:color="auto"/>
              <w:left w:val="single" w:sz="4" w:space="0" w:color="auto"/>
              <w:bottom w:val="single" w:sz="4" w:space="0" w:color="auto"/>
              <w:right w:val="single" w:sz="4" w:space="0" w:color="auto"/>
            </w:tcBorders>
            <w:shd w:val="clear" w:color="auto" w:fill="FFFFFF"/>
          </w:tcPr>
          <w:p w:rsidR="00D42461" w:rsidRDefault="00F71281">
            <w:pPr>
              <w:pStyle w:val="210"/>
              <w:framePr w:w="15418"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bl>
    <w:p w:rsidR="00D42461" w:rsidRDefault="00D42461">
      <w:pPr>
        <w:framePr w:w="15418" w:wrap="notBeside" w:vAnchor="text" w:hAnchor="text" w:xAlign="center" w:y="1"/>
        <w:rPr>
          <w:sz w:val="2"/>
          <w:szCs w:val="2"/>
        </w:rPr>
      </w:pPr>
    </w:p>
    <w:p w:rsidR="00D42461" w:rsidRDefault="00D42461">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30"/>
        <w:gridCol w:w="4114"/>
        <w:gridCol w:w="1699"/>
        <w:gridCol w:w="1277"/>
        <w:gridCol w:w="710"/>
        <w:gridCol w:w="1912"/>
        <w:gridCol w:w="1174"/>
        <w:gridCol w:w="1270"/>
        <w:gridCol w:w="1319"/>
        <w:gridCol w:w="1122"/>
      </w:tblGrid>
      <w:tr w:rsidR="00D42461">
        <w:trPr>
          <w:trHeight w:hRule="exact" w:val="619"/>
          <w:jc w:val="center"/>
        </w:trPr>
        <w:tc>
          <w:tcPr>
            <w:tcW w:w="730" w:type="dxa"/>
            <w:tcBorders>
              <w:top w:val="single" w:sz="4" w:space="0" w:color="auto"/>
              <w:left w:val="single" w:sz="4" w:space="0" w:color="auto"/>
            </w:tcBorders>
            <w:shd w:val="clear" w:color="auto" w:fill="FFFFFF"/>
          </w:tcPr>
          <w:p w:rsidR="00D42461" w:rsidRDefault="00D42461">
            <w:pPr>
              <w:framePr w:w="15326" w:wrap="notBeside" w:vAnchor="text" w:hAnchor="text" w:xAlign="center" w:y="1"/>
              <w:rPr>
                <w:sz w:val="10"/>
                <w:szCs w:val="10"/>
              </w:rPr>
            </w:pPr>
          </w:p>
        </w:tc>
        <w:tc>
          <w:tcPr>
            <w:tcW w:w="4114" w:type="dxa"/>
            <w:tcBorders>
              <w:top w:val="single" w:sz="4" w:space="0" w:color="auto"/>
              <w:left w:val="single" w:sz="4" w:space="0" w:color="auto"/>
            </w:tcBorders>
            <w:shd w:val="clear" w:color="auto" w:fill="FFFFFF"/>
            <w:vAlign w:val="bottom"/>
          </w:tcPr>
          <w:p w:rsidR="00D42461" w:rsidRDefault="00F71281">
            <w:pPr>
              <w:pStyle w:val="210"/>
              <w:framePr w:w="15326" w:wrap="notBeside" w:vAnchor="text" w:hAnchor="text" w:xAlign="center" w:y="1"/>
              <w:shd w:val="clear" w:color="auto" w:fill="auto"/>
              <w:spacing w:before="0" w:after="0" w:line="269" w:lineRule="exact"/>
              <w:ind w:firstLine="0"/>
            </w:pPr>
            <w:r>
              <w:rPr>
                <w:rStyle w:val="211pt1"/>
              </w:rPr>
              <w:t>заохочення домогосподарств, ВПО, підприємців, фермерів</w:t>
            </w:r>
          </w:p>
        </w:tc>
        <w:tc>
          <w:tcPr>
            <w:tcW w:w="1699" w:type="dxa"/>
            <w:tcBorders>
              <w:top w:val="single" w:sz="4" w:space="0" w:color="auto"/>
              <w:left w:val="single" w:sz="4" w:space="0" w:color="auto"/>
            </w:tcBorders>
            <w:shd w:val="clear" w:color="auto" w:fill="FFFFFF"/>
          </w:tcPr>
          <w:p w:rsidR="00D42461" w:rsidRDefault="00D42461">
            <w:pPr>
              <w:framePr w:w="1532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D42461" w:rsidRDefault="00D42461">
            <w:pPr>
              <w:framePr w:w="15326"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D42461" w:rsidRDefault="00D42461">
            <w:pPr>
              <w:framePr w:w="15326" w:wrap="notBeside" w:vAnchor="text" w:hAnchor="text" w:xAlign="center" w:y="1"/>
              <w:rPr>
                <w:sz w:val="10"/>
                <w:szCs w:val="10"/>
              </w:rPr>
            </w:pPr>
          </w:p>
        </w:tc>
        <w:tc>
          <w:tcPr>
            <w:tcW w:w="6797" w:type="dxa"/>
            <w:gridSpan w:val="5"/>
            <w:tcBorders>
              <w:top w:val="single" w:sz="4" w:space="0" w:color="auto"/>
              <w:left w:val="single" w:sz="4" w:space="0" w:color="auto"/>
              <w:right w:val="single" w:sz="4" w:space="0" w:color="auto"/>
            </w:tcBorders>
            <w:shd w:val="clear" w:color="auto" w:fill="FFFFFF"/>
          </w:tcPr>
          <w:p w:rsidR="00D42461" w:rsidRDefault="00D42461">
            <w:pPr>
              <w:framePr w:w="15326" w:wrap="notBeside" w:vAnchor="text" w:hAnchor="text" w:xAlign="center" w:y="1"/>
              <w:rPr>
                <w:sz w:val="10"/>
                <w:szCs w:val="10"/>
              </w:rPr>
            </w:pPr>
          </w:p>
        </w:tc>
      </w:tr>
      <w:tr w:rsidR="00D42461">
        <w:trPr>
          <w:trHeight w:hRule="exact" w:val="1450"/>
          <w:jc w:val="center"/>
        </w:trPr>
        <w:tc>
          <w:tcPr>
            <w:tcW w:w="730" w:type="dxa"/>
            <w:tcBorders>
              <w:top w:val="single" w:sz="4" w:space="0" w:color="auto"/>
              <w:left w:val="single" w:sz="4" w:space="0" w:color="auto"/>
            </w:tcBorders>
            <w:shd w:val="clear" w:color="auto" w:fill="FFFFFF"/>
          </w:tcPr>
          <w:p w:rsidR="00D42461" w:rsidRDefault="00770CC7">
            <w:pPr>
              <w:pStyle w:val="210"/>
              <w:framePr w:w="15326" w:wrap="notBeside" w:vAnchor="text" w:hAnchor="text" w:xAlign="center" w:y="1"/>
              <w:shd w:val="clear" w:color="auto" w:fill="auto"/>
              <w:spacing w:before="0" w:after="0" w:line="220" w:lineRule="exact"/>
              <w:ind w:firstLine="0"/>
              <w:jc w:val="left"/>
            </w:pPr>
            <w:r>
              <w:rPr>
                <w:rStyle w:val="211pt1"/>
              </w:rPr>
              <w:t>3.1.3</w:t>
            </w:r>
          </w:p>
        </w:tc>
        <w:tc>
          <w:tcPr>
            <w:tcW w:w="4114" w:type="dxa"/>
            <w:tcBorders>
              <w:top w:val="single" w:sz="4" w:space="0" w:color="auto"/>
              <w:left w:val="single" w:sz="4" w:space="0" w:color="auto"/>
            </w:tcBorders>
            <w:shd w:val="clear" w:color="auto" w:fill="FFFFFF"/>
            <w:vAlign w:val="bottom"/>
          </w:tcPr>
          <w:p w:rsidR="00D42461" w:rsidRDefault="00F71281">
            <w:pPr>
              <w:pStyle w:val="210"/>
              <w:framePr w:w="15326" w:wrap="notBeside" w:vAnchor="text" w:hAnchor="text" w:xAlign="center" w:y="1"/>
              <w:shd w:val="clear" w:color="auto" w:fill="auto"/>
              <w:spacing w:before="0" w:after="0" w:line="274" w:lineRule="exact"/>
              <w:ind w:right="155" w:firstLine="0"/>
            </w:pPr>
            <w:r>
              <w:rPr>
                <w:rStyle w:val="211pt1"/>
              </w:rPr>
              <w:t>Поширено досвід, кращі практики (публікації на веб-сайті, у соціальних мережах, створення аматорських відео, використання інших каналів комунікації).</w:t>
            </w:r>
          </w:p>
        </w:tc>
        <w:tc>
          <w:tcPr>
            <w:tcW w:w="1699" w:type="dxa"/>
            <w:tcBorders>
              <w:top w:val="single" w:sz="4" w:space="0" w:color="auto"/>
              <w:left w:val="single" w:sz="4" w:space="0" w:color="auto"/>
            </w:tcBorders>
            <w:shd w:val="clear" w:color="auto" w:fill="FFFFFF"/>
          </w:tcPr>
          <w:p w:rsidR="00D42461" w:rsidRDefault="00D42461">
            <w:pPr>
              <w:framePr w:w="1532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D42461" w:rsidRDefault="00F71281">
            <w:pPr>
              <w:pStyle w:val="210"/>
              <w:framePr w:w="15326" w:wrap="notBeside" w:vAnchor="text" w:hAnchor="text" w:xAlign="center" w:y="1"/>
              <w:shd w:val="clear" w:color="auto" w:fill="auto"/>
              <w:spacing w:before="0" w:after="0" w:line="220" w:lineRule="exact"/>
              <w:ind w:left="220" w:firstLine="0"/>
              <w:jc w:val="left"/>
            </w:pPr>
            <w:r>
              <w:rPr>
                <w:rStyle w:val="211pt1"/>
              </w:rPr>
              <w:t>постійно</w:t>
            </w:r>
          </w:p>
        </w:tc>
        <w:tc>
          <w:tcPr>
            <w:tcW w:w="710" w:type="dxa"/>
            <w:tcBorders>
              <w:top w:val="single" w:sz="4" w:space="0" w:color="auto"/>
              <w:left w:val="single" w:sz="4" w:space="0" w:color="auto"/>
            </w:tcBorders>
            <w:shd w:val="clear" w:color="auto" w:fill="FFFFFF"/>
          </w:tcPr>
          <w:p w:rsidR="00D42461" w:rsidRDefault="00F71281">
            <w:pPr>
              <w:pStyle w:val="210"/>
              <w:framePr w:w="15326" w:wrap="notBeside" w:vAnchor="text" w:hAnchor="text" w:xAlign="center" w:y="1"/>
              <w:shd w:val="clear" w:color="auto" w:fill="auto"/>
              <w:spacing w:before="0" w:after="60" w:line="220" w:lineRule="exact"/>
              <w:ind w:firstLine="0"/>
              <w:jc w:val="left"/>
            </w:pPr>
            <w:r>
              <w:rPr>
                <w:rStyle w:val="211pt1"/>
              </w:rPr>
              <w:t>202</w:t>
            </w:r>
            <w:r>
              <w:rPr>
                <w:rStyle w:val="211pt1"/>
                <w:lang w:val="en-US"/>
              </w:rPr>
              <w:t>5</w:t>
            </w:r>
            <w:r>
              <w:rPr>
                <w:rStyle w:val="211pt1"/>
              </w:rPr>
              <w:softHyphen/>
              <w:t>-</w:t>
            </w:r>
          </w:p>
          <w:p w:rsidR="00D42461" w:rsidRDefault="00F71281">
            <w:pPr>
              <w:pStyle w:val="210"/>
              <w:framePr w:w="15326" w:wrap="notBeside" w:vAnchor="text" w:hAnchor="text" w:xAlign="center" w:y="1"/>
              <w:shd w:val="clear" w:color="auto" w:fill="auto"/>
              <w:spacing w:before="60" w:after="0" w:line="220" w:lineRule="exact"/>
              <w:ind w:firstLine="0"/>
              <w:jc w:val="left"/>
              <w:rPr>
                <w:lang w:val="en-US"/>
              </w:rPr>
            </w:pPr>
            <w:r>
              <w:rPr>
                <w:rStyle w:val="211pt1"/>
              </w:rPr>
              <w:t>202</w:t>
            </w:r>
            <w:r>
              <w:rPr>
                <w:rStyle w:val="211pt1"/>
                <w:lang w:val="en-US"/>
              </w:rPr>
              <w:t>7</w:t>
            </w:r>
          </w:p>
        </w:tc>
        <w:tc>
          <w:tcPr>
            <w:tcW w:w="6797" w:type="dxa"/>
            <w:gridSpan w:val="5"/>
            <w:tcBorders>
              <w:top w:val="single" w:sz="4" w:space="0" w:color="auto"/>
              <w:left w:val="single" w:sz="4" w:space="0" w:color="auto"/>
              <w:right w:val="single" w:sz="4" w:space="0" w:color="auto"/>
            </w:tcBorders>
            <w:shd w:val="clear" w:color="auto" w:fill="FFFFFF"/>
          </w:tcPr>
          <w:p w:rsidR="00D42461" w:rsidRDefault="00F71281">
            <w:pPr>
              <w:pStyle w:val="210"/>
              <w:framePr w:w="15326"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1992"/>
          <w:jc w:val="center"/>
        </w:trPr>
        <w:tc>
          <w:tcPr>
            <w:tcW w:w="730" w:type="dxa"/>
            <w:tcBorders>
              <w:top w:val="single" w:sz="4" w:space="0" w:color="auto"/>
              <w:left w:val="single" w:sz="4" w:space="0" w:color="auto"/>
            </w:tcBorders>
            <w:shd w:val="clear" w:color="auto" w:fill="FFFFFF"/>
          </w:tcPr>
          <w:p w:rsidR="00D42461" w:rsidRDefault="00770CC7">
            <w:pPr>
              <w:pStyle w:val="210"/>
              <w:framePr w:w="15326" w:wrap="notBeside" w:vAnchor="text" w:hAnchor="text" w:xAlign="center" w:y="1"/>
              <w:shd w:val="clear" w:color="auto" w:fill="auto"/>
              <w:spacing w:before="0" w:after="0" w:line="220" w:lineRule="exact"/>
              <w:ind w:firstLine="0"/>
              <w:jc w:val="left"/>
            </w:pPr>
            <w:r>
              <w:rPr>
                <w:rStyle w:val="211pt1"/>
              </w:rPr>
              <w:t>3.1.4</w:t>
            </w:r>
          </w:p>
        </w:tc>
        <w:tc>
          <w:tcPr>
            <w:tcW w:w="4114" w:type="dxa"/>
            <w:tcBorders>
              <w:top w:val="single" w:sz="4" w:space="0" w:color="auto"/>
              <w:left w:val="single" w:sz="4" w:space="0" w:color="auto"/>
            </w:tcBorders>
            <w:shd w:val="clear" w:color="auto" w:fill="FFFFFF"/>
            <w:vAlign w:val="bottom"/>
          </w:tcPr>
          <w:p w:rsidR="00D42461" w:rsidRDefault="00F71281">
            <w:pPr>
              <w:pStyle w:val="210"/>
              <w:framePr w:w="15326" w:wrap="notBeside" w:vAnchor="text" w:hAnchor="text" w:xAlign="center" w:y="1"/>
              <w:shd w:val="clear" w:color="auto" w:fill="auto"/>
              <w:spacing w:before="0" w:after="0" w:line="274" w:lineRule="exact"/>
              <w:ind w:right="155" w:firstLine="0"/>
            </w:pPr>
            <w:r>
              <w:rPr>
                <w:rStyle w:val="211pt1"/>
              </w:rPr>
              <w:t>Організовано дорадницько- консультаційну підтримку (залучено фахівців, кращих господарів громади, донесено необхідну агротехнічну інформацію, надано практичні корисні поради на місцях (демонстрацій господарства))</w:t>
            </w:r>
          </w:p>
        </w:tc>
        <w:tc>
          <w:tcPr>
            <w:tcW w:w="1699" w:type="dxa"/>
            <w:tcBorders>
              <w:top w:val="single" w:sz="4" w:space="0" w:color="auto"/>
              <w:left w:val="single" w:sz="4" w:space="0" w:color="auto"/>
            </w:tcBorders>
            <w:shd w:val="clear" w:color="auto" w:fill="FFFFFF"/>
          </w:tcPr>
          <w:p w:rsidR="00D42461" w:rsidRDefault="00D42461">
            <w:pPr>
              <w:framePr w:w="1532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D42461" w:rsidRDefault="00F71281">
            <w:pPr>
              <w:pStyle w:val="210"/>
              <w:framePr w:w="15326" w:wrap="notBeside" w:vAnchor="text" w:hAnchor="text" w:xAlign="center" w:y="1"/>
              <w:shd w:val="clear" w:color="auto" w:fill="auto"/>
              <w:spacing w:before="0" w:after="0" w:line="274" w:lineRule="exact"/>
              <w:ind w:firstLine="0"/>
              <w:jc w:val="center"/>
            </w:pPr>
            <w:r>
              <w:rPr>
                <w:rStyle w:val="211pt1"/>
              </w:rPr>
              <w:t>квітень-</w:t>
            </w:r>
          </w:p>
          <w:p w:rsidR="00D42461" w:rsidRDefault="00F71281">
            <w:pPr>
              <w:pStyle w:val="210"/>
              <w:framePr w:w="15326" w:wrap="notBeside" w:vAnchor="text" w:hAnchor="text" w:xAlign="center" w:y="1"/>
              <w:shd w:val="clear" w:color="auto" w:fill="auto"/>
              <w:spacing w:before="0" w:after="0" w:line="274" w:lineRule="exact"/>
              <w:ind w:firstLine="0"/>
              <w:jc w:val="center"/>
            </w:pPr>
            <w:r>
              <w:rPr>
                <w:rStyle w:val="211pt1"/>
              </w:rPr>
              <w:t>жовтень</w:t>
            </w:r>
          </w:p>
          <w:p w:rsidR="00D42461" w:rsidRDefault="00F71281">
            <w:pPr>
              <w:pStyle w:val="210"/>
              <w:framePr w:w="15326" w:wrap="notBeside" w:vAnchor="text" w:hAnchor="text" w:xAlign="center" w:y="1"/>
              <w:shd w:val="clear" w:color="auto" w:fill="auto"/>
              <w:spacing w:before="0" w:after="0" w:line="274" w:lineRule="exact"/>
              <w:ind w:firstLine="0"/>
              <w:jc w:val="center"/>
              <w:rPr>
                <w:lang w:val="en-US"/>
              </w:rPr>
            </w:pPr>
            <w:r>
              <w:rPr>
                <w:rStyle w:val="211pt1"/>
              </w:rPr>
              <w:t>202</w:t>
            </w:r>
            <w:r>
              <w:rPr>
                <w:rStyle w:val="211pt1"/>
                <w:lang w:val="en-US"/>
              </w:rPr>
              <w:t>5</w:t>
            </w:r>
          </w:p>
        </w:tc>
        <w:tc>
          <w:tcPr>
            <w:tcW w:w="710" w:type="dxa"/>
            <w:tcBorders>
              <w:top w:val="single" w:sz="4" w:space="0" w:color="auto"/>
              <w:left w:val="single" w:sz="4" w:space="0" w:color="auto"/>
            </w:tcBorders>
            <w:shd w:val="clear" w:color="auto" w:fill="FFFFFF"/>
          </w:tcPr>
          <w:p w:rsidR="00D42461" w:rsidRDefault="00F71281">
            <w:pPr>
              <w:pStyle w:val="210"/>
              <w:framePr w:w="15326" w:wrap="notBeside" w:vAnchor="text" w:hAnchor="text" w:xAlign="center" w:y="1"/>
              <w:shd w:val="clear" w:color="auto" w:fill="auto"/>
              <w:spacing w:before="0" w:after="60" w:line="220" w:lineRule="exact"/>
              <w:ind w:firstLine="0"/>
              <w:jc w:val="left"/>
            </w:pPr>
            <w:r>
              <w:rPr>
                <w:rStyle w:val="211pt1"/>
              </w:rPr>
              <w:t>202</w:t>
            </w:r>
            <w:r>
              <w:rPr>
                <w:rStyle w:val="211pt1"/>
                <w:lang w:val="en-US"/>
              </w:rPr>
              <w:t>5</w:t>
            </w:r>
            <w:r>
              <w:rPr>
                <w:rStyle w:val="211pt1"/>
              </w:rPr>
              <w:softHyphen/>
              <w:t>-</w:t>
            </w:r>
          </w:p>
          <w:p w:rsidR="00D42461" w:rsidRDefault="00F71281">
            <w:pPr>
              <w:pStyle w:val="210"/>
              <w:framePr w:w="15326" w:wrap="notBeside" w:vAnchor="text" w:hAnchor="text" w:xAlign="center" w:y="1"/>
              <w:shd w:val="clear" w:color="auto" w:fill="auto"/>
              <w:spacing w:before="60" w:after="0" w:line="220" w:lineRule="exact"/>
              <w:ind w:firstLine="0"/>
              <w:jc w:val="left"/>
              <w:rPr>
                <w:lang w:val="en-US"/>
              </w:rPr>
            </w:pPr>
            <w:r>
              <w:rPr>
                <w:rStyle w:val="211pt1"/>
              </w:rPr>
              <w:t>202</w:t>
            </w:r>
            <w:r>
              <w:rPr>
                <w:rStyle w:val="211pt1"/>
                <w:lang w:val="en-US"/>
              </w:rPr>
              <w:t>7</w:t>
            </w:r>
          </w:p>
        </w:tc>
        <w:tc>
          <w:tcPr>
            <w:tcW w:w="6797" w:type="dxa"/>
            <w:gridSpan w:val="5"/>
            <w:tcBorders>
              <w:top w:val="single" w:sz="4" w:space="0" w:color="auto"/>
              <w:left w:val="single" w:sz="4" w:space="0" w:color="auto"/>
              <w:right w:val="single" w:sz="4" w:space="0" w:color="auto"/>
            </w:tcBorders>
            <w:shd w:val="clear" w:color="auto" w:fill="FFFFFF"/>
          </w:tcPr>
          <w:p w:rsidR="00D42461" w:rsidRDefault="00F71281">
            <w:pPr>
              <w:pStyle w:val="210"/>
              <w:framePr w:w="15326"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1176"/>
          <w:jc w:val="center"/>
        </w:trPr>
        <w:tc>
          <w:tcPr>
            <w:tcW w:w="730" w:type="dxa"/>
            <w:tcBorders>
              <w:top w:val="single" w:sz="4" w:space="0" w:color="auto"/>
              <w:left w:val="single" w:sz="4" w:space="0" w:color="auto"/>
            </w:tcBorders>
            <w:shd w:val="clear" w:color="auto" w:fill="FFFFFF"/>
          </w:tcPr>
          <w:p w:rsidR="00D42461" w:rsidRPr="00770CC7" w:rsidRDefault="00F71281">
            <w:pPr>
              <w:pStyle w:val="210"/>
              <w:framePr w:w="15326" w:wrap="notBeside" w:vAnchor="text" w:hAnchor="text" w:xAlign="center" w:y="1"/>
              <w:shd w:val="clear" w:color="auto" w:fill="auto"/>
              <w:spacing w:before="0" w:after="60" w:line="220" w:lineRule="exact"/>
              <w:ind w:firstLine="0"/>
              <w:jc w:val="left"/>
              <w:rPr>
                <w:b/>
              </w:rPr>
            </w:pPr>
            <w:r w:rsidRPr="00770CC7">
              <w:rPr>
                <w:rStyle w:val="211pt"/>
                <w:b w:val="0"/>
              </w:rPr>
              <w:t>Захід</w:t>
            </w:r>
          </w:p>
          <w:p w:rsidR="00D42461" w:rsidRPr="00770CC7" w:rsidRDefault="00770CC7">
            <w:pPr>
              <w:pStyle w:val="210"/>
              <w:framePr w:w="15326" w:wrap="notBeside" w:vAnchor="text" w:hAnchor="text" w:xAlign="center" w:y="1"/>
              <w:shd w:val="clear" w:color="auto" w:fill="auto"/>
              <w:spacing w:before="60" w:after="0" w:line="220" w:lineRule="exact"/>
              <w:ind w:firstLine="0"/>
              <w:jc w:val="left"/>
              <w:rPr>
                <w:b/>
              </w:rPr>
            </w:pPr>
            <w:r>
              <w:rPr>
                <w:rStyle w:val="211pt"/>
                <w:b w:val="0"/>
              </w:rPr>
              <w:t>3.2</w:t>
            </w:r>
          </w:p>
        </w:tc>
        <w:tc>
          <w:tcPr>
            <w:tcW w:w="4114" w:type="dxa"/>
            <w:tcBorders>
              <w:top w:val="single" w:sz="4" w:space="0" w:color="auto"/>
              <w:left w:val="single" w:sz="4" w:space="0" w:color="auto"/>
            </w:tcBorders>
            <w:shd w:val="clear" w:color="auto" w:fill="FFFFFF"/>
            <w:vAlign w:val="bottom"/>
          </w:tcPr>
          <w:p w:rsidR="00D42461" w:rsidRPr="00770CC7" w:rsidRDefault="00F71281">
            <w:pPr>
              <w:pStyle w:val="210"/>
              <w:framePr w:w="15326" w:wrap="notBeside" w:vAnchor="text" w:hAnchor="text" w:xAlign="center" w:y="1"/>
              <w:shd w:val="clear" w:color="auto" w:fill="auto"/>
              <w:spacing w:before="0" w:after="0" w:line="274" w:lineRule="exact"/>
              <w:ind w:right="155" w:firstLine="0"/>
              <w:rPr>
                <w:b/>
              </w:rPr>
            </w:pPr>
            <w:r w:rsidRPr="00770CC7">
              <w:rPr>
                <w:rStyle w:val="211pt"/>
                <w:b w:val="0"/>
              </w:rPr>
              <w:t>Домогосподарства мають необхідні матеріали, техніку та обладнання для вирощування харчової продукції</w:t>
            </w:r>
          </w:p>
        </w:tc>
        <w:tc>
          <w:tcPr>
            <w:tcW w:w="1699" w:type="dxa"/>
            <w:tcBorders>
              <w:top w:val="single" w:sz="4" w:space="0" w:color="auto"/>
              <w:left w:val="single" w:sz="4" w:space="0" w:color="auto"/>
            </w:tcBorders>
            <w:shd w:val="clear" w:color="auto" w:fill="FFFFFF"/>
          </w:tcPr>
          <w:p w:rsidR="00D42461" w:rsidRDefault="00D42461">
            <w:pPr>
              <w:framePr w:w="1532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D42461" w:rsidRDefault="00F71281">
            <w:pPr>
              <w:pStyle w:val="210"/>
              <w:framePr w:w="15326" w:wrap="notBeside" w:vAnchor="text" w:hAnchor="text" w:xAlign="center" w:y="1"/>
              <w:shd w:val="clear" w:color="auto" w:fill="auto"/>
              <w:spacing w:before="0" w:after="0" w:line="274" w:lineRule="exact"/>
              <w:ind w:firstLine="0"/>
              <w:jc w:val="center"/>
            </w:pPr>
            <w:r>
              <w:rPr>
                <w:rStyle w:val="211pt1"/>
              </w:rPr>
              <w:t>щорічно лютий - жовтень</w:t>
            </w:r>
          </w:p>
        </w:tc>
        <w:tc>
          <w:tcPr>
            <w:tcW w:w="710" w:type="dxa"/>
            <w:tcBorders>
              <w:top w:val="single" w:sz="4" w:space="0" w:color="auto"/>
              <w:left w:val="single" w:sz="4" w:space="0" w:color="auto"/>
            </w:tcBorders>
            <w:shd w:val="clear" w:color="auto" w:fill="FFFFFF"/>
          </w:tcPr>
          <w:p w:rsidR="00D42461" w:rsidRDefault="00F71281">
            <w:pPr>
              <w:pStyle w:val="210"/>
              <w:framePr w:w="15326" w:wrap="notBeside" w:vAnchor="text" w:hAnchor="text" w:xAlign="center" w:y="1"/>
              <w:shd w:val="clear" w:color="auto" w:fill="auto"/>
              <w:spacing w:before="0" w:after="60" w:line="220" w:lineRule="exact"/>
              <w:ind w:firstLine="0"/>
              <w:jc w:val="left"/>
            </w:pPr>
            <w:r>
              <w:rPr>
                <w:rStyle w:val="211pt1"/>
              </w:rPr>
              <w:t>202</w:t>
            </w:r>
            <w:r>
              <w:rPr>
                <w:rStyle w:val="211pt1"/>
                <w:lang w:val="en-US"/>
              </w:rPr>
              <w:t>5</w:t>
            </w:r>
            <w:r>
              <w:rPr>
                <w:rStyle w:val="211pt1"/>
              </w:rPr>
              <w:softHyphen/>
              <w:t>-</w:t>
            </w:r>
          </w:p>
          <w:p w:rsidR="00D42461" w:rsidRDefault="00F71281">
            <w:pPr>
              <w:pStyle w:val="210"/>
              <w:framePr w:w="15326" w:wrap="notBeside" w:vAnchor="text" w:hAnchor="text" w:xAlign="center" w:y="1"/>
              <w:shd w:val="clear" w:color="auto" w:fill="auto"/>
              <w:spacing w:before="60" w:after="0" w:line="220" w:lineRule="exact"/>
              <w:ind w:firstLine="0"/>
              <w:jc w:val="left"/>
              <w:rPr>
                <w:lang w:val="en-US"/>
              </w:rPr>
            </w:pPr>
            <w:r>
              <w:rPr>
                <w:rStyle w:val="211pt1"/>
              </w:rPr>
              <w:t>202</w:t>
            </w:r>
            <w:r>
              <w:rPr>
                <w:rStyle w:val="211pt1"/>
                <w:lang w:val="en-US"/>
              </w:rPr>
              <w:t>7</w:t>
            </w:r>
          </w:p>
        </w:tc>
        <w:tc>
          <w:tcPr>
            <w:tcW w:w="1912" w:type="dxa"/>
            <w:tcBorders>
              <w:top w:val="single" w:sz="4" w:space="0" w:color="auto"/>
              <w:left w:val="single" w:sz="4" w:space="0" w:color="auto"/>
              <w:right w:val="single" w:sz="4" w:space="0" w:color="auto"/>
            </w:tcBorders>
            <w:shd w:val="clear" w:color="auto" w:fill="FFFFFF"/>
          </w:tcPr>
          <w:p w:rsidR="00D42461" w:rsidRDefault="00D42461">
            <w:pPr>
              <w:pStyle w:val="210"/>
              <w:framePr w:w="15326" w:wrap="notBeside" w:vAnchor="text" w:hAnchor="text" w:xAlign="center" w:y="1"/>
              <w:shd w:val="clear" w:color="auto" w:fill="auto"/>
              <w:spacing w:before="0" w:after="0" w:line="220" w:lineRule="exact"/>
              <w:ind w:firstLine="0"/>
              <w:rPr>
                <w:sz w:val="22"/>
                <w:szCs w:val="22"/>
              </w:rPr>
            </w:pPr>
          </w:p>
        </w:tc>
        <w:tc>
          <w:tcPr>
            <w:tcW w:w="1174" w:type="dxa"/>
            <w:tcBorders>
              <w:top w:val="single" w:sz="4" w:space="0" w:color="auto"/>
              <w:left w:val="single" w:sz="4" w:space="0" w:color="auto"/>
              <w:right w:val="single" w:sz="4" w:space="0" w:color="auto"/>
            </w:tcBorders>
            <w:shd w:val="clear" w:color="auto" w:fill="FFFFFF"/>
          </w:tcPr>
          <w:p w:rsidR="00D42461" w:rsidRDefault="00D42461">
            <w:pPr>
              <w:pStyle w:val="210"/>
              <w:framePr w:w="15326" w:wrap="notBeside" w:vAnchor="text" w:hAnchor="text" w:xAlign="center" w:y="1"/>
              <w:shd w:val="clear" w:color="auto" w:fill="auto"/>
              <w:spacing w:before="0" w:after="0" w:line="220" w:lineRule="exact"/>
              <w:ind w:firstLine="0"/>
              <w:rPr>
                <w:sz w:val="22"/>
                <w:szCs w:val="22"/>
              </w:rPr>
            </w:pPr>
          </w:p>
        </w:tc>
        <w:tc>
          <w:tcPr>
            <w:tcW w:w="1270" w:type="dxa"/>
            <w:tcBorders>
              <w:top w:val="single" w:sz="4" w:space="0" w:color="auto"/>
              <w:left w:val="single" w:sz="4" w:space="0" w:color="auto"/>
              <w:right w:val="single" w:sz="4" w:space="0" w:color="auto"/>
            </w:tcBorders>
            <w:shd w:val="clear" w:color="auto" w:fill="FFFFFF"/>
          </w:tcPr>
          <w:p w:rsidR="00D42461" w:rsidRDefault="00D42461">
            <w:pPr>
              <w:pStyle w:val="210"/>
              <w:framePr w:w="15326" w:wrap="notBeside" w:vAnchor="text" w:hAnchor="text" w:xAlign="center" w:y="1"/>
              <w:shd w:val="clear" w:color="auto" w:fill="auto"/>
              <w:spacing w:before="0" w:after="0" w:line="220" w:lineRule="exact"/>
              <w:ind w:firstLine="0"/>
              <w:rPr>
                <w:sz w:val="22"/>
                <w:szCs w:val="22"/>
              </w:rPr>
            </w:pPr>
          </w:p>
        </w:tc>
        <w:tc>
          <w:tcPr>
            <w:tcW w:w="1319" w:type="dxa"/>
            <w:tcBorders>
              <w:top w:val="single" w:sz="4" w:space="0" w:color="auto"/>
              <w:left w:val="single" w:sz="4" w:space="0" w:color="auto"/>
              <w:right w:val="single" w:sz="4" w:space="0" w:color="auto"/>
            </w:tcBorders>
            <w:shd w:val="clear" w:color="auto" w:fill="FFFFFF"/>
          </w:tcPr>
          <w:p w:rsidR="00D42461" w:rsidRDefault="00D42461">
            <w:pPr>
              <w:pStyle w:val="210"/>
              <w:framePr w:w="15326" w:wrap="notBeside" w:vAnchor="text" w:hAnchor="text" w:xAlign="center" w:y="1"/>
              <w:shd w:val="clear" w:color="auto" w:fill="auto"/>
              <w:spacing w:before="0" w:after="0" w:line="220" w:lineRule="exact"/>
              <w:ind w:firstLine="0"/>
              <w:jc w:val="center"/>
              <w:rPr>
                <w:rStyle w:val="211pt1"/>
              </w:rPr>
            </w:pPr>
          </w:p>
          <w:p w:rsidR="00D42461" w:rsidRDefault="00F71281">
            <w:pPr>
              <w:pStyle w:val="210"/>
              <w:framePr w:w="15326" w:wrap="notBeside" w:vAnchor="text" w:hAnchor="text" w:xAlign="center" w:y="1"/>
              <w:shd w:val="clear" w:color="auto" w:fill="auto"/>
              <w:spacing w:before="0" w:after="0" w:line="220" w:lineRule="exact"/>
              <w:ind w:firstLine="0"/>
              <w:jc w:val="center"/>
              <w:rPr>
                <w:sz w:val="22"/>
                <w:szCs w:val="22"/>
              </w:rPr>
            </w:pPr>
            <w:r>
              <w:rPr>
                <w:rStyle w:val="211pt1"/>
              </w:rPr>
              <w:t>150тис</w:t>
            </w:r>
          </w:p>
        </w:tc>
        <w:tc>
          <w:tcPr>
            <w:tcW w:w="1122" w:type="dxa"/>
            <w:tcBorders>
              <w:top w:val="single" w:sz="4" w:space="0" w:color="auto"/>
              <w:left w:val="single" w:sz="4" w:space="0" w:color="auto"/>
              <w:right w:val="single" w:sz="4" w:space="0" w:color="auto"/>
            </w:tcBorders>
            <w:shd w:val="clear" w:color="auto" w:fill="FFFFFF"/>
          </w:tcPr>
          <w:p w:rsidR="00D42461" w:rsidRDefault="00D42461">
            <w:pPr>
              <w:pStyle w:val="210"/>
              <w:framePr w:w="15326" w:wrap="notBeside" w:vAnchor="text" w:hAnchor="text" w:xAlign="center" w:y="1"/>
              <w:shd w:val="clear" w:color="auto" w:fill="auto"/>
              <w:spacing w:before="0" w:after="0" w:line="220" w:lineRule="exact"/>
              <w:ind w:firstLine="0"/>
              <w:rPr>
                <w:sz w:val="22"/>
                <w:szCs w:val="22"/>
              </w:rPr>
            </w:pPr>
          </w:p>
        </w:tc>
      </w:tr>
      <w:tr w:rsidR="00D42461">
        <w:trPr>
          <w:trHeight w:hRule="exact" w:val="727"/>
          <w:jc w:val="center"/>
        </w:trPr>
        <w:tc>
          <w:tcPr>
            <w:tcW w:w="730" w:type="dxa"/>
            <w:vMerge w:val="restart"/>
            <w:tcBorders>
              <w:top w:val="single" w:sz="4" w:space="0" w:color="auto"/>
              <w:left w:val="single" w:sz="4" w:space="0" w:color="auto"/>
            </w:tcBorders>
            <w:shd w:val="clear" w:color="auto" w:fill="FFFFFF"/>
          </w:tcPr>
          <w:p w:rsidR="00D42461" w:rsidRDefault="00770CC7">
            <w:pPr>
              <w:pStyle w:val="210"/>
              <w:framePr w:w="15326" w:wrap="notBeside" w:vAnchor="text" w:hAnchor="text" w:xAlign="center" w:y="1"/>
              <w:shd w:val="clear" w:color="auto" w:fill="auto"/>
              <w:spacing w:before="0" w:after="0" w:line="220" w:lineRule="exact"/>
              <w:ind w:firstLine="0"/>
              <w:jc w:val="left"/>
            </w:pPr>
            <w:r>
              <w:rPr>
                <w:rStyle w:val="211pt1"/>
              </w:rPr>
              <w:t>3.2.1</w:t>
            </w:r>
          </w:p>
        </w:tc>
        <w:tc>
          <w:tcPr>
            <w:tcW w:w="4114" w:type="dxa"/>
            <w:vMerge w:val="restart"/>
            <w:tcBorders>
              <w:top w:val="single" w:sz="4" w:space="0" w:color="auto"/>
              <w:left w:val="single" w:sz="4" w:space="0" w:color="auto"/>
            </w:tcBorders>
            <w:shd w:val="clear" w:color="auto" w:fill="FFFFFF"/>
          </w:tcPr>
          <w:p w:rsidR="00D42461" w:rsidRDefault="00F71281">
            <w:pPr>
              <w:pStyle w:val="210"/>
              <w:framePr w:w="15326" w:wrap="notBeside" w:vAnchor="text" w:hAnchor="text" w:xAlign="center" w:y="1"/>
              <w:shd w:val="clear" w:color="auto" w:fill="auto"/>
              <w:spacing w:before="0" w:after="0" w:line="274" w:lineRule="exact"/>
              <w:ind w:right="155" w:firstLine="0"/>
            </w:pPr>
            <w:r>
              <w:rPr>
                <w:rStyle w:val="211pt1"/>
              </w:rPr>
              <w:t>Забезпечено паливно-мастильними матеріалами, посівним/посадковим матеріалом та інвентарем відповідно до потреб домогосподарств:</w:t>
            </w:r>
          </w:p>
          <w:p w:rsidR="00D42461" w:rsidRDefault="00F71281">
            <w:pPr>
              <w:pStyle w:val="210"/>
              <w:framePr w:w="15326" w:wrap="notBeside" w:vAnchor="text" w:hAnchor="text" w:xAlign="center" w:y="1"/>
              <w:numPr>
                <w:ilvl w:val="0"/>
                <w:numId w:val="3"/>
              </w:numPr>
              <w:shd w:val="clear" w:color="auto" w:fill="auto"/>
              <w:tabs>
                <w:tab w:val="left" w:pos="139"/>
              </w:tabs>
              <w:spacing w:before="0" w:after="0" w:line="274" w:lineRule="exact"/>
              <w:ind w:firstLine="0"/>
            </w:pPr>
            <w:r>
              <w:rPr>
                <w:rStyle w:val="211pt1"/>
              </w:rPr>
              <w:t>паливно-мастильні матеріали</w:t>
            </w:r>
          </w:p>
          <w:p w:rsidR="00D42461" w:rsidRDefault="00F71281">
            <w:pPr>
              <w:pStyle w:val="210"/>
              <w:framePr w:w="15326" w:wrap="notBeside" w:vAnchor="text" w:hAnchor="text" w:xAlign="center" w:y="1"/>
              <w:numPr>
                <w:ilvl w:val="0"/>
                <w:numId w:val="3"/>
              </w:numPr>
              <w:shd w:val="clear" w:color="auto" w:fill="auto"/>
              <w:tabs>
                <w:tab w:val="left" w:pos="139"/>
              </w:tabs>
              <w:spacing w:before="0" w:after="0" w:line="274" w:lineRule="exact"/>
              <w:ind w:firstLine="0"/>
            </w:pPr>
            <w:r>
              <w:rPr>
                <w:rStyle w:val="211pt1"/>
              </w:rPr>
              <w:t>насіння</w:t>
            </w:r>
          </w:p>
          <w:p w:rsidR="00D42461" w:rsidRDefault="00F71281">
            <w:pPr>
              <w:pStyle w:val="210"/>
              <w:framePr w:w="15326" w:wrap="notBeside" w:vAnchor="text" w:hAnchor="text" w:xAlign="center" w:y="1"/>
              <w:numPr>
                <w:ilvl w:val="0"/>
                <w:numId w:val="3"/>
              </w:numPr>
              <w:shd w:val="clear" w:color="auto" w:fill="auto"/>
              <w:tabs>
                <w:tab w:val="left" w:pos="134"/>
              </w:tabs>
              <w:spacing w:before="0" w:after="0" w:line="274" w:lineRule="exact"/>
              <w:ind w:firstLine="0"/>
            </w:pPr>
            <w:r>
              <w:rPr>
                <w:rStyle w:val="211pt1"/>
              </w:rPr>
              <w:t>міндобрива</w:t>
            </w:r>
          </w:p>
          <w:p w:rsidR="00D42461" w:rsidRDefault="00F71281">
            <w:pPr>
              <w:pStyle w:val="210"/>
              <w:framePr w:w="15326" w:wrap="notBeside" w:vAnchor="text" w:hAnchor="text" w:xAlign="center" w:y="1"/>
              <w:numPr>
                <w:ilvl w:val="0"/>
                <w:numId w:val="3"/>
              </w:numPr>
              <w:shd w:val="clear" w:color="auto" w:fill="auto"/>
              <w:tabs>
                <w:tab w:val="left" w:pos="125"/>
              </w:tabs>
              <w:spacing w:before="0" w:after="0" w:line="274" w:lineRule="exact"/>
              <w:ind w:right="155" w:firstLine="0"/>
            </w:pPr>
            <w:r>
              <w:rPr>
                <w:rStyle w:val="211pt1"/>
              </w:rPr>
              <w:t>засоби захисту рослин, вапно</w:t>
            </w:r>
          </w:p>
          <w:p w:rsidR="00D42461" w:rsidRDefault="00F71281">
            <w:pPr>
              <w:pStyle w:val="210"/>
              <w:framePr w:w="15326" w:wrap="notBeside" w:vAnchor="text" w:hAnchor="text" w:xAlign="center" w:y="1"/>
              <w:numPr>
                <w:ilvl w:val="0"/>
                <w:numId w:val="3"/>
              </w:numPr>
              <w:shd w:val="clear" w:color="auto" w:fill="auto"/>
              <w:tabs>
                <w:tab w:val="left" w:pos="134"/>
              </w:tabs>
              <w:spacing w:before="0" w:after="0" w:line="274" w:lineRule="exact"/>
              <w:ind w:firstLine="0"/>
            </w:pPr>
            <w:r>
              <w:rPr>
                <w:rStyle w:val="211pt1"/>
              </w:rPr>
              <w:t>молодняк та корми і добавки</w:t>
            </w:r>
          </w:p>
          <w:p w:rsidR="00D42461" w:rsidRDefault="00F71281">
            <w:pPr>
              <w:pStyle w:val="210"/>
              <w:framePr w:w="15326" w:wrap="notBeside" w:vAnchor="text" w:hAnchor="text" w:xAlign="center" w:y="1"/>
              <w:numPr>
                <w:ilvl w:val="0"/>
                <w:numId w:val="3"/>
              </w:numPr>
              <w:shd w:val="clear" w:color="auto" w:fill="auto"/>
              <w:tabs>
                <w:tab w:val="left" w:pos="130"/>
              </w:tabs>
              <w:spacing w:before="0" w:after="0" w:line="274" w:lineRule="exact"/>
              <w:ind w:firstLine="0"/>
            </w:pPr>
            <w:r>
              <w:rPr>
                <w:rStyle w:val="211pt1"/>
              </w:rPr>
              <w:t>інвентар</w:t>
            </w:r>
          </w:p>
          <w:p w:rsidR="00D42461" w:rsidRDefault="00F71281">
            <w:pPr>
              <w:pStyle w:val="210"/>
              <w:framePr w:w="15326" w:wrap="notBeside" w:vAnchor="text" w:hAnchor="text" w:xAlign="center" w:y="1"/>
              <w:numPr>
                <w:ilvl w:val="0"/>
                <w:numId w:val="3"/>
              </w:numPr>
              <w:shd w:val="clear" w:color="auto" w:fill="auto"/>
              <w:tabs>
                <w:tab w:val="left" w:pos="130"/>
              </w:tabs>
              <w:spacing w:before="0" w:after="0" w:line="274" w:lineRule="exact"/>
              <w:ind w:firstLine="0"/>
            </w:pPr>
            <w:r>
              <w:rPr>
                <w:rStyle w:val="211pt1"/>
              </w:rPr>
              <w:t>інше</w:t>
            </w:r>
          </w:p>
        </w:tc>
        <w:tc>
          <w:tcPr>
            <w:tcW w:w="1699" w:type="dxa"/>
            <w:vMerge w:val="restart"/>
            <w:tcBorders>
              <w:top w:val="single" w:sz="4" w:space="0" w:color="auto"/>
              <w:left w:val="single" w:sz="4" w:space="0" w:color="auto"/>
            </w:tcBorders>
            <w:shd w:val="clear" w:color="auto" w:fill="FFFFFF"/>
          </w:tcPr>
          <w:p w:rsidR="00D42461" w:rsidRDefault="00D42461">
            <w:pPr>
              <w:framePr w:w="15326" w:wrap="notBeside" w:vAnchor="text" w:hAnchor="text" w:xAlign="center" w:y="1"/>
              <w:rPr>
                <w:sz w:val="10"/>
                <w:szCs w:val="10"/>
              </w:rPr>
            </w:pPr>
          </w:p>
        </w:tc>
        <w:tc>
          <w:tcPr>
            <w:tcW w:w="1277" w:type="dxa"/>
            <w:vMerge w:val="restart"/>
            <w:tcBorders>
              <w:top w:val="single" w:sz="4" w:space="0" w:color="auto"/>
              <w:left w:val="single" w:sz="4" w:space="0" w:color="auto"/>
            </w:tcBorders>
            <w:shd w:val="clear" w:color="auto" w:fill="FFFFFF"/>
          </w:tcPr>
          <w:p w:rsidR="00D42461" w:rsidRDefault="00F71281">
            <w:pPr>
              <w:pStyle w:val="210"/>
              <w:framePr w:w="15326" w:wrap="notBeside" w:vAnchor="text" w:hAnchor="text" w:xAlign="center" w:y="1"/>
              <w:shd w:val="clear" w:color="auto" w:fill="auto"/>
              <w:spacing w:before="0" w:after="0" w:line="274" w:lineRule="exact"/>
              <w:ind w:firstLine="0"/>
              <w:jc w:val="center"/>
              <w:rPr>
                <w:lang w:val="en-US"/>
              </w:rPr>
            </w:pPr>
            <w:r>
              <w:rPr>
                <w:rStyle w:val="211pt1"/>
              </w:rPr>
              <w:t>квітень - вересень 202</w:t>
            </w:r>
            <w:r>
              <w:rPr>
                <w:rStyle w:val="211pt1"/>
                <w:lang w:val="en-US"/>
              </w:rPr>
              <w:t>5</w:t>
            </w:r>
          </w:p>
        </w:tc>
        <w:tc>
          <w:tcPr>
            <w:tcW w:w="710" w:type="dxa"/>
            <w:tcBorders>
              <w:top w:val="single" w:sz="4" w:space="0" w:color="auto"/>
              <w:left w:val="single" w:sz="4" w:space="0" w:color="auto"/>
              <w:bottom w:val="single" w:sz="4" w:space="0" w:color="auto"/>
            </w:tcBorders>
            <w:shd w:val="clear" w:color="auto" w:fill="FFFFFF"/>
          </w:tcPr>
          <w:p w:rsidR="00D42461" w:rsidRDefault="00F71281">
            <w:pPr>
              <w:pStyle w:val="210"/>
              <w:framePr w:w="15326" w:wrap="notBeside" w:vAnchor="text" w:hAnchor="text" w:xAlign="center" w:y="1"/>
              <w:shd w:val="clear" w:color="auto" w:fill="auto"/>
              <w:spacing w:before="360" w:after="0" w:line="220" w:lineRule="exact"/>
              <w:ind w:firstLine="0"/>
              <w:jc w:val="left"/>
              <w:rPr>
                <w:sz w:val="22"/>
                <w:szCs w:val="22"/>
                <w:lang w:val="uk-UA"/>
              </w:rPr>
            </w:pPr>
            <w:r>
              <w:rPr>
                <w:sz w:val="22"/>
                <w:szCs w:val="22"/>
              </w:rPr>
              <w:t>202</w:t>
            </w:r>
            <w:r>
              <w:rPr>
                <w:sz w:val="22"/>
                <w:szCs w:val="22"/>
                <w:lang w:val="uk-UA"/>
              </w:rPr>
              <w:t>5</w:t>
            </w:r>
          </w:p>
        </w:tc>
        <w:tc>
          <w:tcPr>
            <w:tcW w:w="1912" w:type="dxa"/>
            <w:tcBorders>
              <w:top w:val="single" w:sz="4" w:space="0" w:color="auto"/>
              <w:left w:val="single" w:sz="4" w:space="0" w:color="auto"/>
              <w:bottom w:val="single" w:sz="4" w:space="0" w:color="auto"/>
              <w:right w:val="single" w:sz="4" w:space="0" w:color="auto"/>
            </w:tcBorders>
            <w:shd w:val="clear" w:color="auto" w:fill="FFFFFF"/>
          </w:tcPr>
          <w:p w:rsidR="00D42461" w:rsidRDefault="00D42461">
            <w:pPr>
              <w:pStyle w:val="210"/>
              <w:framePr w:w="15326" w:wrap="notBeside" w:vAnchor="text" w:hAnchor="text" w:xAlign="center" w:y="1"/>
              <w:shd w:val="clear" w:color="auto" w:fill="auto"/>
              <w:spacing w:before="0" w:after="0" w:line="220" w:lineRule="exact"/>
              <w:ind w:firstLine="0"/>
              <w:rPr>
                <w:sz w:val="22"/>
                <w:szCs w:val="22"/>
              </w:rPr>
            </w:pP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D42461" w:rsidRDefault="00D42461">
            <w:pPr>
              <w:pStyle w:val="210"/>
              <w:framePr w:w="15326" w:wrap="notBeside" w:vAnchor="text" w:hAnchor="text" w:xAlign="center" w:y="1"/>
              <w:shd w:val="clear" w:color="auto" w:fill="auto"/>
              <w:spacing w:before="0" w:after="0" w:line="220" w:lineRule="exact"/>
              <w:ind w:firstLine="0"/>
              <w:rPr>
                <w:sz w:val="22"/>
                <w:szCs w:val="22"/>
              </w:rPr>
            </w:pP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D42461" w:rsidRDefault="00D42461">
            <w:pPr>
              <w:pStyle w:val="210"/>
              <w:framePr w:w="15326" w:wrap="notBeside" w:vAnchor="text" w:hAnchor="text" w:xAlign="center" w:y="1"/>
              <w:shd w:val="clear" w:color="auto" w:fill="auto"/>
              <w:spacing w:before="0" w:after="0" w:line="220" w:lineRule="exact"/>
              <w:ind w:firstLine="0"/>
              <w:rPr>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cPr>
          <w:p w:rsidR="00D42461" w:rsidRDefault="00D42461">
            <w:pPr>
              <w:pStyle w:val="210"/>
              <w:framePr w:w="15326" w:wrap="notBeside" w:vAnchor="text" w:hAnchor="text" w:xAlign="center" w:y="1"/>
              <w:shd w:val="clear" w:color="auto" w:fill="auto"/>
              <w:spacing w:before="0" w:after="0" w:line="220" w:lineRule="exact"/>
              <w:ind w:firstLine="0"/>
              <w:jc w:val="center"/>
              <w:rPr>
                <w:sz w:val="22"/>
                <w:szCs w:val="22"/>
              </w:rPr>
            </w:pPr>
          </w:p>
          <w:p w:rsidR="00D42461" w:rsidRDefault="00F71281">
            <w:pPr>
              <w:pStyle w:val="210"/>
              <w:framePr w:w="15326" w:wrap="notBeside" w:vAnchor="text" w:hAnchor="text" w:xAlign="center" w:y="1"/>
              <w:shd w:val="clear" w:color="auto" w:fill="auto"/>
              <w:spacing w:before="0" w:after="0" w:line="220" w:lineRule="exact"/>
              <w:ind w:firstLine="0"/>
              <w:jc w:val="center"/>
              <w:rPr>
                <w:sz w:val="22"/>
                <w:szCs w:val="22"/>
              </w:rPr>
            </w:pPr>
            <w:r>
              <w:rPr>
                <w:sz w:val="22"/>
                <w:szCs w:val="22"/>
              </w:rPr>
              <w:t>50тис</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D42461" w:rsidRDefault="00D42461">
            <w:pPr>
              <w:pStyle w:val="210"/>
              <w:framePr w:w="15326" w:wrap="notBeside" w:vAnchor="text" w:hAnchor="text" w:xAlign="center" w:y="1"/>
              <w:shd w:val="clear" w:color="auto" w:fill="auto"/>
              <w:spacing w:before="0" w:after="0" w:line="220" w:lineRule="exact"/>
              <w:ind w:firstLine="0"/>
              <w:rPr>
                <w:sz w:val="22"/>
                <w:szCs w:val="22"/>
              </w:rPr>
            </w:pPr>
          </w:p>
        </w:tc>
      </w:tr>
      <w:tr w:rsidR="00D42461">
        <w:trPr>
          <w:trHeight w:hRule="exact" w:val="595"/>
          <w:jc w:val="center"/>
        </w:trPr>
        <w:tc>
          <w:tcPr>
            <w:tcW w:w="730" w:type="dxa"/>
            <w:vMerge/>
            <w:tcBorders>
              <w:left w:val="single" w:sz="4" w:space="0" w:color="auto"/>
            </w:tcBorders>
            <w:shd w:val="clear" w:color="auto" w:fill="FFFFFF"/>
          </w:tcPr>
          <w:p w:rsidR="00D42461" w:rsidRDefault="00D42461">
            <w:pPr>
              <w:pStyle w:val="210"/>
              <w:framePr w:w="15326" w:wrap="notBeside" w:vAnchor="text" w:hAnchor="text" w:xAlign="center" w:y="1"/>
              <w:shd w:val="clear" w:color="auto" w:fill="auto"/>
              <w:spacing w:before="0" w:after="0" w:line="220" w:lineRule="exact"/>
              <w:ind w:firstLine="0"/>
              <w:jc w:val="left"/>
              <w:rPr>
                <w:rStyle w:val="211pt1"/>
              </w:rPr>
            </w:pPr>
          </w:p>
        </w:tc>
        <w:tc>
          <w:tcPr>
            <w:tcW w:w="4114" w:type="dxa"/>
            <w:vMerge/>
            <w:tcBorders>
              <w:left w:val="single" w:sz="4" w:space="0" w:color="auto"/>
            </w:tcBorders>
            <w:shd w:val="clear" w:color="auto" w:fill="FFFFFF"/>
          </w:tcPr>
          <w:p w:rsidR="00D42461" w:rsidRDefault="00D42461">
            <w:pPr>
              <w:pStyle w:val="210"/>
              <w:framePr w:w="15326" w:wrap="notBeside" w:vAnchor="text" w:hAnchor="text" w:xAlign="center" w:y="1"/>
              <w:shd w:val="clear" w:color="auto" w:fill="auto"/>
              <w:spacing w:before="0" w:after="0" w:line="274" w:lineRule="exact"/>
              <w:ind w:firstLine="0"/>
              <w:rPr>
                <w:rStyle w:val="211pt1"/>
              </w:rPr>
            </w:pPr>
          </w:p>
        </w:tc>
        <w:tc>
          <w:tcPr>
            <w:tcW w:w="1699" w:type="dxa"/>
            <w:vMerge/>
            <w:tcBorders>
              <w:left w:val="single" w:sz="4" w:space="0" w:color="auto"/>
            </w:tcBorders>
            <w:shd w:val="clear" w:color="auto" w:fill="FFFFFF"/>
          </w:tcPr>
          <w:p w:rsidR="00D42461" w:rsidRDefault="00D42461">
            <w:pPr>
              <w:framePr w:w="15326" w:wrap="notBeside" w:vAnchor="text" w:hAnchor="text" w:xAlign="center" w:y="1"/>
              <w:rPr>
                <w:sz w:val="10"/>
                <w:szCs w:val="10"/>
              </w:rPr>
            </w:pPr>
          </w:p>
        </w:tc>
        <w:tc>
          <w:tcPr>
            <w:tcW w:w="1277" w:type="dxa"/>
            <w:vMerge/>
            <w:tcBorders>
              <w:left w:val="single" w:sz="4" w:space="0" w:color="auto"/>
            </w:tcBorders>
            <w:shd w:val="clear" w:color="auto" w:fill="FFFFFF"/>
          </w:tcPr>
          <w:p w:rsidR="00D42461" w:rsidRDefault="00D42461">
            <w:pPr>
              <w:pStyle w:val="210"/>
              <w:framePr w:w="15326" w:wrap="notBeside" w:vAnchor="text" w:hAnchor="text" w:xAlign="center" w:y="1"/>
              <w:shd w:val="clear" w:color="auto" w:fill="auto"/>
              <w:spacing w:before="0" w:after="0" w:line="274" w:lineRule="exact"/>
              <w:ind w:firstLine="0"/>
              <w:jc w:val="center"/>
              <w:rPr>
                <w:rStyle w:val="211pt1"/>
              </w:rPr>
            </w:pPr>
          </w:p>
        </w:tc>
        <w:tc>
          <w:tcPr>
            <w:tcW w:w="710" w:type="dxa"/>
            <w:tcBorders>
              <w:top w:val="single" w:sz="4" w:space="0" w:color="auto"/>
              <w:left w:val="single" w:sz="4" w:space="0" w:color="auto"/>
              <w:bottom w:val="single" w:sz="4" w:space="0" w:color="auto"/>
            </w:tcBorders>
            <w:shd w:val="clear" w:color="auto" w:fill="FFFFFF"/>
          </w:tcPr>
          <w:p w:rsidR="00D42461" w:rsidRDefault="00F71281">
            <w:pPr>
              <w:pStyle w:val="210"/>
              <w:framePr w:w="15326" w:wrap="notBeside" w:vAnchor="text" w:hAnchor="text" w:xAlign="center" w:y="1"/>
              <w:shd w:val="clear" w:color="auto" w:fill="auto"/>
              <w:spacing w:before="360" w:after="0" w:line="220" w:lineRule="exact"/>
              <w:ind w:firstLine="0"/>
              <w:jc w:val="left"/>
              <w:rPr>
                <w:sz w:val="22"/>
                <w:szCs w:val="22"/>
                <w:lang w:val="uk-UA"/>
              </w:rPr>
            </w:pPr>
            <w:r>
              <w:rPr>
                <w:sz w:val="22"/>
                <w:szCs w:val="22"/>
              </w:rPr>
              <w:t>202</w:t>
            </w:r>
            <w:r>
              <w:rPr>
                <w:sz w:val="22"/>
                <w:szCs w:val="22"/>
                <w:lang w:val="uk-UA"/>
              </w:rPr>
              <w:t>6</w:t>
            </w:r>
          </w:p>
        </w:tc>
        <w:tc>
          <w:tcPr>
            <w:tcW w:w="1912" w:type="dxa"/>
            <w:tcBorders>
              <w:top w:val="single" w:sz="4" w:space="0" w:color="auto"/>
              <w:left w:val="single" w:sz="4" w:space="0" w:color="auto"/>
              <w:bottom w:val="single" w:sz="4" w:space="0" w:color="auto"/>
              <w:right w:val="single" w:sz="4" w:space="0" w:color="auto"/>
            </w:tcBorders>
            <w:shd w:val="clear" w:color="auto" w:fill="FFFFFF"/>
          </w:tcPr>
          <w:p w:rsidR="00D42461" w:rsidRDefault="00D42461">
            <w:pPr>
              <w:pStyle w:val="210"/>
              <w:framePr w:w="15326" w:wrap="notBeside" w:vAnchor="text" w:hAnchor="text" w:xAlign="center" w:y="1"/>
              <w:spacing w:before="0" w:after="0" w:line="220" w:lineRule="exact"/>
              <w:jc w:val="center"/>
              <w:rPr>
                <w:rStyle w:val="211pt1"/>
              </w:rPr>
            </w:pP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D42461" w:rsidRDefault="00D42461">
            <w:pPr>
              <w:pStyle w:val="210"/>
              <w:framePr w:w="15326" w:wrap="notBeside" w:vAnchor="text" w:hAnchor="text" w:xAlign="center" w:y="1"/>
              <w:spacing w:before="0" w:after="0" w:line="220" w:lineRule="exact"/>
              <w:ind w:firstLine="0"/>
              <w:jc w:val="center"/>
              <w:rPr>
                <w:rStyle w:val="211pt1"/>
              </w:rPr>
            </w:pP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D42461" w:rsidRDefault="00D42461">
            <w:pPr>
              <w:pStyle w:val="210"/>
              <w:framePr w:w="15326" w:wrap="notBeside" w:vAnchor="text" w:hAnchor="text" w:xAlign="center" w:y="1"/>
              <w:spacing w:before="0" w:after="0" w:line="220" w:lineRule="exact"/>
              <w:ind w:firstLine="0"/>
              <w:jc w:val="center"/>
              <w:rPr>
                <w:rStyle w:val="211pt1"/>
              </w:rPr>
            </w:pPr>
          </w:p>
        </w:tc>
        <w:tc>
          <w:tcPr>
            <w:tcW w:w="1319" w:type="dxa"/>
            <w:tcBorders>
              <w:top w:val="single" w:sz="4" w:space="0" w:color="auto"/>
              <w:left w:val="single" w:sz="4" w:space="0" w:color="auto"/>
              <w:bottom w:val="single" w:sz="4" w:space="0" w:color="auto"/>
              <w:right w:val="single" w:sz="4" w:space="0" w:color="auto"/>
            </w:tcBorders>
            <w:shd w:val="clear" w:color="auto" w:fill="FFFFFF"/>
          </w:tcPr>
          <w:p w:rsidR="00D42461" w:rsidRDefault="00F71281">
            <w:pPr>
              <w:pStyle w:val="210"/>
              <w:framePr w:w="15326" w:wrap="notBeside" w:vAnchor="text" w:hAnchor="text" w:xAlign="center" w:y="1"/>
              <w:spacing w:before="0" w:after="0" w:line="220" w:lineRule="exact"/>
              <w:jc w:val="center"/>
              <w:rPr>
                <w:rStyle w:val="211pt1"/>
              </w:rPr>
            </w:pPr>
            <w:r>
              <w:rPr>
                <w:rStyle w:val="211pt1"/>
              </w:rPr>
              <w:t xml:space="preserve">     50тис</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D42461" w:rsidRDefault="00D42461">
            <w:pPr>
              <w:pStyle w:val="210"/>
              <w:framePr w:w="15326" w:wrap="notBeside" w:vAnchor="text" w:hAnchor="text" w:xAlign="center" w:y="1"/>
              <w:spacing w:before="0" w:after="0" w:line="220" w:lineRule="exact"/>
              <w:ind w:firstLine="0"/>
              <w:jc w:val="center"/>
              <w:rPr>
                <w:rStyle w:val="211pt1"/>
              </w:rPr>
            </w:pPr>
          </w:p>
        </w:tc>
      </w:tr>
      <w:tr w:rsidR="00D42461">
        <w:trPr>
          <w:trHeight w:hRule="exact" w:val="668"/>
          <w:jc w:val="center"/>
        </w:trPr>
        <w:tc>
          <w:tcPr>
            <w:tcW w:w="730" w:type="dxa"/>
            <w:vMerge/>
            <w:tcBorders>
              <w:left w:val="single" w:sz="4" w:space="0" w:color="auto"/>
            </w:tcBorders>
            <w:shd w:val="clear" w:color="auto" w:fill="FFFFFF"/>
          </w:tcPr>
          <w:p w:rsidR="00D42461" w:rsidRDefault="00D42461">
            <w:pPr>
              <w:pStyle w:val="210"/>
              <w:framePr w:w="15326" w:wrap="notBeside" w:vAnchor="text" w:hAnchor="text" w:xAlign="center" w:y="1"/>
              <w:shd w:val="clear" w:color="auto" w:fill="auto"/>
              <w:spacing w:before="0" w:after="0" w:line="220" w:lineRule="exact"/>
              <w:ind w:firstLine="0"/>
              <w:jc w:val="left"/>
              <w:rPr>
                <w:rStyle w:val="211pt1"/>
              </w:rPr>
            </w:pPr>
          </w:p>
        </w:tc>
        <w:tc>
          <w:tcPr>
            <w:tcW w:w="4114" w:type="dxa"/>
            <w:vMerge/>
            <w:tcBorders>
              <w:left w:val="single" w:sz="4" w:space="0" w:color="auto"/>
            </w:tcBorders>
            <w:shd w:val="clear" w:color="auto" w:fill="FFFFFF"/>
          </w:tcPr>
          <w:p w:rsidR="00D42461" w:rsidRDefault="00D42461">
            <w:pPr>
              <w:pStyle w:val="210"/>
              <w:framePr w:w="15326" w:wrap="notBeside" w:vAnchor="text" w:hAnchor="text" w:xAlign="center" w:y="1"/>
              <w:shd w:val="clear" w:color="auto" w:fill="auto"/>
              <w:spacing w:before="0" w:after="0" w:line="274" w:lineRule="exact"/>
              <w:ind w:firstLine="0"/>
              <w:rPr>
                <w:rStyle w:val="211pt1"/>
              </w:rPr>
            </w:pPr>
          </w:p>
        </w:tc>
        <w:tc>
          <w:tcPr>
            <w:tcW w:w="1699" w:type="dxa"/>
            <w:vMerge/>
            <w:tcBorders>
              <w:left w:val="single" w:sz="4" w:space="0" w:color="auto"/>
            </w:tcBorders>
            <w:shd w:val="clear" w:color="auto" w:fill="FFFFFF"/>
          </w:tcPr>
          <w:p w:rsidR="00D42461" w:rsidRDefault="00D42461">
            <w:pPr>
              <w:framePr w:w="15326" w:wrap="notBeside" w:vAnchor="text" w:hAnchor="text" w:xAlign="center" w:y="1"/>
              <w:rPr>
                <w:sz w:val="10"/>
                <w:szCs w:val="10"/>
              </w:rPr>
            </w:pPr>
          </w:p>
        </w:tc>
        <w:tc>
          <w:tcPr>
            <w:tcW w:w="1277" w:type="dxa"/>
            <w:vMerge/>
            <w:tcBorders>
              <w:left w:val="single" w:sz="4" w:space="0" w:color="auto"/>
            </w:tcBorders>
            <w:shd w:val="clear" w:color="auto" w:fill="FFFFFF"/>
          </w:tcPr>
          <w:p w:rsidR="00D42461" w:rsidRDefault="00D42461">
            <w:pPr>
              <w:pStyle w:val="210"/>
              <w:framePr w:w="15326" w:wrap="notBeside" w:vAnchor="text" w:hAnchor="text" w:xAlign="center" w:y="1"/>
              <w:shd w:val="clear" w:color="auto" w:fill="auto"/>
              <w:spacing w:before="0" w:after="0" w:line="274" w:lineRule="exact"/>
              <w:ind w:firstLine="0"/>
              <w:jc w:val="center"/>
              <w:rPr>
                <w:rStyle w:val="211pt1"/>
              </w:rPr>
            </w:pPr>
          </w:p>
        </w:tc>
        <w:tc>
          <w:tcPr>
            <w:tcW w:w="710" w:type="dxa"/>
            <w:tcBorders>
              <w:top w:val="single" w:sz="4" w:space="0" w:color="auto"/>
              <w:left w:val="single" w:sz="4" w:space="0" w:color="auto"/>
              <w:bottom w:val="single" w:sz="4" w:space="0" w:color="auto"/>
            </w:tcBorders>
            <w:shd w:val="clear" w:color="auto" w:fill="FFFFFF"/>
          </w:tcPr>
          <w:p w:rsidR="00D42461" w:rsidRDefault="00F71281">
            <w:pPr>
              <w:pStyle w:val="210"/>
              <w:framePr w:w="15326" w:wrap="notBeside" w:vAnchor="text" w:hAnchor="text" w:xAlign="center" w:y="1"/>
              <w:shd w:val="clear" w:color="auto" w:fill="auto"/>
              <w:spacing w:before="360" w:after="0" w:line="220" w:lineRule="exact"/>
              <w:ind w:firstLine="0"/>
              <w:jc w:val="left"/>
              <w:rPr>
                <w:sz w:val="22"/>
                <w:szCs w:val="22"/>
                <w:lang w:val="uk-UA"/>
              </w:rPr>
            </w:pPr>
            <w:r>
              <w:rPr>
                <w:sz w:val="22"/>
                <w:szCs w:val="22"/>
              </w:rPr>
              <w:t>202</w:t>
            </w:r>
            <w:r>
              <w:rPr>
                <w:sz w:val="22"/>
                <w:szCs w:val="22"/>
                <w:lang w:val="uk-UA"/>
              </w:rPr>
              <w:t>7</w:t>
            </w:r>
          </w:p>
        </w:tc>
        <w:tc>
          <w:tcPr>
            <w:tcW w:w="1912" w:type="dxa"/>
            <w:tcBorders>
              <w:top w:val="single" w:sz="4" w:space="0" w:color="auto"/>
              <w:left w:val="single" w:sz="4" w:space="0" w:color="auto"/>
              <w:bottom w:val="single" w:sz="4" w:space="0" w:color="auto"/>
              <w:right w:val="single" w:sz="4" w:space="0" w:color="auto"/>
            </w:tcBorders>
            <w:shd w:val="clear" w:color="auto" w:fill="FFFFFF"/>
          </w:tcPr>
          <w:p w:rsidR="00D42461" w:rsidRDefault="00D42461">
            <w:pPr>
              <w:pStyle w:val="210"/>
              <w:framePr w:w="15326" w:wrap="notBeside" w:vAnchor="text" w:hAnchor="text" w:xAlign="center" w:y="1"/>
              <w:spacing w:before="0" w:after="0" w:line="220" w:lineRule="exact"/>
              <w:jc w:val="center"/>
              <w:rPr>
                <w:rStyle w:val="211pt1"/>
              </w:rPr>
            </w:pP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D42461" w:rsidRDefault="00D42461">
            <w:pPr>
              <w:pStyle w:val="210"/>
              <w:framePr w:w="15326" w:wrap="notBeside" w:vAnchor="text" w:hAnchor="text" w:xAlign="center" w:y="1"/>
              <w:spacing w:before="0" w:after="0" w:line="220" w:lineRule="exact"/>
              <w:ind w:firstLine="0"/>
              <w:jc w:val="center"/>
              <w:rPr>
                <w:rStyle w:val="211pt1"/>
              </w:rPr>
            </w:pP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D42461" w:rsidRDefault="00D42461">
            <w:pPr>
              <w:pStyle w:val="210"/>
              <w:framePr w:w="15326" w:wrap="notBeside" w:vAnchor="text" w:hAnchor="text" w:xAlign="center" w:y="1"/>
              <w:spacing w:before="0" w:after="0" w:line="220" w:lineRule="exact"/>
              <w:ind w:firstLine="0"/>
              <w:jc w:val="center"/>
              <w:rPr>
                <w:rStyle w:val="211pt1"/>
              </w:rPr>
            </w:pPr>
          </w:p>
        </w:tc>
        <w:tc>
          <w:tcPr>
            <w:tcW w:w="1319" w:type="dxa"/>
            <w:tcBorders>
              <w:top w:val="single" w:sz="4" w:space="0" w:color="auto"/>
              <w:left w:val="single" w:sz="4" w:space="0" w:color="auto"/>
              <w:bottom w:val="single" w:sz="4" w:space="0" w:color="auto"/>
              <w:right w:val="single" w:sz="4" w:space="0" w:color="auto"/>
            </w:tcBorders>
            <w:shd w:val="clear" w:color="auto" w:fill="FFFFFF"/>
          </w:tcPr>
          <w:p w:rsidR="00D42461" w:rsidRDefault="00F71281">
            <w:pPr>
              <w:pStyle w:val="210"/>
              <w:framePr w:w="15326" w:wrap="notBeside" w:vAnchor="text" w:hAnchor="text" w:xAlign="center" w:y="1"/>
              <w:spacing w:before="0" w:after="0" w:line="220" w:lineRule="exact"/>
              <w:jc w:val="center"/>
              <w:rPr>
                <w:rStyle w:val="211pt1"/>
              </w:rPr>
            </w:pPr>
            <w:r>
              <w:rPr>
                <w:rStyle w:val="211pt1"/>
              </w:rPr>
              <w:t xml:space="preserve">      50тис</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D42461" w:rsidRDefault="00D42461">
            <w:pPr>
              <w:pStyle w:val="210"/>
              <w:framePr w:w="15326" w:wrap="notBeside" w:vAnchor="text" w:hAnchor="text" w:xAlign="center" w:y="1"/>
              <w:spacing w:before="0" w:after="0" w:line="220" w:lineRule="exact"/>
              <w:ind w:firstLine="0"/>
              <w:jc w:val="center"/>
              <w:rPr>
                <w:rStyle w:val="211pt1"/>
              </w:rPr>
            </w:pPr>
          </w:p>
        </w:tc>
      </w:tr>
      <w:tr w:rsidR="00D42461">
        <w:trPr>
          <w:trHeight w:hRule="exact" w:val="1851"/>
          <w:jc w:val="center"/>
        </w:trPr>
        <w:tc>
          <w:tcPr>
            <w:tcW w:w="730" w:type="dxa"/>
            <w:vMerge/>
            <w:tcBorders>
              <w:left w:val="single" w:sz="4" w:space="0" w:color="auto"/>
              <w:bottom w:val="single" w:sz="4" w:space="0" w:color="auto"/>
            </w:tcBorders>
            <w:shd w:val="clear" w:color="auto" w:fill="FFFFFF"/>
          </w:tcPr>
          <w:p w:rsidR="00D42461" w:rsidRDefault="00D42461">
            <w:pPr>
              <w:pStyle w:val="210"/>
              <w:framePr w:w="15326" w:wrap="notBeside" w:vAnchor="text" w:hAnchor="text" w:xAlign="center" w:y="1"/>
              <w:shd w:val="clear" w:color="auto" w:fill="auto"/>
              <w:spacing w:before="0" w:after="0" w:line="220" w:lineRule="exact"/>
              <w:ind w:firstLine="0"/>
              <w:jc w:val="left"/>
              <w:rPr>
                <w:rStyle w:val="211pt1"/>
              </w:rPr>
            </w:pPr>
          </w:p>
        </w:tc>
        <w:tc>
          <w:tcPr>
            <w:tcW w:w="4114" w:type="dxa"/>
            <w:vMerge/>
            <w:tcBorders>
              <w:left w:val="single" w:sz="4" w:space="0" w:color="auto"/>
              <w:bottom w:val="single" w:sz="4" w:space="0" w:color="auto"/>
            </w:tcBorders>
            <w:shd w:val="clear" w:color="auto" w:fill="FFFFFF"/>
          </w:tcPr>
          <w:p w:rsidR="00D42461" w:rsidRDefault="00D42461">
            <w:pPr>
              <w:pStyle w:val="210"/>
              <w:framePr w:w="15326" w:wrap="notBeside" w:vAnchor="text" w:hAnchor="text" w:xAlign="center" w:y="1"/>
              <w:shd w:val="clear" w:color="auto" w:fill="auto"/>
              <w:spacing w:before="0" w:after="0" w:line="274" w:lineRule="exact"/>
              <w:ind w:firstLine="0"/>
              <w:rPr>
                <w:rStyle w:val="211pt1"/>
              </w:rPr>
            </w:pPr>
          </w:p>
        </w:tc>
        <w:tc>
          <w:tcPr>
            <w:tcW w:w="1699" w:type="dxa"/>
            <w:vMerge/>
            <w:tcBorders>
              <w:left w:val="single" w:sz="4" w:space="0" w:color="auto"/>
              <w:bottom w:val="single" w:sz="4" w:space="0" w:color="auto"/>
            </w:tcBorders>
            <w:shd w:val="clear" w:color="auto" w:fill="FFFFFF"/>
          </w:tcPr>
          <w:p w:rsidR="00D42461" w:rsidRDefault="00D42461">
            <w:pPr>
              <w:framePr w:w="15326" w:wrap="notBeside" w:vAnchor="text" w:hAnchor="text" w:xAlign="center" w:y="1"/>
              <w:rPr>
                <w:sz w:val="10"/>
                <w:szCs w:val="10"/>
              </w:rPr>
            </w:pPr>
          </w:p>
        </w:tc>
        <w:tc>
          <w:tcPr>
            <w:tcW w:w="1277" w:type="dxa"/>
            <w:vMerge/>
            <w:tcBorders>
              <w:left w:val="single" w:sz="4" w:space="0" w:color="auto"/>
              <w:bottom w:val="single" w:sz="4" w:space="0" w:color="auto"/>
            </w:tcBorders>
            <w:shd w:val="clear" w:color="auto" w:fill="FFFFFF"/>
          </w:tcPr>
          <w:p w:rsidR="00D42461" w:rsidRDefault="00D42461">
            <w:pPr>
              <w:pStyle w:val="210"/>
              <w:framePr w:w="15326" w:wrap="notBeside" w:vAnchor="text" w:hAnchor="text" w:xAlign="center" w:y="1"/>
              <w:shd w:val="clear" w:color="auto" w:fill="auto"/>
              <w:spacing w:before="0" w:after="0" w:line="274" w:lineRule="exact"/>
              <w:ind w:firstLine="0"/>
              <w:jc w:val="center"/>
              <w:rPr>
                <w:rStyle w:val="211pt1"/>
              </w:rPr>
            </w:pPr>
          </w:p>
        </w:tc>
        <w:tc>
          <w:tcPr>
            <w:tcW w:w="710" w:type="dxa"/>
            <w:tcBorders>
              <w:top w:val="single" w:sz="4" w:space="0" w:color="auto"/>
              <w:left w:val="single" w:sz="4" w:space="0" w:color="auto"/>
              <w:bottom w:val="single" w:sz="4" w:space="0" w:color="auto"/>
            </w:tcBorders>
            <w:shd w:val="clear" w:color="auto" w:fill="FFFFFF"/>
          </w:tcPr>
          <w:p w:rsidR="00D42461" w:rsidRDefault="00D42461">
            <w:pPr>
              <w:pStyle w:val="210"/>
              <w:framePr w:w="15326" w:wrap="notBeside" w:vAnchor="text" w:hAnchor="text" w:xAlign="center" w:y="1"/>
              <w:shd w:val="clear" w:color="auto" w:fill="auto"/>
              <w:spacing w:before="360" w:after="0" w:line="220" w:lineRule="exact"/>
              <w:ind w:firstLine="0"/>
              <w:jc w:val="left"/>
            </w:pPr>
          </w:p>
        </w:tc>
        <w:tc>
          <w:tcPr>
            <w:tcW w:w="6797" w:type="dxa"/>
            <w:gridSpan w:val="5"/>
            <w:tcBorders>
              <w:top w:val="single" w:sz="4" w:space="0" w:color="auto"/>
              <w:left w:val="single" w:sz="4" w:space="0" w:color="auto"/>
              <w:bottom w:val="single" w:sz="4" w:space="0" w:color="auto"/>
              <w:right w:val="single" w:sz="4" w:space="0" w:color="auto"/>
            </w:tcBorders>
            <w:shd w:val="clear" w:color="auto" w:fill="FFFFFF"/>
          </w:tcPr>
          <w:p w:rsidR="00D42461" w:rsidRDefault="00D42461">
            <w:pPr>
              <w:pStyle w:val="210"/>
              <w:framePr w:w="15326" w:wrap="notBeside" w:vAnchor="text" w:hAnchor="text" w:xAlign="center" w:y="1"/>
              <w:spacing w:before="0" w:after="0" w:line="220" w:lineRule="exact"/>
              <w:jc w:val="center"/>
              <w:rPr>
                <w:rStyle w:val="211pt1"/>
              </w:rPr>
            </w:pPr>
          </w:p>
        </w:tc>
      </w:tr>
    </w:tbl>
    <w:p w:rsidR="00D42461" w:rsidRDefault="00D42461">
      <w:pPr>
        <w:framePr w:w="15326" w:wrap="notBeside" w:vAnchor="text" w:hAnchor="text" w:xAlign="center" w:y="1"/>
        <w:rPr>
          <w:sz w:val="2"/>
          <w:szCs w:val="2"/>
        </w:rPr>
      </w:pPr>
    </w:p>
    <w:p w:rsidR="00D42461" w:rsidRDefault="00D42461">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39"/>
        <w:gridCol w:w="4114"/>
        <w:gridCol w:w="1699"/>
        <w:gridCol w:w="1277"/>
        <w:gridCol w:w="710"/>
        <w:gridCol w:w="6797"/>
      </w:tblGrid>
      <w:tr w:rsidR="00D42461">
        <w:trPr>
          <w:trHeight w:hRule="exact" w:val="1786"/>
          <w:jc w:val="center"/>
        </w:trPr>
        <w:tc>
          <w:tcPr>
            <w:tcW w:w="739" w:type="dxa"/>
            <w:tcBorders>
              <w:top w:val="single" w:sz="4" w:space="0" w:color="auto"/>
              <w:left w:val="single" w:sz="4" w:space="0" w:color="auto"/>
            </w:tcBorders>
            <w:shd w:val="clear" w:color="auto" w:fill="FFFFFF"/>
          </w:tcPr>
          <w:p w:rsidR="00D42461" w:rsidRDefault="00770CC7">
            <w:pPr>
              <w:pStyle w:val="210"/>
              <w:framePr w:w="15336" w:wrap="notBeside" w:vAnchor="text" w:hAnchor="text" w:xAlign="center" w:y="1"/>
              <w:shd w:val="clear" w:color="auto" w:fill="auto"/>
              <w:spacing w:before="0" w:after="0" w:line="220" w:lineRule="exact"/>
              <w:ind w:firstLine="0"/>
              <w:jc w:val="left"/>
            </w:pPr>
            <w:r>
              <w:rPr>
                <w:rStyle w:val="211pt1"/>
              </w:rPr>
              <w:lastRenderedPageBreak/>
              <w:t>3.2.2</w:t>
            </w:r>
          </w:p>
        </w:tc>
        <w:tc>
          <w:tcPr>
            <w:tcW w:w="4114" w:type="dxa"/>
            <w:tcBorders>
              <w:top w:val="single" w:sz="4" w:space="0" w:color="auto"/>
              <w:left w:val="single" w:sz="4" w:space="0" w:color="auto"/>
            </w:tcBorders>
            <w:shd w:val="clear" w:color="auto" w:fill="FFFFFF"/>
            <w:vAlign w:val="bottom"/>
          </w:tcPr>
          <w:p w:rsidR="00D42461" w:rsidRDefault="00F71281">
            <w:pPr>
              <w:pStyle w:val="210"/>
              <w:framePr w:w="15336" w:wrap="notBeside" w:vAnchor="text" w:hAnchor="text" w:xAlign="center" w:y="1"/>
              <w:shd w:val="clear" w:color="auto" w:fill="auto"/>
              <w:spacing w:before="0" w:after="0" w:line="274" w:lineRule="exact"/>
              <w:ind w:right="165" w:firstLine="0"/>
            </w:pPr>
            <w:r>
              <w:rPr>
                <w:rStyle w:val="211pt1"/>
              </w:rPr>
              <w:t>Придбано необхідне обладнання та техніку для вирощення с/г продукції (наприклад мотоблок, плуг, культиватор та інші насадки, причіп, набір городніх та садових інструментів тощо)</w:t>
            </w:r>
          </w:p>
        </w:tc>
        <w:tc>
          <w:tcPr>
            <w:tcW w:w="1699" w:type="dxa"/>
            <w:tcBorders>
              <w:top w:val="single" w:sz="4" w:space="0" w:color="auto"/>
              <w:left w:val="single" w:sz="4" w:space="0" w:color="auto"/>
            </w:tcBorders>
            <w:shd w:val="clear" w:color="auto" w:fill="FFFFFF"/>
          </w:tcPr>
          <w:p w:rsidR="00D42461" w:rsidRDefault="00D42461">
            <w:pPr>
              <w:framePr w:w="1533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D42461" w:rsidRDefault="00F71281">
            <w:pPr>
              <w:pStyle w:val="210"/>
              <w:framePr w:w="15336" w:wrap="notBeside" w:vAnchor="text" w:hAnchor="text" w:xAlign="center" w:y="1"/>
              <w:shd w:val="clear" w:color="auto" w:fill="auto"/>
              <w:spacing w:before="0" w:after="0" w:line="274" w:lineRule="exact"/>
              <w:ind w:firstLine="0"/>
              <w:jc w:val="center"/>
              <w:rPr>
                <w:lang w:val="en-US"/>
              </w:rPr>
            </w:pPr>
            <w:r>
              <w:rPr>
                <w:rStyle w:val="211pt1"/>
              </w:rPr>
              <w:t>квітень - вересень 202</w:t>
            </w:r>
            <w:r>
              <w:rPr>
                <w:rStyle w:val="211pt1"/>
                <w:lang w:val="en-US"/>
              </w:rPr>
              <w:t>5</w:t>
            </w:r>
          </w:p>
        </w:tc>
        <w:tc>
          <w:tcPr>
            <w:tcW w:w="710" w:type="dxa"/>
            <w:tcBorders>
              <w:top w:val="single" w:sz="4" w:space="0" w:color="auto"/>
              <w:left w:val="single" w:sz="4" w:space="0" w:color="auto"/>
            </w:tcBorders>
            <w:shd w:val="clear" w:color="auto" w:fill="FFFFFF"/>
          </w:tcPr>
          <w:p w:rsidR="00D42461" w:rsidRDefault="00F71281">
            <w:pPr>
              <w:pStyle w:val="210"/>
              <w:framePr w:w="15336" w:wrap="notBeside" w:vAnchor="text" w:hAnchor="text" w:xAlign="center" w:y="1"/>
              <w:shd w:val="clear" w:color="auto" w:fill="auto"/>
              <w:spacing w:before="0" w:after="360" w:line="220" w:lineRule="exact"/>
              <w:ind w:firstLine="0"/>
              <w:jc w:val="left"/>
              <w:rPr>
                <w:lang w:val="en-US"/>
              </w:rPr>
            </w:pPr>
            <w:r>
              <w:rPr>
                <w:rStyle w:val="211pt1"/>
              </w:rPr>
              <w:t>202</w:t>
            </w:r>
            <w:r>
              <w:rPr>
                <w:rStyle w:val="211pt1"/>
                <w:lang w:val="en-US"/>
              </w:rPr>
              <w:t>5</w:t>
            </w:r>
          </w:p>
          <w:p w:rsidR="00D42461" w:rsidRDefault="00F71281">
            <w:pPr>
              <w:pStyle w:val="210"/>
              <w:framePr w:w="15336" w:wrap="notBeside" w:vAnchor="text" w:hAnchor="text" w:xAlign="center" w:y="1"/>
              <w:shd w:val="clear" w:color="auto" w:fill="auto"/>
              <w:spacing w:before="360" w:after="0" w:line="220" w:lineRule="exact"/>
              <w:ind w:firstLine="0"/>
              <w:jc w:val="left"/>
              <w:rPr>
                <w:lang w:val="en-US"/>
              </w:rPr>
            </w:pPr>
            <w:r>
              <w:rPr>
                <w:rStyle w:val="211pt1"/>
              </w:rPr>
              <w:t>202</w:t>
            </w:r>
            <w:r>
              <w:rPr>
                <w:rStyle w:val="211pt1"/>
                <w:lang w:val="en-US"/>
              </w:rPr>
              <w:t>7</w:t>
            </w:r>
          </w:p>
        </w:tc>
        <w:tc>
          <w:tcPr>
            <w:tcW w:w="6797" w:type="dxa"/>
            <w:tcBorders>
              <w:top w:val="single" w:sz="4" w:space="0" w:color="auto"/>
              <w:left w:val="single" w:sz="4" w:space="0" w:color="auto"/>
              <w:right w:val="single" w:sz="4" w:space="0" w:color="auto"/>
            </w:tcBorders>
            <w:shd w:val="clear" w:color="auto" w:fill="FFFFFF"/>
          </w:tcPr>
          <w:p w:rsidR="00D42461" w:rsidRDefault="00F71281">
            <w:pPr>
              <w:pStyle w:val="210"/>
              <w:framePr w:w="15336" w:wrap="notBeside" w:vAnchor="text" w:hAnchor="text" w:xAlign="center" w:y="1"/>
              <w:shd w:val="clear" w:color="auto" w:fill="auto"/>
              <w:spacing w:before="0" w:after="0" w:line="220" w:lineRule="exact"/>
              <w:ind w:firstLine="0"/>
              <w:jc w:val="center"/>
            </w:pPr>
            <w:r>
              <w:rPr>
                <w:rStyle w:val="211pt1"/>
              </w:rPr>
              <w:t>В межах фінансових можливостей</w:t>
            </w:r>
          </w:p>
        </w:tc>
      </w:tr>
      <w:tr w:rsidR="00D42461">
        <w:trPr>
          <w:trHeight w:hRule="exact" w:val="2328"/>
          <w:jc w:val="center"/>
        </w:trPr>
        <w:tc>
          <w:tcPr>
            <w:tcW w:w="739" w:type="dxa"/>
            <w:tcBorders>
              <w:top w:val="single" w:sz="4" w:space="0" w:color="auto"/>
              <w:left w:val="single" w:sz="4" w:space="0" w:color="auto"/>
            </w:tcBorders>
            <w:shd w:val="clear" w:color="auto" w:fill="FFFFFF"/>
          </w:tcPr>
          <w:p w:rsidR="00D42461" w:rsidRDefault="00770CC7">
            <w:pPr>
              <w:pStyle w:val="210"/>
              <w:framePr w:w="15336" w:wrap="notBeside" w:vAnchor="text" w:hAnchor="text" w:xAlign="center" w:y="1"/>
              <w:shd w:val="clear" w:color="auto" w:fill="auto"/>
              <w:spacing w:before="0" w:after="0" w:line="220" w:lineRule="exact"/>
              <w:ind w:firstLine="0"/>
              <w:jc w:val="left"/>
            </w:pPr>
            <w:r>
              <w:rPr>
                <w:rStyle w:val="211pt1"/>
              </w:rPr>
              <w:t>3.2.3</w:t>
            </w:r>
          </w:p>
        </w:tc>
        <w:tc>
          <w:tcPr>
            <w:tcW w:w="4114" w:type="dxa"/>
            <w:tcBorders>
              <w:top w:val="single" w:sz="4" w:space="0" w:color="auto"/>
              <w:left w:val="single" w:sz="4" w:space="0" w:color="auto"/>
            </w:tcBorders>
            <w:shd w:val="clear" w:color="auto" w:fill="FFFFFF"/>
            <w:vAlign w:val="bottom"/>
          </w:tcPr>
          <w:p w:rsidR="00D42461" w:rsidRDefault="00F71281">
            <w:pPr>
              <w:pStyle w:val="210"/>
              <w:framePr w:w="15336" w:wrap="notBeside" w:vAnchor="text" w:hAnchor="text" w:xAlign="center" w:y="1"/>
              <w:shd w:val="clear" w:color="auto" w:fill="auto"/>
              <w:spacing w:before="0" w:after="0" w:line="274" w:lineRule="exact"/>
              <w:ind w:right="165" w:firstLine="0"/>
            </w:pPr>
            <w:r>
              <w:rPr>
                <w:rStyle w:val="211pt1"/>
              </w:rPr>
              <w:t>Налагоджено (звернення, листи про підтримку) взаємодію із місцевими і зарубіжними партнерами (громадами, містами-побратимами, проектами МТД) для отримання необхідних матеріальних ресурсів, техніки, обладнання, посівного матеріалу, консультаційних послуг.</w:t>
            </w:r>
          </w:p>
        </w:tc>
        <w:tc>
          <w:tcPr>
            <w:tcW w:w="1699" w:type="dxa"/>
            <w:tcBorders>
              <w:top w:val="single" w:sz="4" w:space="0" w:color="auto"/>
              <w:left w:val="single" w:sz="4" w:space="0" w:color="auto"/>
            </w:tcBorders>
            <w:shd w:val="clear" w:color="auto" w:fill="FFFFFF"/>
          </w:tcPr>
          <w:p w:rsidR="00D42461" w:rsidRDefault="00D42461">
            <w:pPr>
              <w:framePr w:w="1533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D42461" w:rsidRDefault="00F71281">
            <w:pPr>
              <w:pStyle w:val="210"/>
              <w:framePr w:w="15336" w:wrap="notBeside" w:vAnchor="text" w:hAnchor="text" w:xAlign="center" w:y="1"/>
              <w:shd w:val="clear" w:color="auto" w:fill="auto"/>
              <w:spacing w:before="0" w:after="0" w:line="274" w:lineRule="exact"/>
              <w:ind w:firstLine="0"/>
              <w:jc w:val="center"/>
              <w:rPr>
                <w:lang w:val="en-US"/>
              </w:rPr>
            </w:pPr>
            <w:r>
              <w:rPr>
                <w:rStyle w:val="211pt1"/>
              </w:rPr>
              <w:t>квітень - листопад 202</w:t>
            </w:r>
            <w:r>
              <w:rPr>
                <w:rStyle w:val="211pt1"/>
                <w:lang w:val="en-US"/>
              </w:rPr>
              <w:t>5</w:t>
            </w:r>
          </w:p>
        </w:tc>
        <w:tc>
          <w:tcPr>
            <w:tcW w:w="710" w:type="dxa"/>
            <w:tcBorders>
              <w:top w:val="single" w:sz="4" w:space="0" w:color="auto"/>
              <w:left w:val="single" w:sz="4" w:space="0" w:color="auto"/>
            </w:tcBorders>
            <w:shd w:val="clear" w:color="auto" w:fill="FFFFFF"/>
          </w:tcPr>
          <w:p w:rsidR="00D42461" w:rsidRDefault="00F71281">
            <w:pPr>
              <w:pStyle w:val="210"/>
              <w:framePr w:w="15336" w:wrap="notBeside" w:vAnchor="text" w:hAnchor="text" w:xAlign="center" w:y="1"/>
              <w:shd w:val="clear" w:color="auto" w:fill="auto"/>
              <w:spacing w:before="0" w:after="360" w:line="220" w:lineRule="exact"/>
              <w:ind w:firstLine="0"/>
              <w:jc w:val="left"/>
              <w:rPr>
                <w:lang w:val="en-US"/>
              </w:rPr>
            </w:pPr>
            <w:r>
              <w:rPr>
                <w:rStyle w:val="211pt1"/>
              </w:rPr>
              <w:t>202</w:t>
            </w:r>
            <w:r>
              <w:rPr>
                <w:rStyle w:val="211pt1"/>
                <w:lang w:val="en-US"/>
              </w:rPr>
              <w:t>5</w:t>
            </w:r>
          </w:p>
          <w:p w:rsidR="00D42461" w:rsidRDefault="00F71281">
            <w:pPr>
              <w:pStyle w:val="210"/>
              <w:framePr w:w="15336" w:wrap="notBeside" w:vAnchor="text" w:hAnchor="text" w:xAlign="center" w:y="1"/>
              <w:shd w:val="clear" w:color="auto" w:fill="auto"/>
              <w:spacing w:before="360" w:after="0" w:line="220" w:lineRule="exact"/>
              <w:ind w:firstLine="0"/>
              <w:jc w:val="left"/>
              <w:rPr>
                <w:lang w:val="en-US"/>
              </w:rPr>
            </w:pPr>
            <w:r>
              <w:rPr>
                <w:rStyle w:val="211pt1"/>
              </w:rPr>
              <w:t>202</w:t>
            </w:r>
            <w:r>
              <w:rPr>
                <w:rStyle w:val="211pt1"/>
                <w:lang w:val="en-US"/>
              </w:rPr>
              <w:t>7</w:t>
            </w:r>
          </w:p>
        </w:tc>
        <w:tc>
          <w:tcPr>
            <w:tcW w:w="6797" w:type="dxa"/>
            <w:tcBorders>
              <w:top w:val="single" w:sz="4" w:space="0" w:color="auto"/>
              <w:left w:val="single" w:sz="4" w:space="0" w:color="auto"/>
              <w:right w:val="single" w:sz="4" w:space="0" w:color="auto"/>
            </w:tcBorders>
            <w:shd w:val="clear" w:color="auto" w:fill="FFFFFF"/>
          </w:tcPr>
          <w:p w:rsidR="00D42461" w:rsidRDefault="00F71281">
            <w:pPr>
              <w:pStyle w:val="210"/>
              <w:framePr w:w="15336"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1478"/>
          <w:jc w:val="center"/>
        </w:trPr>
        <w:tc>
          <w:tcPr>
            <w:tcW w:w="739" w:type="dxa"/>
            <w:tcBorders>
              <w:top w:val="single" w:sz="4" w:space="0" w:color="auto"/>
              <w:left w:val="single" w:sz="4" w:space="0" w:color="auto"/>
            </w:tcBorders>
            <w:shd w:val="clear" w:color="auto" w:fill="FFFFFF"/>
          </w:tcPr>
          <w:p w:rsidR="00D42461" w:rsidRPr="00770CC7" w:rsidRDefault="00F71281">
            <w:pPr>
              <w:pStyle w:val="210"/>
              <w:framePr w:w="15336" w:wrap="notBeside" w:vAnchor="text" w:hAnchor="text" w:xAlign="center" w:y="1"/>
              <w:shd w:val="clear" w:color="auto" w:fill="auto"/>
              <w:spacing w:before="0" w:after="60" w:line="220" w:lineRule="exact"/>
              <w:ind w:firstLine="0"/>
              <w:jc w:val="left"/>
              <w:rPr>
                <w:b/>
              </w:rPr>
            </w:pPr>
            <w:r w:rsidRPr="00770CC7">
              <w:rPr>
                <w:rStyle w:val="211pt"/>
                <w:b w:val="0"/>
              </w:rPr>
              <w:t>Захід</w:t>
            </w:r>
          </w:p>
          <w:p w:rsidR="00D42461" w:rsidRPr="00770CC7" w:rsidRDefault="00770CC7">
            <w:pPr>
              <w:pStyle w:val="210"/>
              <w:framePr w:w="15336" w:wrap="notBeside" w:vAnchor="text" w:hAnchor="text" w:xAlign="center" w:y="1"/>
              <w:shd w:val="clear" w:color="auto" w:fill="auto"/>
              <w:spacing w:before="60" w:after="0" w:line="220" w:lineRule="exact"/>
              <w:ind w:left="200" w:firstLine="0"/>
              <w:jc w:val="left"/>
              <w:rPr>
                <w:b/>
              </w:rPr>
            </w:pPr>
            <w:r>
              <w:rPr>
                <w:rStyle w:val="211pt"/>
                <w:b w:val="0"/>
              </w:rPr>
              <w:t>3.3</w:t>
            </w:r>
          </w:p>
        </w:tc>
        <w:tc>
          <w:tcPr>
            <w:tcW w:w="4114" w:type="dxa"/>
            <w:tcBorders>
              <w:top w:val="single" w:sz="4" w:space="0" w:color="auto"/>
              <w:left w:val="single" w:sz="4" w:space="0" w:color="auto"/>
            </w:tcBorders>
            <w:shd w:val="clear" w:color="auto" w:fill="FFFFFF"/>
            <w:vAlign w:val="bottom"/>
          </w:tcPr>
          <w:p w:rsidR="00D42461" w:rsidRPr="00770CC7" w:rsidRDefault="00F71281">
            <w:pPr>
              <w:pStyle w:val="210"/>
              <w:framePr w:w="15336" w:wrap="notBeside" w:vAnchor="text" w:hAnchor="text" w:xAlign="center" w:y="1"/>
              <w:shd w:val="clear" w:color="auto" w:fill="auto"/>
              <w:spacing w:before="0" w:after="0" w:line="274" w:lineRule="exact"/>
              <w:ind w:right="165" w:firstLine="0"/>
              <w:rPr>
                <w:b/>
              </w:rPr>
            </w:pPr>
            <w:r w:rsidRPr="00770CC7">
              <w:rPr>
                <w:rStyle w:val="211pt"/>
                <w:b w:val="0"/>
              </w:rPr>
              <w:t>Громада має необхідні продовольчі резерви для забезпечення харчовими продуктами домогосподарств та тих, хто їх потребує (ЗСУ, ВПО, інші громади)</w:t>
            </w:r>
          </w:p>
        </w:tc>
        <w:tc>
          <w:tcPr>
            <w:tcW w:w="1699" w:type="dxa"/>
            <w:tcBorders>
              <w:top w:val="single" w:sz="4" w:space="0" w:color="auto"/>
              <w:left w:val="single" w:sz="4" w:space="0" w:color="auto"/>
            </w:tcBorders>
            <w:shd w:val="clear" w:color="auto" w:fill="FFFFFF"/>
          </w:tcPr>
          <w:p w:rsidR="00D42461" w:rsidRDefault="00D42461">
            <w:pPr>
              <w:framePr w:w="1533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D42461" w:rsidRDefault="00F71281">
            <w:pPr>
              <w:pStyle w:val="210"/>
              <w:framePr w:w="15336" w:wrap="notBeside" w:vAnchor="text" w:hAnchor="text" w:xAlign="center" w:y="1"/>
              <w:shd w:val="clear" w:color="auto" w:fill="auto"/>
              <w:spacing w:before="0" w:after="0" w:line="274" w:lineRule="exact"/>
              <w:ind w:firstLine="0"/>
              <w:jc w:val="center"/>
              <w:rPr>
                <w:lang w:val="en-US"/>
              </w:rPr>
            </w:pPr>
            <w:r>
              <w:rPr>
                <w:rStyle w:val="211pt1"/>
              </w:rPr>
              <w:t>щорічно червень - грудень 202</w:t>
            </w:r>
            <w:r>
              <w:rPr>
                <w:rStyle w:val="211pt1"/>
                <w:lang w:val="en-US"/>
              </w:rPr>
              <w:t>5</w:t>
            </w:r>
          </w:p>
        </w:tc>
        <w:tc>
          <w:tcPr>
            <w:tcW w:w="710" w:type="dxa"/>
            <w:tcBorders>
              <w:top w:val="single" w:sz="4" w:space="0" w:color="auto"/>
              <w:left w:val="single" w:sz="4" w:space="0" w:color="auto"/>
            </w:tcBorders>
            <w:shd w:val="clear" w:color="auto" w:fill="FFFFFF"/>
          </w:tcPr>
          <w:p w:rsidR="00D42461" w:rsidRDefault="00F71281">
            <w:pPr>
              <w:pStyle w:val="210"/>
              <w:framePr w:w="15336" w:wrap="notBeside" w:vAnchor="text" w:hAnchor="text" w:xAlign="center" w:y="1"/>
              <w:shd w:val="clear" w:color="auto" w:fill="auto"/>
              <w:spacing w:before="0" w:after="360" w:line="220" w:lineRule="exact"/>
              <w:ind w:firstLine="0"/>
              <w:jc w:val="left"/>
              <w:rPr>
                <w:lang w:val="en-US"/>
              </w:rPr>
            </w:pPr>
            <w:r>
              <w:rPr>
                <w:rStyle w:val="211pt1"/>
              </w:rPr>
              <w:t>202</w:t>
            </w:r>
            <w:r>
              <w:rPr>
                <w:rStyle w:val="211pt1"/>
                <w:lang w:val="en-US"/>
              </w:rPr>
              <w:t>5</w:t>
            </w:r>
          </w:p>
          <w:p w:rsidR="00D42461" w:rsidRDefault="00F71281">
            <w:pPr>
              <w:pStyle w:val="210"/>
              <w:framePr w:w="15336" w:wrap="notBeside" w:vAnchor="text" w:hAnchor="text" w:xAlign="center" w:y="1"/>
              <w:shd w:val="clear" w:color="auto" w:fill="auto"/>
              <w:spacing w:before="360" w:after="0" w:line="220" w:lineRule="exact"/>
              <w:ind w:firstLine="0"/>
              <w:jc w:val="left"/>
              <w:rPr>
                <w:lang w:val="en-US"/>
              </w:rPr>
            </w:pPr>
            <w:r>
              <w:rPr>
                <w:rStyle w:val="211pt1"/>
              </w:rPr>
              <w:t>202</w:t>
            </w:r>
            <w:r>
              <w:rPr>
                <w:rStyle w:val="211pt1"/>
                <w:lang w:val="en-US"/>
              </w:rPr>
              <w:t>7</w:t>
            </w:r>
          </w:p>
        </w:tc>
        <w:tc>
          <w:tcPr>
            <w:tcW w:w="6797" w:type="dxa"/>
            <w:tcBorders>
              <w:top w:val="single" w:sz="4" w:space="0" w:color="auto"/>
              <w:left w:val="single" w:sz="4" w:space="0" w:color="auto"/>
              <w:right w:val="single" w:sz="4" w:space="0" w:color="auto"/>
            </w:tcBorders>
            <w:shd w:val="clear" w:color="auto" w:fill="FFFFFF"/>
          </w:tcPr>
          <w:p w:rsidR="00D42461" w:rsidRDefault="00F71281">
            <w:pPr>
              <w:pStyle w:val="210"/>
              <w:framePr w:w="15336"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917"/>
          <w:jc w:val="center"/>
        </w:trPr>
        <w:tc>
          <w:tcPr>
            <w:tcW w:w="739" w:type="dxa"/>
            <w:tcBorders>
              <w:top w:val="single" w:sz="4" w:space="0" w:color="auto"/>
              <w:left w:val="single" w:sz="4" w:space="0" w:color="auto"/>
            </w:tcBorders>
            <w:shd w:val="clear" w:color="auto" w:fill="FFFFFF"/>
          </w:tcPr>
          <w:p w:rsidR="00D42461" w:rsidRDefault="00770CC7">
            <w:pPr>
              <w:pStyle w:val="210"/>
              <w:framePr w:w="15336" w:wrap="notBeside" w:vAnchor="text" w:hAnchor="text" w:xAlign="center" w:y="1"/>
              <w:shd w:val="clear" w:color="auto" w:fill="auto"/>
              <w:spacing w:before="0" w:after="0" w:line="220" w:lineRule="exact"/>
              <w:ind w:firstLine="0"/>
              <w:jc w:val="left"/>
            </w:pPr>
            <w:r>
              <w:rPr>
                <w:rStyle w:val="211pt1"/>
              </w:rPr>
              <w:t>3.3.1</w:t>
            </w:r>
          </w:p>
        </w:tc>
        <w:tc>
          <w:tcPr>
            <w:tcW w:w="4114" w:type="dxa"/>
            <w:tcBorders>
              <w:top w:val="single" w:sz="4" w:space="0" w:color="auto"/>
              <w:left w:val="single" w:sz="4" w:space="0" w:color="auto"/>
            </w:tcBorders>
            <w:shd w:val="clear" w:color="auto" w:fill="FFFFFF"/>
            <w:vAlign w:val="bottom"/>
          </w:tcPr>
          <w:p w:rsidR="00D42461" w:rsidRDefault="00F71281">
            <w:pPr>
              <w:pStyle w:val="210"/>
              <w:framePr w:w="15336" w:wrap="notBeside" w:vAnchor="text" w:hAnchor="text" w:xAlign="center" w:y="1"/>
              <w:shd w:val="clear" w:color="auto" w:fill="auto"/>
              <w:spacing w:before="0" w:after="0" w:line="274" w:lineRule="exact"/>
              <w:ind w:right="165" w:firstLine="0"/>
            </w:pPr>
            <w:r>
              <w:rPr>
                <w:rStyle w:val="211pt1"/>
              </w:rPr>
              <w:t>Підготовлено приміщення для переробки, зберігання харчових продуктів</w:t>
            </w:r>
          </w:p>
        </w:tc>
        <w:tc>
          <w:tcPr>
            <w:tcW w:w="1699" w:type="dxa"/>
            <w:tcBorders>
              <w:top w:val="single" w:sz="4" w:space="0" w:color="auto"/>
              <w:left w:val="single" w:sz="4" w:space="0" w:color="auto"/>
            </w:tcBorders>
            <w:shd w:val="clear" w:color="auto" w:fill="FFFFFF"/>
          </w:tcPr>
          <w:p w:rsidR="00D42461" w:rsidRDefault="00D42461">
            <w:pPr>
              <w:framePr w:w="1533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vAlign w:val="bottom"/>
          </w:tcPr>
          <w:p w:rsidR="00D42461" w:rsidRDefault="00F71281">
            <w:pPr>
              <w:pStyle w:val="210"/>
              <w:framePr w:w="15336" w:wrap="notBeside" w:vAnchor="text" w:hAnchor="text" w:xAlign="center" w:y="1"/>
              <w:shd w:val="clear" w:color="auto" w:fill="auto"/>
              <w:spacing w:before="0" w:after="0" w:line="274" w:lineRule="exact"/>
              <w:ind w:firstLine="0"/>
              <w:jc w:val="center"/>
              <w:rPr>
                <w:lang w:val="en-US"/>
              </w:rPr>
            </w:pPr>
            <w:r>
              <w:rPr>
                <w:rStyle w:val="211pt1"/>
              </w:rPr>
              <w:t>червень - серпень 202</w:t>
            </w:r>
            <w:r>
              <w:rPr>
                <w:rStyle w:val="211pt1"/>
                <w:lang w:val="en-US"/>
              </w:rPr>
              <w:t>5</w:t>
            </w:r>
          </w:p>
        </w:tc>
        <w:tc>
          <w:tcPr>
            <w:tcW w:w="710" w:type="dxa"/>
            <w:tcBorders>
              <w:top w:val="single" w:sz="4" w:space="0" w:color="auto"/>
              <w:left w:val="single" w:sz="4" w:space="0" w:color="auto"/>
            </w:tcBorders>
            <w:shd w:val="clear" w:color="auto" w:fill="FFFFFF"/>
            <w:vAlign w:val="bottom"/>
          </w:tcPr>
          <w:p w:rsidR="00D42461" w:rsidRDefault="00F71281">
            <w:pPr>
              <w:pStyle w:val="210"/>
              <w:framePr w:w="15336" w:wrap="notBeside" w:vAnchor="text" w:hAnchor="text" w:xAlign="center" w:y="1"/>
              <w:shd w:val="clear" w:color="auto" w:fill="auto"/>
              <w:spacing w:before="0" w:after="360" w:line="220" w:lineRule="exact"/>
              <w:ind w:firstLine="0"/>
              <w:jc w:val="left"/>
              <w:rPr>
                <w:lang w:val="en-US"/>
              </w:rPr>
            </w:pPr>
            <w:r>
              <w:rPr>
                <w:rStyle w:val="211pt1"/>
              </w:rPr>
              <w:t>202</w:t>
            </w:r>
            <w:r>
              <w:rPr>
                <w:rStyle w:val="211pt1"/>
                <w:lang w:val="en-US"/>
              </w:rPr>
              <w:t>5</w:t>
            </w:r>
          </w:p>
          <w:p w:rsidR="00D42461" w:rsidRDefault="00F71281">
            <w:pPr>
              <w:pStyle w:val="210"/>
              <w:framePr w:w="15336" w:wrap="notBeside" w:vAnchor="text" w:hAnchor="text" w:xAlign="center" w:y="1"/>
              <w:shd w:val="clear" w:color="auto" w:fill="auto"/>
              <w:spacing w:before="360" w:after="0" w:line="220" w:lineRule="exact"/>
              <w:ind w:firstLine="0"/>
              <w:jc w:val="left"/>
              <w:rPr>
                <w:lang w:val="en-US"/>
              </w:rPr>
            </w:pPr>
            <w:r>
              <w:rPr>
                <w:rStyle w:val="211pt1"/>
              </w:rPr>
              <w:t>202</w:t>
            </w:r>
            <w:r>
              <w:rPr>
                <w:rStyle w:val="211pt1"/>
                <w:lang w:val="en-US"/>
              </w:rPr>
              <w:t>7</w:t>
            </w:r>
          </w:p>
        </w:tc>
        <w:tc>
          <w:tcPr>
            <w:tcW w:w="6797" w:type="dxa"/>
            <w:tcBorders>
              <w:top w:val="single" w:sz="4" w:space="0" w:color="auto"/>
              <w:left w:val="single" w:sz="4" w:space="0" w:color="auto"/>
              <w:right w:val="single" w:sz="4" w:space="0" w:color="auto"/>
            </w:tcBorders>
            <w:shd w:val="clear" w:color="auto" w:fill="FFFFFF"/>
          </w:tcPr>
          <w:p w:rsidR="00D42461" w:rsidRDefault="00F71281">
            <w:pPr>
              <w:pStyle w:val="210"/>
              <w:framePr w:w="15336"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1200"/>
          <w:jc w:val="center"/>
        </w:trPr>
        <w:tc>
          <w:tcPr>
            <w:tcW w:w="739" w:type="dxa"/>
            <w:tcBorders>
              <w:top w:val="single" w:sz="4" w:space="0" w:color="auto"/>
              <w:left w:val="single" w:sz="4" w:space="0" w:color="auto"/>
            </w:tcBorders>
            <w:shd w:val="clear" w:color="auto" w:fill="FFFFFF"/>
          </w:tcPr>
          <w:p w:rsidR="00D42461" w:rsidRDefault="00770CC7">
            <w:pPr>
              <w:pStyle w:val="210"/>
              <w:framePr w:w="15336" w:wrap="notBeside" w:vAnchor="text" w:hAnchor="text" w:xAlign="center" w:y="1"/>
              <w:shd w:val="clear" w:color="auto" w:fill="auto"/>
              <w:spacing w:before="0" w:after="0" w:line="220" w:lineRule="exact"/>
              <w:ind w:firstLine="0"/>
              <w:jc w:val="left"/>
            </w:pPr>
            <w:r>
              <w:rPr>
                <w:rStyle w:val="211pt1"/>
              </w:rPr>
              <w:t>3.3.2</w:t>
            </w:r>
          </w:p>
        </w:tc>
        <w:tc>
          <w:tcPr>
            <w:tcW w:w="4114" w:type="dxa"/>
            <w:tcBorders>
              <w:top w:val="single" w:sz="4" w:space="0" w:color="auto"/>
              <w:left w:val="single" w:sz="4" w:space="0" w:color="auto"/>
            </w:tcBorders>
            <w:shd w:val="clear" w:color="auto" w:fill="FFFFFF"/>
            <w:vAlign w:val="bottom"/>
          </w:tcPr>
          <w:p w:rsidR="00D42461" w:rsidRDefault="00F71281">
            <w:pPr>
              <w:pStyle w:val="210"/>
              <w:framePr w:w="15336" w:wrap="notBeside" w:vAnchor="text" w:hAnchor="text" w:xAlign="center" w:y="1"/>
              <w:shd w:val="clear" w:color="auto" w:fill="auto"/>
              <w:spacing w:before="0" w:after="0" w:line="274" w:lineRule="exact"/>
              <w:ind w:right="165" w:firstLine="0"/>
            </w:pPr>
            <w:r>
              <w:rPr>
                <w:rStyle w:val="211pt1"/>
              </w:rPr>
              <w:t>Ініційовано заготівельно-збутову діяльність, взаємодію з іншими територіальними громадами щодо збереження та збуту с/г продукції</w:t>
            </w:r>
          </w:p>
        </w:tc>
        <w:tc>
          <w:tcPr>
            <w:tcW w:w="1699" w:type="dxa"/>
            <w:tcBorders>
              <w:top w:val="single" w:sz="4" w:space="0" w:color="auto"/>
              <w:left w:val="single" w:sz="4" w:space="0" w:color="auto"/>
            </w:tcBorders>
            <w:shd w:val="clear" w:color="auto" w:fill="FFFFFF"/>
          </w:tcPr>
          <w:p w:rsidR="00D42461" w:rsidRDefault="00D42461">
            <w:pPr>
              <w:framePr w:w="1533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vAlign w:val="center"/>
          </w:tcPr>
          <w:p w:rsidR="00D42461" w:rsidRDefault="00F71281">
            <w:pPr>
              <w:pStyle w:val="210"/>
              <w:framePr w:w="15336" w:wrap="notBeside" w:vAnchor="text" w:hAnchor="text" w:xAlign="center" w:y="1"/>
              <w:shd w:val="clear" w:color="auto" w:fill="auto"/>
              <w:spacing w:before="0" w:after="0" w:line="274" w:lineRule="exact"/>
              <w:ind w:firstLine="0"/>
              <w:jc w:val="center"/>
              <w:rPr>
                <w:lang w:val="en-US"/>
              </w:rPr>
            </w:pPr>
            <w:r>
              <w:rPr>
                <w:rStyle w:val="211pt1"/>
              </w:rPr>
              <w:t>травень - серпень 202</w:t>
            </w:r>
            <w:r>
              <w:rPr>
                <w:rStyle w:val="211pt1"/>
                <w:lang w:val="en-US"/>
              </w:rPr>
              <w:t>5</w:t>
            </w:r>
          </w:p>
        </w:tc>
        <w:tc>
          <w:tcPr>
            <w:tcW w:w="710" w:type="dxa"/>
            <w:tcBorders>
              <w:top w:val="single" w:sz="4" w:space="0" w:color="auto"/>
              <w:left w:val="single" w:sz="4" w:space="0" w:color="auto"/>
            </w:tcBorders>
            <w:shd w:val="clear" w:color="auto" w:fill="FFFFFF"/>
            <w:vAlign w:val="center"/>
          </w:tcPr>
          <w:p w:rsidR="00D42461" w:rsidRDefault="00F71281">
            <w:pPr>
              <w:pStyle w:val="210"/>
              <w:framePr w:w="15336" w:wrap="notBeside" w:vAnchor="text" w:hAnchor="text" w:xAlign="center" w:y="1"/>
              <w:shd w:val="clear" w:color="auto" w:fill="auto"/>
              <w:spacing w:before="0" w:after="360" w:line="220" w:lineRule="exact"/>
              <w:ind w:firstLine="0"/>
              <w:jc w:val="left"/>
              <w:rPr>
                <w:lang w:val="en-US"/>
              </w:rPr>
            </w:pPr>
            <w:r>
              <w:rPr>
                <w:rStyle w:val="211pt1"/>
              </w:rPr>
              <w:t>202</w:t>
            </w:r>
            <w:r>
              <w:rPr>
                <w:rStyle w:val="211pt1"/>
                <w:lang w:val="en-US"/>
              </w:rPr>
              <w:t>5</w:t>
            </w:r>
          </w:p>
          <w:p w:rsidR="00D42461" w:rsidRDefault="00F71281">
            <w:pPr>
              <w:pStyle w:val="210"/>
              <w:framePr w:w="15336" w:wrap="notBeside" w:vAnchor="text" w:hAnchor="text" w:xAlign="center" w:y="1"/>
              <w:shd w:val="clear" w:color="auto" w:fill="auto"/>
              <w:spacing w:before="360" w:after="0" w:line="220" w:lineRule="exact"/>
              <w:ind w:firstLine="0"/>
              <w:jc w:val="left"/>
              <w:rPr>
                <w:lang w:val="en-US"/>
              </w:rPr>
            </w:pPr>
            <w:r>
              <w:rPr>
                <w:rStyle w:val="211pt1"/>
              </w:rPr>
              <w:t>202</w:t>
            </w:r>
            <w:r>
              <w:rPr>
                <w:rStyle w:val="211pt1"/>
                <w:lang w:val="en-US"/>
              </w:rPr>
              <w:t>7</w:t>
            </w:r>
          </w:p>
        </w:tc>
        <w:tc>
          <w:tcPr>
            <w:tcW w:w="6797" w:type="dxa"/>
            <w:tcBorders>
              <w:top w:val="single" w:sz="4" w:space="0" w:color="auto"/>
              <w:left w:val="single" w:sz="4" w:space="0" w:color="auto"/>
              <w:right w:val="single" w:sz="4" w:space="0" w:color="auto"/>
            </w:tcBorders>
            <w:shd w:val="clear" w:color="auto" w:fill="FFFFFF"/>
          </w:tcPr>
          <w:p w:rsidR="00D42461" w:rsidRDefault="00F71281">
            <w:pPr>
              <w:pStyle w:val="210"/>
              <w:framePr w:w="15336"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1214"/>
          <w:jc w:val="center"/>
        </w:trPr>
        <w:tc>
          <w:tcPr>
            <w:tcW w:w="739" w:type="dxa"/>
            <w:tcBorders>
              <w:top w:val="single" w:sz="4" w:space="0" w:color="auto"/>
              <w:left w:val="single" w:sz="4" w:space="0" w:color="auto"/>
              <w:bottom w:val="single" w:sz="4" w:space="0" w:color="auto"/>
            </w:tcBorders>
            <w:shd w:val="clear" w:color="auto" w:fill="FFFFFF"/>
          </w:tcPr>
          <w:p w:rsidR="00D42461" w:rsidRDefault="00770CC7">
            <w:pPr>
              <w:pStyle w:val="210"/>
              <w:framePr w:w="15336" w:wrap="notBeside" w:vAnchor="text" w:hAnchor="text" w:xAlign="center" w:y="1"/>
              <w:shd w:val="clear" w:color="auto" w:fill="auto"/>
              <w:spacing w:before="0" w:after="0" w:line="220" w:lineRule="exact"/>
              <w:ind w:firstLine="0"/>
              <w:jc w:val="left"/>
            </w:pPr>
            <w:r>
              <w:rPr>
                <w:rStyle w:val="211pt1"/>
              </w:rPr>
              <w:t>3.3.3</w:t>
            </w:r>
          </w:p>
        </w:tc>
        <w:tc>
          <w:tcPr>
            <w:tcW w:w="4114" w:type="dxa"/>
            <w:tcBorders>
              <w:top w:val="single" w:sz="4" w:space="0" w:color="auto"/>
              <w:left w:val="single" w:sz="4" w:space="0" w:color="auto"/>
              <w:bottom w:val="single" w:sz="4" w:space="0" w:color="auto"/>
            </w:tcBorders>
            <w:shd w:val="clear" w:color="auto" w:fill="FFFFFF"/>
            <w:vAlign w:val="bottom"/>
          </w:tcPr>
          <w:p w:rsidR="00D42461" w:rsidRDefault="00F71281">
            <w:pPr>
              <w:pStyle w:val="210"/>
              <w:framePr w:w="15336" w:wrap="notBeside" w:vAnchor="text" w:hAnchor="text" w:xAlign="center" w:y="1"/>
              <w:shd w:val="clear" w:color="auto" w:fill="auto"/>
              <w:spacing w:before="0" w:after="0" w:line="274" w:lineRule="exact"/>
              <w:ind w:right="165" w:firstLine="0"/>
            </w:pPr>
            <w:r>
              <w:rPr>
                <w:rStyle w:val="211pt1"/>
              </w:rPr>
              <w:t>Розроблено місцеву нормативну базу для використання місцевого резервного фонду харчових продуктів, насіння, створено набори</w:t>
            </w:r>
          </w:p>
        </w:tc>
        <w:tc>
          <w:tcPr>
            <w:tcW w:w="1699" w:type="dxa"/>
            <w:tcBorders>
              <w:top w:val="single" w:sz="4" w:space="0" w:color="auto"/>
              <w:left w:val="single" w:sz="4" w:space="0" w:color="auto"/>
              <w:bottom w:val="single" w:sz="4" w:space="0" w:color="auto"/>
            </w:tcBorders>
            <w:shd w:val="clear" w:color="auto" w:fill="FFFFFF"/>
          </w:tcPr>
          <w:p w:rsidR="00D42461" w:rsidRDefault="00D42461">
            <w:pPr>
              <w:framePr w:w="15336"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vAlign w:val="center"/>
          </w:tcPr>
          <w:p w:rsidR="00D42461" w:rsidRDefault="00F71281">
            <w:pPr>
              <w:pStyle w:val="210"/>
              <w:framePr w:w="15336" w:wrap="notBeside" w:vAnchor="text" w:hAnchor="text" w:xAlign="center" w:y="1"/>
              <w:shd w:val="clear" w:color="auto" w:fill="auto"/>
              <w:spacing w:before="0" w:after="0" w:line="274" w:lineRule="exact"/>
              <w:ind w:firstLine="0"/>
              <w:jc w:val="center"/>
              <w:rPr>
                <w:lang w:val="en-US"/>
              </w:rPr>
            </w:pPr>
            <w:r>
              <w:rPr>
                <w:rStyle w:val="211pt1"/>
              </w:rPr>
              <w:t>червень - вересень 202</w:t>
            </w:r>
            <w:r>
              <w:rPr>
                <w:rStyle w:val="211pt1"/>
                <w:lang w:val="en-US"/>
              </w:rPr>
              <w:t>5</w:t>
            </w:r>
          </w:p>
        </w:tc>
        <w:tc>
          <w:tcPr>
            <w:tcW w:w="710" w:type="dxa"/>
            <w:tcBorders>
              <w:top w:val="single" w:sz="4" w:space="0" w:color="auto"/>
              <w:left w:val="single" w:sz="4" w:space="0" w:color="auto"/>
              <w:bottom w:val="single" w:sz="4" w:space="0" w:color="auto"/>
            </w:tcBorders>
            <w:shd w:val="clear" w:color="auto" w:fill="FFFFFF"/>
            <w:vAlign w:val="center"/>
          </w:tcPr>
          <w:p w:rsidR="00D42461" w:rsidRDefault="00F71281">
            <w:pPr>
              <w:pStyle w:val="210"/>
              <w:framePr w:w="15336" w:wrap="notBeside" w:vAnchor="text" w:hAnchor="text" w:xAlign="center" w:y="1"/>
              <w:shd w:val="clear" w:color="auto" w:fill="auto"/>
              <w:spacing w:before="0" w:after="360" w:line="220" w:lineRule="exact"/>
              <w:ind w:firstLine="0"/>
              <w:jc w:val="left"/>
              <w:rPr>
                <w:lang w:val="en-US"/>
              </w:rPr>
            </w:pPr>
            <w:r>
              <w:rPr>
                <w:rStyle w:val="211pt1"/>
              </w:rPr>
              <w:t>202</w:t>
            </w:r>
            <w:r>
              <w:rPr>
                <w:rStyle w:val="211pt1"/>
                <w:lang w:val="en-US"/>
              </w:rPr>
              <w:t>5</w:t>
            </w:r>
          </w:p>
          <w:p w:rsidR="00D42461" w:rsidRDefault="00F71281">
            <w:pPr>
              <w:pStyle w:val="210"/>
              <w:framePr w:w="15336" w:wrap="notBeside" w:vAnchor="text" w:hAnchor="text" w:xAlign="center" w:y="1"/>
              <w:shd w:val="clear" w:color="auto" w:fill="auto"/>
              <w:spacing w:before="360" w:after="0" w:line="220" w:lineRule="exact"/>
              <w:ind w:firstLine="0"/>
              <w:jc w:val="left"/>
              <w:rPr>
                <w:lang w:val="en-US"/>
              </w:rPr>
            </w:pPr>
            <w:r>
              <w:rPr>
                <w:rStyle w:val="211pt1"/>
              </w:rPr>
              <w:t>202</w:t>
            </w:r>
            <w:r>
              <w:rPr>
                <w:rStyle w:val="211pt1"/>
                <w:lang w:val="en-US"/>
              </w:rPr>
              <w:t>7</w:t>
            </w: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D42461" w:rsidRDefault="00F71281">
            <w:pPr>
              <w:pStyle w:val="210"/>
              <w:framePr w:w="15336"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bl>
    <w:p w:rsidR="00D42461" w:rsidRDefault="00D42461">
      <w:pPr>
        <w:framePr w:w="15336" w:wrap="notBeside" w:vAnchor="text" w:hAnchor="text" w:xAlign="center" w:y="1"/>
        <w:rPr>
          <w:sz w:val="2"/>
          <w:szCs w:val="2"/>
        </w:rPr>
      </w:pPr>
    </w:p>
    <w:p w:rsidR="00D42461" w:rsidRDefault="00D42461">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67"/>
        <w:gridCol w:w="5387"/>
        <w:gridCol w:w="598"/>
        <w:gridCol w:w="1277"/>
        <w:gridCol w:w="710"/>
        <w:gridCol w:w="6898"/>
      </w:tblGrid>
      <w:tr w:rsidR="00D42461">
        <w:trPr>
          <w:trHeight w:hRule="exact" w:val="653"/>
          <w:jc w:val="center"/>
        </w:trPr>
        <w:tc>
          <w:tcPr>
            <w:tcW w:w="567" w:type="dxa"/>
            <w:tcBorders>
              <w:top w:val="single" w:sz="4" w:space="0" w:color="auto"/>
              <w:left w:val="single" w:sz="4" w:space="0" w:color="auto"/>
            </w:tcBorders>
            <w:shd w:val="clear" w:color="auto" w:fill="FFFFFF"/>
          </w:tcPr>
          <w:p w:rsidR="00D42461" w:rsidRDefault="00D42461">
            <w:pPr>
              <w:framePr w:w="15437" w:wrap="notBeside" w:vAnchor="text" w:hAnchor="text" w:xAlign="center" w:y="1"/>
              <w:rPr>
                <w:sz w:val="10"/>
                <w:szCs w:val="10"/>
              </w:rPr>
            </w:pPr>
          </w:p>
        </w:tc>
        <w:tc>
          <w:tcPr>
            <w:tcW w:w="5387" w:type="dxa"/>
            <w:tcBorders>
              <w:top w:val="single" w:sz="4" w:space="0" w:color="auto"/>
              <w:left w:val="single" w:sz="4" w:space="0" w:color="auto"/>
            </w:tcBorders>
            <w:shd w:val="clear" w:color="auto" w:fill="FFFFFF"/>
            <w:vAlign w:val="bottom"/>
          </w:tcPr>
          <w:p w:rsidR="00D42461" w:rsidRDefault="00F71281">
            <w:pPr>
              <w:pStyle w:val="210"/>
              <w:framePr w:w="15437" w:wrap="notBeside" w:vAnchor="text" w:hAnchor="text" w:xAlign="center" w:y="1"/>
              <w:shd w:val="clear" w:color="auto" w:fill="auto"/>
              <w:spacing w:before="0" w:after="0" w:line="274" w:lineRule="exact"/>
              <w:ind w:firstLine="0"/>
            </w:pPr>
            <w:r>
              <w:rPr>
                <w:rStyle w:val="211pt1"/>
              </w:rPr>
              <w:t>для благодійної допомоги та потреб ЗСУ</w:t>
            </w:r>
          </w:p>
        </w:tc>
        <w:tc>
          <w:tcPr>
            <w:tcW w:w="598" w:type="dxa"/>
            <w:tcBorders>
              <w:top w:val="single" w:sz="4" w:space="0" w:color="auto"/>
              <w:left w:val="single" w:sz="4" w:space="0" w:color="auto"/>
            </w:tcBorders>
            <w:shd w:val="clear" w:color="auto" w:fill="FFFFFF"/>
          </w:tcPr>
          <w:p w:rsidR="00D42461" w:rsidRDefault="00D42461">
            <w:pPr>
              <w:framePr w:w="1543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D42461" w:rsidRDefault="00D42461">
            <w:pPr>
              <w:framePr w:w="15437"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D42461" w:rsidRDefault="00D42461">
            <w:pPr>
              <w:framePr w:w="15437" w:wrap="notBeside" w:vAnchor="text" w:hAnchor="text" w:xAlign="center" w:y="1"/>
              <w:rPr>
                <w:sz w:val="10"/>
                <w:szCs w:val="10"/>
              </w:rPr>
            </w:pPr>
          </w:p>
        </w:tc>
        <w:tc>
          <w:tcPr>
            <w:tcW w:w="6898" w:type="dxa"/>
            <w:tcBorders>
              <w:top w:val="single" w:sz="4" w:space="0" w:color="auto"/>
              <w:left w:val="single" w:sz="4" w:space="0" w:color="auto"/>
              <w:right w:val="single" w:sz="4" w:space="0" w:color="auto"/>
            </w:tcBorders>
            <w:shd w:val="clear" w:color="auto" w:fill="FFFFFF"/>
          </w:tcPr>
          <w:p w:rsidR="00D42461" w:rsidRDefault="00D42461">
            <w:pPr>
              <w:framePr w:w="15437" w:wrap="notBeside" w:vAnchor="text" w:hAnchor="text" w:xAlign="center" w:y="1"/>
              <w:rPr>
                <w:sz w:val="10"/>
                <w:szCs w:val="10"/>
              </w:rPr>
            </w:pPr>
          </w:p>
        </w:tc>
      </w:tr>
      <w:tr w:rsidR="00D42461">
        <w:trPr>
          <w:trHeight w:hRule="exact" w:val="1195"/>
          <w:jc w:val="center"/>
        </w:trPr>
        <w:tc>
          <w:tcPr>
            <w:tcW w:w="567" w:type="dxa"/>
            <w:tcBorders>
              <w:top w:val="single" w:sz="4" w:space="0" w:color="auto"/>
              <w:left w:val="single" w:sz="4" w:space="0" w:color="auto"/>
            </w:tcBorders>
            <w:shd w:val="clear" w:color="auto" w:fill="FFFFFF"/>
          </w:tcPr>
          <w:p w:rsidR="00D42461" w:rsidRDefault="00F71281">
            <w:pPr>
              <w:pStyle w:val="210"/>
              <w:framePr w:w="15437" w:wrap="notBeside" w:vAnchor="text" w:hAnchor="text" w:xAlign="center" w:y="1"/>
              <w:shd w:val="clear" w:color="auto" w:fill="auto"/>
              <w:spacing w:before="0" w:after="0" w:line="220" w:lineRule="exact"/>
              <w:ind w:firstLine="0"/>
              <w:jc w:val="left"/>
            </w:pPr>
            <w:r>
              <w:rPr>
                <w:rStyle w:val="211pt1"/>
              </w:rPr>
              <w:t>3.3.4.</w:t>
            </w:r>
          </w:p>
        </w:tc>
        <w:tc>
          <w:tcPr>
            <w:tcW w:w="5387" w:type="dxa"/>
            <w:tcBorders>
              <w:top w:val="single" w:sz="4" w:space="0" w:color="auto"/>
              <w:left w:val="single" w:sz="4" w:space="0" w:color="auto"/>
            </w:tcBorders>
            <w:shd w:val="clear" w:color="auto" w:fill="FFFFFF"/>
            <w:vAlign w:val="bottom"/>
          </w:tcPr>
          <w:p w:rsidR="00D42461" w:rsidRDefault="00F71281">
            <w:pPr>
              <w:pStyle w:val="210"/>
              <w:framePr w:w="15437" w:wrap="notBeside" w:vAnchor="text" w:hAnchor="text" w:xAlign="center" w:y="1"/>
              <w:shd w:val="clear" w:color="auto" w:fill="auto"/>
              <w:spacing w:before="0" w:after="0" w:line="274" w:lineRule="exact"/>
              <w:ind w:right="132" w:firstLine="0"/>
            </w:pPr>
            <w:r>
              <w:rPr>
                <w:rStyle w:val="211pt1"/>
              </w:rPr>
              <w:t>Сформовано місцевий резервний фонд харчових продуктів, насіння, створено набори для благодійної допомоги та потреб ЗСУ</w:t>
            </w:r>
          </w:p>
        </w:tc>
        <w:tc>
          <w:tcPr>
            <w:tcW w:w="598" w:type="dxa"/>
            <w:tcBorders>
              <w:top w:val="single" w:sz="4" w:space="0" w:color="auto"/>
              <w:left w:val="single" w:sz="4" w:space="0" w:color="auto"/>
            </w:tcBorders>
            <w:shd w:val="clear" w:color="auto" w:fill="FFFFFF"/>
          </w:tcPr>
          <w:p w:rsidR="00D42461" w:rsidRDefault="00D42461">
            <w:pPr>
              <w:framePr w:w="1543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vAlign w:val="center"/>
          </w:tcPr>
          <w:p w:rsidR="00D42461" w:rsidRDefault="00F71281">
            <w:pPr>
              <w:pStyle w:val="210"/>
              <w:framePr w:w="15437" w:wrap="notBeside" w:vAnchor="text" w:hAnchor="text" w:xAlign="center" w:y="1"/>
              <w:shd w:val="clear" w:color="auto" w:fill="auto"/>
              <w:spacing w:before="0" w:after="0" w:line="269" w:lineRule="exact"/>
              <w:ind w:left="160" w:firstLine="0"/>
              <w:jc w:val="left"/>
            </w:pPr>
            <w:r>
              <w:rPr>
                <w:rStyle w:val="211pt1"/>
              </w:rPr>
              <w:t>вересень-</w:t>
            </w:r>
          </w:p>
          <w:p w:rsidR="00D42461" w:rsidRDefault="00F71281">
            <w:pPr>
              <w:pStyle w:val="210"/>
              <w:framePr w:w="15437" w:wrap="notBeside" w:vAnchor="text" w:hAnchor="text" w:xAlign="center" w:y="1"/>
              <w:shd w:val="clear" w:color="auto" w:fill="auto"/>
              <w:spacing w:before="0" w:after="0" w:line="269" w:lineRule="exact"/>
              <w:ind w:firstLine="0"/>
              <w:jc w:val="center"/>
            </w:pPr>
            <w:r>
              <w:rPr>
                <w:rStyle w:val="211pt1"/>
              </w:rPr>
              <w:t>грудень</w:t>
            </w:r>
          </w:p>
          <w:p w:rsidR="00D42461" w:rsidRDefault="00F71281">
            <w:pPr>
              <w:pStyle w:val="210"/>
              <w:framePr w:w="15437" w:wrap="notBeside" w:vAnchor="text" w:hAnchor="text" w:xAlign="center" w:y="1"/>
              <w:shd w:val="clear" w:color="auto" w:fill="auto"/>
              <w:spacing w:before="0" w:after="0" w:line="269" w:lineRule="exact"/>
              <w:ind w:firstLine="0"/>
              <w:jc w:val="center"/>
              <w:rPr>
                <w:lang w:val="en-US"/>
              </w:rPr>
            </w:pPr>
            <w:r>
              <w:rPr>
                <w:rStyle w:val="211pt1"/>
              </w:rPr>
              <w:t>202</w:t>
            </w:r>
            <w:r>
              <w:rPr>
                <w:rStyle w:val="211pt1"/>
                <w:lang w:val="en-US"/>
              </w:rPr>
              <w:t>5</w:t>
            </w:r>
          </w:p>
        </w:tc>
        <w:tc>
          <w:tcPr>
            <w:tcW w:w="710" w:type="dxa"/>
            <w:tcBorders>
              <w:top w:val="single" w:sz="4" w:space="0" w:color="auto"/>
              <w:left w:val="single" w:sz="4" w:space="0" w:color="auto"/>
            </w:tcBorders>
            <w:shd w:val="clear" w:color="auto" w:fill="FFFFFF"/>
            <w:vAlign w:val="center"/>
          </w:tcPr>
          <w:p w:rsidR="00D42461" w:rsidRDefault="00F71281">
            <w:pPr>
              <w:pStyle w:val="210"/>
              <w:framePr w:w="15437" w:wrap="notBeside" w:vAnchor="text" w:hAnchor="text" w:xAlign="center" w:y="1"/>
              <w:shd w:val="clear" w:color="auto" w:fill="auto"/>
              <w:spacing w:before="0" w:after="360" w:line="220" w:lineRule="exact"/>
              <w:ind w:firstLine="0"/>
              <w:jc w:val="left"/>
              <w:rPr>
                <w:lang w:val="en-US"/>
              </w:rPr>
            </w:pPr>
            <w:r>
              <w:rPr>
                <w:rStyle w:val="211pt1"/>
              </w:rPr>
              <w:t>202</w:t>
            </w:r>
            <w:r>
              <w:rPr>
                <w:rStyle w:val="211pt1"/>
                <w:lang w:val="en-US"/>
              </w:rPr>
              <w:t>5</w:t>
            </w:r>
          </w:p>
          <w:p w:rsidR="00D42461" w:rsidRDefault="00F71281">
            <w:pPr>
              <w:pStyle w:val="210"/>
              <w:framePr w:w="15437" w:wrap="notBeside" w:vAnchor="text" w:hAnchor="text" w:xAlign="center" w:y="1"/>
              <w:shd w:val="clear" w:color="auto" w:fill="auto"/>
              <w:spacing w:before="360" w:after="0" w:line="220" w:lineRule="exact"/>
              <w:ind w:firstLine="0"/>
              <w:jc w:val="left"/>
              <w:rPr>
                <w:lang w:val="en-US"/>
              </w:rPr>
            </w:pPr>
            <w:r>
              <w:rPr>
                <w:rStyle w:val="211pt1"/>
              </w:rPr>
              <w:t>202</w:t>
            </w:r>
            <w:r>
              <w:rPr>
                <w:rStyle w:val="211pt1"/>
                <w:lang w:val="en-US"/>
              </w:rPr>
              <w:t>7</w:t>
            </w:r>
          </w:p>
        </w:tc>
        <w:tc>
          <w:tcPr>
            <w:tcW w:w="6898" w:type="dxa"/>
            <w:tcBorders>
              <w:top w:val="single" w:sz="4" w:space="0" w:color="auto"/>
              <w:left w:val="single" w:sz="4" w:space="0" w:color="auto"/>
              <w:right w:val="single" w:sz="4" w:space="0" w:color="auto"/>
            </w:tcBorders>
            <w:shd w:val="clear" w:color="auto" w:fill="FFFFFF"/>
          </w:tcPr>
          <w:p w:rsidR="00D42461" w:rsidRDefault="00F71281">
            <w:pPr>
              <w:pStyle w:val="210"/>
              <w:framePr w:w="15437" w:wrap="notBeside" w:vAnchor="text" w:hAnchor="text" w:xAlign="center" w:y="1"/>
              <w:shd w:val="clear" w:color="auto" w:fill="auto"/>
              <w:spacing w:before="0" w:after="0" w:line="220" w:lineRule="exact"/>
              <w:ind w:firstLine="0"/>
              <w:jc w:val="center"/>
            </w:pPr>
            <w:r>
              <w:rPr>
                <w:rStyle w:val="211pt1"/>
              </w:rPr>
              <w:t>В межах фінансових можливостей</w:t>
            </w:r>
          </w:p>
        </w:tc>
      </w:tr>
      <w:tr w:rsidR="00D42461">
        <w:trPr>
          <w:trHeight w:hRule="exact" w:val="1200"/>
          <w:jc w:val="center"/>
        </w:trPr>
        <w:tc>
          <w:tcPr>
            <w:tcW w:w="567" w:type="dxa"/>
            <w:tcBorders>
              <w:top w:val="single" w:sz="4" w:space="0" w:color="auto"/>
              <w:left w:val="single" w:sz="4" w:space="0" w:color="auto"/>
            </w:tcBorders>
            <w:shd w:val="clear" w:color="auto" w:fill="FFFFFF"/>
          </w:tcPr>
          <w:p w:rsidR="00D42461" w:rsidRDefault="00F71281">
            <w:pPr>
              <w:pStyle w:val="210"/>
              <w:framePr w:w="15437" w:wrap="notBeside" w:vAnchor="text" w:hAnchor="text" w:xAlign="center" w:y="1"/>
              <w:shd w:val="clear" w:color="auto" w:fill="auto"/>
              <w:spacing w:before="0" w:after="0" w:line="220" w:lineRule="exact"/>
              <w:ind w:firstLine="0"/>
              <w:jc w:val="left"/>
            </w:pPr>
            <w:r>
              <w:rPr>
                <w:rStyle w:val="211pt1"/>
              </w:rPr>
              <w:t>3.3.5.</w:t>
            </w:r>
          </w:p>
        </w:tc>
        <w:tc>
          <w:tcPr>
            <w:tcW w:w="5387" w:type="dxa"/>
            <w:tcBorders>
              <w:top w:val="single" w:sz="4" w:space="0" w:color="auto"/>
              <w:left w:val="single" w:sz="4" w:space="0" w:color="auto"/>
            </w:tcBorders>
            <w:shd w:val="clear" w:color="auto" w:fill="FFFFFF"/>
            <w:vAlign w:val="center"/>
          </w:tcPr>
          <w:p w:rsidR="00D42461" w:rsidRDefault="00F71281">
            <w:pPr>
              <w:pStyle w:val="210"/>
              <w:framePr w:w="15437" w:wrap="notBeside" w:vAnchor="text" w:hAnchor="text" w:xAlign="center" w:y="1"/>
              <w:shd w:val="clear" w:color="auto" w:fill="auto"/>
              <w:spacing w:before="0" w:after="0" w:line="274" w:lineRule="exact"/>
              <w:ind w:right="132" w:firstLine="0"/>
            </w:pPr>
            <w:r>
              <w:rPr>
                <w:rStyle w:val="211pt1"/>
              </w:rPr>
              <w:t>Розподіл сформованого місцевого резервного фонду харчових продуктів на потреби громади та ЗСУ</w:t>
            </w:r>
          </w:p>
        </w:tc>
        <w:tc>
          <w:tcPr>
            <w:tcW w:w="598" w:type="dxa"/>
            <w:tcBorders>
              <w:top w:val="single" w:sz="4" w:space="0" w:color="auto"/>
              <w:left w:val="single" w:sz="4" w:space="0" w:color="auto"/>
            </w:tcBorders>
            <w:shd w:val="clear" w:color="auto" w:fill="FFFFFF"/>
          </w:tcPr>
          <w:p w:rsidR="00D42461" w:rsidRDefault="00D42461">
            <w:pPr>
              <w:framePr w:w="1543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vAlign w:val="center"/>
          </w:tcPr>
          <w:p w:rsidR="00D42461" w:rsidRDefault="00F71281">
            <w:pPr>
              <w:pStyle w:val="210"/>
              <w:framePr w:w="15437" w:wrap="notBeside" w:vAnchor="text" w:hAnchor="text" w:xAlign="center" w:y="1"/>
              <w:shd w:val="clear" w:color="auto" w:fill="auto"/>
              <w:spacing w:before="0" w:after="0" w:line="269" w:lineRule="exact"/>
              <w:ind w:firstLine="0"/>
              <w:jc w:val="center"/>
              <w:rPr>
                <w:lang w:val="en-US"/>
              </w:rPr>
            </w:pPr>
            <w:r>
              <w:rPr>
                <w:rStyle w:val="211pt1"/>
              </w:rPr>
              <w:t>вересень - грудень 202</w:t>
            </w:r>
            <w:r>
              <w:rPr>
                <w:rStyle w:val="211pt1"/>
                <w:lang w:val="en-US"/>
              </w:rPr>
              <w:t>5</w:t>
            </w:r>
          </w:p>
        </w:tc>
        <w:tc>
          <w:tcPr>
            <w:tcW w:w="710" w:type="dxa"/>
            <w:tcBorders>
              <w:top w:val="single" w:sz="4" w:space="0" w:color="auto"/>
              <w:left w:val="single" w:sz="4" w:space="0" w:color="auto"/>
            </w:tcBorders>
            <w:shd w:val="clear" w:color="auto" w:fill="FFFFFF"/>
            <w:vAlign w:val="center"/>
          </w:tcPr>
          <w:p w:rsidR="00D42461" w:rsidRDefault="00F71281">
            <w:pPr>
              <w:pStyle w:val="210"/>
              <w:framePr w:w="15437" w:wrap="notBeside" w:vAnchor="text" w:hAnchor="text" w:xAlign="center" w:y="1"/>
              <w:shd w:val="clear" w:color="auto" w:fill="auto"/>
              <w:spacing w:before="0" w:after="360" w:line="220" w:lineRule="exact"/>
              <w:ind w:firstLine="0"/>
              <w:jc w:val="left"/>
              <w:rPr>
                <w:lang w:val="en-US"/>
              </w:rPr>
            </w:pPr>
            <w:r>
              <w:rPr>
                <w:rStyle w:val="211pt1"/>
              </w:rPr>
              <w:t>202</w:t>
            </w:r>
            <w:r>
              <w:rPr>
                <w:rStyle w:val="211pt1"/>
                <w:lang w:val="en-US"/>
              </w:rPr>
              <w:t>5</w:t>
            </w:r>
          </w:p>
          <w:p w:rsidR="00D42461" w:rsidRDefault="00F71281">
            <w:pPr>
              <w:pStyle w:val="210"/>
              <w:framePr w:w="15437" w:wrap="notBeside" w:vAnchor="text" w:hAnchor="text" w:xAlign="center" w:y="1"/>
              <w:shd w:val="clear" w:color="auto" w:fill="auto"/>
              <w:spacing w:before="360" w:after="0" w:line="220" w:lineRule="exact"/>
              <w:ind w:firstLine="0"/>
              <w:jc w:val="left"/>
              <w:rPr>
                <w:lang w:val="en-US"/>
              </w:rPr>
            </w:pPr>
            <w:r>
              <w:rPr>
                <w:rStyle w:val="211pt1"/>
              </w:rPr>
              <w:t>202</w:t>
            </w:r>
            <w:r>
              <w:rPr>
                <w:rStyle w:val="211pt1"/>
                <w:lang w:val="en-US"/>
              </w:rPr>
              <w:t>7</w:t>
            </w:r>
          </w:p>
        </w:tc>
        <w:tc>
          <w:tcPr>
            <w:tcW w:w="6898" w:type="dxa"/>
            <w:tcBorders>
              <w:top w:val="single" w:sz="4" w:space="0" w:color="auto"/>
              <w:left w:val="single" w:sz="4" w:space="0" w:color="auto"/>
              <w:right w:val="single" w:sz="4" w:space="0" w:color="auto"/>
            </w:tcBorders>
            <w:shd w:val="clear" w:color="auto" w:fill="FFFFFF"/>
          </w:tcPr>
          <w:p w:rsidR="00D42461" w:rsidRDefault="00F71281">
            <w:pPr>
              <w:pStyle w:val="210"/>
              <w:framePr w:w="15437" w:wrap="notBeside" w:vAnchor="text" w:hAnchor="text" w:xAlign="center" w:y="1"/>
              <w:shd w:val="clear" w:color="auto" w:fill="auto"/>
              <w:spacing w:before="0" w:after="0" w:line="220" w:lineRule="exact"/>
              <w:ind w:firstLine="0"/>
              <w:jc w:val="center"/>
            </w:pPr>
            <w:r>
              <w:rPr>
                <w:rStyle w:val="211pt1"/>
              </w:rPr>
              <w:t>В межах фінансових можливостей</w:t>
            </w:r>
          </w:p>
        </w:tc>
      </w:tr>
      <w:tr w:rsidR="00D42461">
        <w:trPr>
          <w:trHeight w:hRule="exact" w:val="370"/>
          <w:jc w:val="center"/>
        </w:trPr>
        <w:tc>
          <w:tcPr>
            <w:tcW w:w="15437" w:type="dxa"/>
            <w:gridSpan w:val="6"/>
            <w:tcBorders>
              <w:top w:val="single" w:sz="4" w:space="0" w:color="auto"/>
              <w:left w:val="single" w:sz="4" w:space="0" w:color="auto"/>
              <w:right w:val="single" w:sz="4" w:space="0" w:color="auto"/>
            </w:tcBorders>
            <w:shd w:val="clear" w:color="auto" w:fill="FFFFFF"/>
            <w:vAlign w:val="bottom"/>
          </w:tcPr>
          <w:p w:rsidR="00D42461" w:rsidRDefault="00F71281">
            <w:pPr>
              <w:pStyle w:val="210"/>
              <w:framePr w:w="15437" w:wrap="notBeside" w:vAnchor="text" w:hAnchor="text" w:xAlign="center" w:y="1"/>
              <w:shd w:val="clear" w:color="auto" w:fill="auto"/>
              <w:spacing w:before="0" w:after="0" w:line="220" w:lineRule="exact"/>
              <w:ind w:firstLine="0"/>
              <w:jc w:val="center"/>
            </w:pPr>
            <w:r>
              <w:rPr>
                <w:rStyle w:val="211pt"/>
              </w:rPr>
              <w:t>Завдання 4. Домогосподарства трансформуються в місцеві підприємницькі ініціативи в агросфері</w:t>
            </w:r>
          </w:p>
        </w:tc>
      </w:tr>
      <w:tr w:rsidR="00D42461">
        <w:trPr>
          <w:trHeight w:hRule="exact" w:val="1200"/>
          <w:jc w:val="center"/>
        </w:trPr>
        <w:tc>
          <w:tcPr>
            <w:tcW w:w="567" w:type="dxa"/>
            <w:tcBorders>
              <w:top w:val="single" w:sz="4" w:space="0" w:color="auto"/>
              <w:left w:val="single" w:sz="4" w:space="0" w:color="auto"/>
            </w:tcBorders>
            <w:shd w:val="clear" w:color="auto" w:fill="FFFFFF"/>
          </w:tcPr>
          <w:p w:rsidR="00D42461" w:rsidRPr="00770CC7" w:rsidRDefault="00F71281">
            <w:pPr>
              <w:pStyle w:val="210"/>
              <w:framePr w:w="15437" w:wrap="notBeside" w:vAnchor="text" w:hAnchor="text" w:xAlign="center" w:y="1"/>
              <w:shd w:val="clear" w:color="auto" w:fill="auto"/>
              <w:spacing w:before="0" w:after="60" w:line="220" w:lineRule="exact"/>
              <w:ind w:firstLine="0"/>
              <w:jc w:val="left"/>
              <w:rPr>
                <w:b/>
              </w:rPr>
            </w:pPr>
            <w:r w:rsidRPr="00770CC7">
              <w:rPr>
                <w:rStyle w:val="211pt"/>
                <w:b w:val="0"/>
              </w:rPr>
              <w:t>Захід</w:t>
            </w:r>
          </w:p>
          <w:p w:rsidR="00D42461" w:rsidRPr="00770CC7" w:rsidRDefault="00F71281">
            <w:pPr>
              <w:pStyle w:val="210"/>
              <w:framePr w:w="15437" w:wrap="notBeside" w:vAnchor="text" w:hAnchor="text" w:xAlign="center" w:y="1"/>
              <w:shd w:val="clear" w:color="auto" w:fill="auto"/>
              <w:spacing w:before="60" w:after="0" w:line="220" w:lineRule="exact"/>
              <w:ind w:left="200" w:firstLine="0"/>
              <w:jc w:val="left"/>
              <w:rPr>
                <w:b/>
              </w:rPr>
            </w:pPr>
            <w:r w:rsidRPr="00770CC7">
              <w:rPr>
                <w:rStyle w:val="211pt"/>
                <w:b w:val="0"/>
              </w:rPr>
              <w:t>4.1.</w:t>
            </w:r>
          </w:p>
        </w:tc>
        <w:tc>
          <w:tcPr>
            <w:tcW w:w="5387" w:type="dxa"/>
            <w:tcBorders>
              <w:top w:val="single" w:sz="4" w:space="0" w:color="auto"/>
              <w:left w:val="single" w:sz="4" w:space="0" w:color="auto"/>
            </w:tcBorders>
            <w:shd w:val="clear" w:color="auto" w:fill="FFFFFF"/>
            <w:vAlign w:val="bottom"/>
          </w:tcPr>
          <w:p w:rsidR="00D42461" w:rsidRPr="00770CC7" w:rsidRDefault="00F71281">
            <w:pPr>
              <w:pStyle w:val="210"/>
              <w:framePr w:w="15437" w:wrap="notBeside" w:vAnchor="text" w:hAnchor="text" w:xAlign="center" w:y="1"/>
              <w:shd w:val="clear" w:color="auto" w:fill="auto"/>
              <w:spacing w:before="0" w:after="0" w:line="274" w:lineRule="exact"/>
              <w:ind w:right="132" w:firstLine="0"/>
              <w:rPr>
                <w:b/>
              </w:rPr>
            </w:pPr>
            <w:r w:rsidRPr="00770CC7">
              <w:rPr>
                <w:rStyle w:val="211pt"/>
                <w:b w:val="0"/>
              </w:rPr>
              <w:t>Домогосподарства мають необхідну інформацію та навички для ведення підприємницької діяльності в агросфері</w:t>
            </w:r>
          </w:p>
        </w:tc>
        <w:tc>
          <w:tcPr>
            <w:tcW w:w="598" w:type="dxa"/>
            <w:tcBorders>
              <w:top w:val="single" w:sz="4" w:space="0" w:color="auto"/>
              <w:left w:val="single" w:sz="4" w:space="0" w:color="auto"/>
            </w:tcBorders>
            <w:shd w:val="clear" w:color="auto" w:fill="FFFFFF"/>
          </w:tcPr>
          <w:p w:rsidR="00D42461" w:rsidRDefault="00D42461">
            <w:pPr>
              <w:framePr w:w="1543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D42461" w:rsidRDefault="00F71281">
            <w:pPr>
              <w:pStyle w:val="210"/>
              <w:framePr w:w="15437" w:wrap="notBeside" w:vAnchor="text" w:hAnchor="text" w:xAlign="center" w:y="1"/>
              <w:shd w:val="clear" w:color="auto" w:fill="auto"/>
              <w:spacing w:before="0" w:after="0" w:line="220" w:lineRule="exact"/>
              <w:ind w:left="160" w:firstLine="0"/>
              <w:jc w:val="left"/>
              <w:rPr>
                <w:lang w:val="en-US"/>
              </w:rPr>
            </w:pPr>
            <w:r>
              <w:rPr>
                <w:rStyle w:val="211pt1"/>
              </w:rPr>
              <w:t>202</w:t>
            </w:r>
            <w:r>
              <w:rPr>
                <w:rStyle w:val="211pt1"/>
                <w:lang w:val="en-US"/>
              </w:rPr>
              <w:t>5</w:t>
            </w:r>
            <w:r>
              <w:rPr>
                <w:rStyle w:val="211pt1"/>
              </w:rPr>
              <w:t>-202</w:t>
            </w:r>
            <w:r>
              <w:rPr>
                <w:rStyle w:val="211pt1"/>
                <w:lang w:val="en-US"/>
              </w:rPr>
              <w:t>7</w:t>
            </w:r>
          </w:p>
        </w:tc>
        <w:tc>
          <w:tcPr>
            <w:tcW w:w="710" w:type="dxa"/>
            <w:tcBorders>
              <w:top w:val="single" w:sz="4" w:space="0" w:color="auto"/>
              <w:left w:val="single" w:sz="4" w:space="0" w:color="auto"/>
            </w:tcBorders>
            <w:shd w:val="clear" w:color="auto" w:fill="FFFFFF"/>
            <w:vAlign w:val="center"/>
          </w:tcPr>
          <w:p w:rsidR="00D42461" w:rsidRDefault="00F71281">
            <w:pPr>
              <w:pStyle w:val="210"/>
              <w:framePr w:w="15437" w:wrap="notBeside" w:vAnchor="text" w:hAnchor="text" w:xAlign="center" w:y="1"/>
              <w:shd w:val="clear" w:color="auto" w:fill="auto"/>
              <w:spacing w:before="0" w:after="360" w:line="220" w:lineRule="exact"/>
              <w:ind w:firstLine="0"/>
              <w:jc w:val="left"/>
              <w:rPr>
                <w:lang w:val="en-US"/>
              </w:rPr>
            </w:pPr>
            <w:r>
              <w:rPr>
                <w:rStyle w:val="211pt1"/>
              </w:rPr>
              <w:t>202</w:t>
            </w:r>
            <w:r>
              <w:rPr>
                <w:rStyle w:val="211pt1"/>
                <w:lang w:val="en-US"/>
              </w:rPr>
              <w:t>5</w:t>
            </w:r>
          </w:p>
          <w:p w:rsidR="00D42461" w:rsidRDefault="00F71281">
            <w:pPr>
              <w:pStyle w:val="210"/>
              <w:framePr w:w="15437" w:wrap="notBeside" w:vAnchor="text" w:hAnchor="text" w:xAlign="center" w:y="1"/>
              <w:shd w:val="clear" w:color="auto" w:fill="auto"/>
              <w:spacing w:before="360" w:after="0" w:line="220" w:lineRule="exact"/>
              <w:ind w:firstLine="0"/>
              <w:jc w:val="left"/>
              <w:rPr>
                <w:lang w:val="en-US"/>
              </w:rPr>
            </w:pPr>
            <w:r>
              <w:rPr>
                <w:rStyle w:val="211pt1"/>
              </w:rPr>
              <w:t>202</w:t>
            </w:r>
            <w:r>
              <w:rPr>
                <w:rStyle w:val="211pt1"/>
                <w:lang w:val="en-US"/>
              </w:rPr>
              <w:t>7</w:t>
            </w:r>
          </w:p>
        </w:tc>
        <w:tc>
          <w:tcPr>
            <w:tcW w:w="6898" w:type="dxa"/>
            <w:tcBorders>
              <w:top w:val="single" w:sz="4" w:space="0" w:color="auto"/>
              <w:left w:val="single" w:sz="4" w:space="0" w:color="auto"/>
              <w:right w:val="single" w:sz="4" w:space="0" w:color="auto"/>
            </w:tcBorders>
            <w:shd w:val="clear" w:color="auto" w:fill="FFFFFF"/>
          </w:tcPr>
          <w:p w:rsidR="00D42461" w:rsidRDefault="00F71281">
            <w:pPr>
              <w:pStyle w:val="210"/>
              <w:framePr w:w="15437"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1474"/>
          <w:jc w:val="center"/>
        </w:trPr>
        <w:tc>
          <w:tcPr>
            <w:tcW w:w="567" w:type="dxa"/>
            <w:tcBorders>
              <w:top w:val="single" w:sz="4" w:space="0" w:color="auto"/>
              <w:left w:val="single" w:sz="4" w:space="0" w:color="auto"/>
            </w:tcBorders>
            <w:shd w:val="clear" w:color="auto" w:fill="FFFFFF"/>
          </w:tcPr>
          <w:p w:rsidR="00D42461" w:rsidRDefault="00F71281">
            <w:pPr>
              <w:pStyle w:val="210"/>
              <w:framePr w:w="15437" w:wrap="notBeside" w:vAnchor="text" w:hAnchor="text" w:xAlign="center" w:y="1"/>
              <w:shd w:val="clear" w:color="auto" w:fill="auto"/>
              <w:spacing w:before="0" w:after="0" w:line="220" w:lineRule="exact"/>
              <w:ind w:firstLine="0"/>
              <w:jc w:val="left"/>
            </w:pPr>
            <w:r>
              <w:rPr>
                <w:rStyle w:val="211pt1"/>
              </w:rPr>
              <w:t>4.1.1.</w:t>
            </w:r>
          </w:p>
        </w:tc>
        <w:tc>
          <w:tcPr>
            <w:tcW w:w="5387" w:type="dxa"/>
            <w:tcBorders>
              <w:top w:val="single" w:sz="4" w:space="0" w:color="auto"/>
              <w:left w:val="single" w:sz="4" w:space="0" w:color="auto"/>
            </w:tcBorders>
            <w:shd w:val="clear" w:color="auto" w:fill="FFFFFF"/>
            <w:vAlign w:val="bottom"/>
          </w:tcPr>
          <w:p w:rsidR="00D42461" w:rsidRDefault="00F71281">
            <w:pPr>
              <w:pStyle w:val="210"/>
              <w:framePr w:w="15437" w:wrap="notBeside" w:vAnchor="text" w:hAnchor="text" w:xAlign="center" w:y="1"/>
              <w:shd w:val="clear" w:color="auto" w:fill="auto"/>
              <w:spacing w:before="0" w:after="0" w:line="274" w:lineRule="exact"/>
              <w:ind w:right="132" w:firstLine="0"/>
            </w:pPr>
            <w:r>
              <w:rPr>
                <w:rStyle w:val="211pt1"/>
              </w:rPr>
              <w:t>Посилено спроможність домогосподарств та малого бізнесу щодо виробництва, переробки, зберігання та реалізації харчової продукції</w:t>
            </w:r>
          </w:p>
        </w:tc>
        <w:tc>
          <w:tcPr>
            <w:tcW w:w="598" w:type="dxa"/>
            <w:tcBorders>
              <w:top w:val="single" w:sz="4" w:space="0" w:color="auto"/>
              <w:left w:val="single" w:sz="4" w:space="0" w:color="auto"/>
            </w:tcBorders>
            <w:shd w:val="clear" w:color="auto" w:fill="FFFFFF"/>
          </w:tcPr>
          <w:p w:rsidR="00D42461" w:rsidRDefault="00D42461">
            <w:pPr>
              <w:framePr w:w="1543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D42461" w:rsidRDefault="00F71281">
            <w:pPr>
              <w:pStyle w:val="210"/>
              <w:framePr w:w="15437" w:wrap="notBeside" w:vAnchor="text" w:hAnchor="text" w:xAlign="center" w:y="1"/>
              <w:shd w:val="clear" w:color="auto" w:fill="auto"/>
              <w:spacing w:before="0" w:after="120" w:line="220" w:lineRule="exact"/>
              <w:ind w:left="160" w:firstLine="0"/>
              <w:jc w:val="left"/>
            </w:pPr>
            <w:r>
              <w:rPr>
                <w:rStyle w:val="211pt1"/>
              </w:rPr>
              <w:t>протягом</w:t>
            </w:r>
          </w:p>
          <w:p w:rsidR="00D42461" w:rsidRDefault="00F71281">
            <w:pPr>
              <w:pStyle w:val="210"/>
              <w:framePr w:w="15437" w:wrap="notBeside" w:vAnchor="text" w:hAnchor="text" w:xAlign="center" w:y="1"/>
              <w:shd w:val="clear" w:color="auto" w:fill="auto"/>
              <w:spacing w:before="120" w:after="0" w:line="220" w:lineRule="exact"/>
              <w:ind w:firstLine="0"/>
              <w:jc w:val="center"/>
            </w:pPr>
            <w:r>
              <w:rPr>
                <w:rStyle w:val="211pt1"/>
              </w:rPr>
              <w:t>року</w:t>
            </w:r>
          </w:p>
        </w:tc>
        <w:tc>
          <w:tcPr>
            <w:tcW w:w="710" w:type="dxa"/>
            <w:tcBorders>
              <w:top w:val="single" w:sz="4" w:space="0" w:color="auto"/>
              <w:left w:val="single" w:sz="4" w:space="0" w:color="auto"/>
            </w:tcBorders>
            <w:shd w:val="clear" w:color="auto" w:fill="FFFFFF"/>
          </w:tcPr>
          <w:p w:rsidR="00D42461" w:rsidRDefault="00F71281">
            <w:pPr>
              <w:pStyle w:val="210"/>
              <w:framePr w:w="15437" w:wrap="notBeside" w:vAnchor="text" w:hAnchor="text" w:xAlign="center" w:y="1"/>
              <w:shd w:val="clear" w:color="auto" w:fill="auto"/>
              <w:spacing w:before="0" w:after="360" w:line="220" w:lineRule="exact"/>
              <w:ind w:firstLine="0"/>
              <w:jc w:val="left"/>
              <w:rPr>
                <w:lang w:val="en-US"/>
              </w:rPr>
            </w:pPr>
            <w:r>
              <w:rPr>
                <w:rStyle w:val="211pt1"/>
              </w:rPr>
              <w:t>202</w:t>
            </w:r>
            <w:r>
              <w:rPr>
                <w:rStyle w:val="211pt1"/>
                <w:lang w:val="en-US"/>
              </w:rPr>
              <w:t>5</w:t>
            </w:r>
          </w:p>
          <w:p w:rsidR="00D42461" w:rsidRDefault="00F71281">
            <w:pPr>
              <w:pStyle w:val="210"/>
              <w:framePr w:w="15437" w:wrap="notBeside" w:vAnchor="text" w:hAnchor="text" w:xAlign="center" w:y="1"/>
              <w:shd w:val="clear" w:color="auto" w:fill="auto"/>
              <w:spacing w:before="360" w:after="0" w:line="220" w:lineRule="exact"/>
              <w:ind w:firstLine="0"/>
              <w:jc w:val="left"/>
              <w:rPr>
                <w:lang w:val="en-US"/>
              </w:rPr>
            </w:pPr>
            <w:r>
              <w:rPr>
                <w:rStyle w:val="211pt1"/>
              </w:rPr>
              <w:t>202</w:t>
            </w:r>
            <w:r>
              <w:rPr>
                <w:rStyle w:val="211pt1"/>
                <w:lang w:val="en-US"/>
              </w:rPr>
              <w:t>7</w:t>
            </w:r>
          </w:p>
        </w:tc>
        <w:tc>
          <w:tcPr>
            <w:tcW w:w="6898" w:type="dxa"/>
            <w:tcBorders>
              <w:top w:val="single" w:sz="4" w:space="0" w:color="auto"/>
              <w:left w:val="single" w:sz="4" w:space="0" w:color="auto"/>
              <w:right w:val="single" w:sz="4" w:space="0" w:color="auto"/>
            </w:tcBorders>
            <w:shd w:val="clear" w:color="auto" w:fill="FFFFFF"/>
          </w:tcPr>
          <w:p w:rsidR="00D42461" w:rsidRDefault="00F71281">
            <w:pPr>
              <w:pStyle w:val="210"/>
              <w:framePr w:w="15437"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1474"/>
          <w:jc w:val="center"/>
        </w:trPr>
        <w:tc>
          <w:tcPr>
            <w:tcW w:w="567" w:type="dxa"/>
            <w:tcBorders>
              <w:top w:val="single" w:sz="4" w:space="0" w:color="auto"/>
              <w:left w:val="single" w:sz="4" w:space="0" w:color="auto"/>
            </w:tcBorders>
            <w:shd w:val="clear" w:color="auto" w:fill="FFFFFF"/>
          </w:tcPr>
          <w:p w:rsidR="00D42461" w:rsidRDefault="00F71281">
            <w:pPr>
              <w:pStyle w:val="210"/>
              <w:framePr w:w="15437" w:wrap="notBeside" w:vAnchor="text" w:hAnchor="text" w:xAlign="center" w:y="1"/>
              <w:shd w:val="clear" w:color="auto" w:fill="auto"/>
              <w:spacing w:before="0" w:after="0" w:line="220" w:lineRule="exact"/>
              <w:ind w:firstLine="0"/>
              <w:jc w:val="left"/>
            </w:pPr>
            <w:r>
              <w:rPr>
                <w:rStyle w:val="211pt1"/>
              </w:rPr>
              <w:t>4.1.2.</w:t>
            </w:r>
          </w:p>
        </w:tc>
        <w:tc>
          <w:tcPr>
            <w:tcW w:w="5387" w:type="dxa"/>
            <w:tcBorders>
              <w:top w:val="single" w:sz="4" w:space="0" w:color="auto"/>
              <w:left w:val="single" w:sz="4" w:space="0" w:color="auto"/>
            </w:tcBorders>
            <w:shd w:val="clear" w:color="auto" w:fill="FFFFFF"/>
            <w:vAlign w:val="bottom"/>
          </w:tcPr>
          <w:p w:rsidR="00D42461" w:rsidRDefault="00F71281">
            <w:pPr>
              <w:pStyle w:val="210"/>
              <w:framePr w:w="15437" w:wrap="notBeside" w:vAnchor="text" w:hAnchor="text" w:xAlign="center" w:y="1"/>
              <w:shd w:val="clear" w:color="auto" w:fill="auto"/>
              <w:spacing w:before="0" w:after="0" w:line="274" w:lineRule="exact"/>
              <w:ind w:right="132" w:firstLine="0"/>
            </w:pPr>
            <w:r>
              <w:rPr>
                <w:rStyle w:val="211pt1"/>
              </w:rPr>
              <w:t>Посилено спроможність домогосподарств щодо с/г кооперації як можливості додаткового заробітку та збільшення надходжень до бюджету</w:t>
            </w:r>
          </w:p>
        </w:tc>
        <w:tc>
          <w:tcPr>
            <w:tcW w:w="598" w:type="dxa"/>
            <w:tcBorders>
              <w:top w:val="single" w:sz="4" w:space="0" w:color="auto"/>
              <w:left w:val="single" w:sz="4" w:space="0" w:color="auto"/>
            </w:tcBorders>
            <w:shd w:val="clear" w:color="auto" w:fill="FFFFFF"/>
          </w:tcPr>
          <w:p w:rsidR="00D42461" w:rsidRDefault="00D42461">
            <w:pPr>
              <w:framePr w:w="1543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D42461" w:rsidRDefault="00F71281">
            <w:pPr>
              <w:pStyle w:val="210"/>
              <w:framePr w:w="15437" w:wrap="notBeside" w:vAnchor="text" w:hAnchor="text" w:xAlign="center" w:y="1"/>
              <w:shd w:val="clear" w:color="auto" w:fill="auto"/>
              <w:spacing w:before="0" w:after="120" w:line="220" w:lineRule="exact"/>
              <w:ind w:left="160" w:firstLine="0"/>
              <w:jc w:val="left"/>
            </w:pPr>
            <w:r>
              <w:rPr>
                <w:rStyle w:val="211pt1"/>
              </w:rPr>
              <w:t>протягом</w:t>
            </w:r>
          </w:p>
          <w:p w:rsidR="00D42461" w:rsidRDefault="00F71281">
            <w:pPr>
              <w:pStyle w:val="210"/>
              <w:framePr w:w="15437" w:wrap="notBeside" w:vAnchor="text" w:hAnchor="text" w:xAlign="center" w:y="1"/>
              <w:shd w:val="clear" w:color="auto" w:fill="auto"/>
              <w:spacing w:before="120" w:after="0" w:line="220" w:lineRule="exact"/>
              <w:ind w:firstLine="0"/>
              <w:jc w:val="center"/>
            </w:pPr>
            <w:r>
              <w:rPr>
                <w:rStyle w:val="211pt1"/>
              </w:rPr>
              <w:t>року</w:t>
            </w:r>
          </w:p>
        </w:tc>
        <w:tc>
          <w:tcPr>
            <w:tcW w:w="710" w:type="dxa"/>
            <w:tcBorders>
              <w:top w:val="single" w:sz="4" w:space="0" w:color="auto"/>
              <w:left w:val="single" w:sz="4" w:space="0" w:color="auto"/>
            </w:tcBorders>
            <w:shd w:val="clear" w:color="auto" w:fill="FFFFFF"/>
          </w:tcPr>
          <w:p w:rsidR="00D42461" w:rsidRDefault="00F71281">
            <w:pPr>
              <w:pStyle w:val="210"/>
              <w:framePr w:w="15437" w:wrap="notBeside" w:vAnchor="text" w:hAnchor="text" w:xAlign="center" w:y="1"/>
              <w:shd w:val="clear" w:color="auto" w:fill="auto"/>
              <w:spacing w:before="0" w:after="360" w:line="220" w:lineRule="exact"/>
              <w:ind w:firstLine="0"/>
              <w:jc w:val="left"/>
              <w:rPr>
                <w:lang w:val="en-US"/>
              </w:rPr>
            </w:pPr>
            <w:r>
              <w:rPr>
                <w:rStyle w:val="211pt1"/>
              </w:rPr>
              <w:t>202</w:t>
            </w:r>
            <w:r>
              <w:rPr>
                <w:rStyle w:val="211pt1"/>
                <w:lang w:val="en-US"/>
              </w:rPr>
              <w:t>5</w:t>
            </w:r>
          </w:p>
          <w:p w:rsidR="00D42461" w:rsidRDefault="00F71281">
            <w:pPr>
              <w:pStyle w:val="210"/>
              <w:framePr w:w="15437" w:wrap="notBeside" w:vAnchor="text" w:hAnchor="text" w:xAlign="center" w:y="1"/>
              <w:shd w:val="clear" w:color="auto" w:fill="auto"/>
              <w:spacing w:before="360" w:after="0" w:line="220" w:lineRule="exact"/>
              <w:ind w:firstLine="0"/>
              <w:jc w:val="left"/>
              <w:rPr>
                <w:lang w:val="en-US"/>
              </w:rPr>
            </w:pPr>
            <w:r>
              <w:rPr>
                <w:rStyle w:val="211pt1"/>
              </w:rPr>
              <w:t>202</w:t>
            </w:r>
            <w:r>
              <w:rPr>
                <w:rStyle w:val="211pt1"/>
                <w:lang w:val="en-US"/>
              </w:rPr>
              <w:t>7</w:t>
            </w:r>
          </w:p>
        </w:tc>
        <w:tc>
          <w:tcPr>
            <w:tcW w:w="6898" w:type="dxa"/>
            <w:tcBorders>
              <w:top w:val="single" w:sz="4" w:space="0" w:color="auto"/>
              <w:left w:val="single" w:sz="4" w:space="0" w:color="auto"/>
              <w:right w:val="single" w:sz="4" w:space="0" w:color="auto"/>
            </w:tcBorders>
            <w:shd w:val="clear" w:color="auto" w:fill="FFFFFF"/>
          </w:tcPr>
          <w:p w:rsidR="00D42461" w:rsidRDefault="00F71281">
            <w:pPr>
              <w:pStyle w:val="210"/>
              <w:framePr w:w="15437"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1210"/>
          <w:jc w:val="center"/>
        </w:trPr>
        <w:tc>
          <w:tcPr>
            <w:tcW w:w="567" w:type="dxa"/>
            <w:tcBorders>
              <w:top w:val="single" w:sz="4" w:space="0" w:color="auto"/>
              <w:left w:val="single" w:sz="4" w:space="0" w:color="auto"/>
              <w:bottom w:val="single" w:sz="4" w:space="0" w:color="auto"/>
            </w:tcBorders>
            <w:shd w:val="clear" w:color="auto" w:fill="FFFFFF"/>
          </w:tcPr>
          <w:p w:rsidR="00D42461" w:rsidRPr="00770CC7" w:rsidRDefault="00F71281">
            <w:pPr>
              <w:pStyle w:val="210"/>
              <w:framePr w:w="15437" w:wrap="notBeside" w:vAnchor="text" w:hAnchor="text" w:xAlign="center" w:y="1"/>
              <w:shd w:val="clear" w:color="auto" w:fill="auto"/>
              <w:spacing w:before="0" w:after="60" w:line="220" w:lineRule="exact"/>
              <w:ind w:firstLine="0"/>
              <w:jc w:val="left"/>
              <w:rPr>
                <w:b/>
              </w:rPr>
            </w:pPr>
            <w:r w:rsidRPr="00770CC7">
              <w:rPr>
                <w:rStyle w:val="211pt"/>
                <w:b w:val="0"/>
              </w:rPr>
              <w:t>Захід</w:t>
            </w:r>
          </w:p>
          <w:p w:rsidR="00D42461" w:rsidRPr="00770CC7" w:rsidRDefault="00F71281">
            <w:pPr>
              <w:pStyle w:val="210"/>
              <w:framePr w:w="15437" w:wrap="notBeside" w:vAnchor="text" w:hAnchor="text" w:xAlign="center" w:y="1"/>
              <w:shd w:val="clear" w:color="auto" w:fill="auto"/>
              <w:spacing w:before="60" w:after="0" w:line="220" w:lineRule="exact"/>
              <w:ind w:firstLine="0"/>
              <w:jc w:val="left"/>
              <w:rPr>
                <w:b/>
              </w:rPr>
            </w:pPr>
            <w:r w:rsidRPr="00770CC7">
              <w:rPr>
                <w:rStyle w:val="211pt"/>
                <w:b w:val="0"/>
              </w:rPr>
              <w:t>4.2.</w:t>
            </w:r>
          </w:p>
        </w:tc>
        <w:tc>
          <w:tcPr>
            <w:tcW w:w="5387" w:type="dxa"/>
            <w:tcBorders>
              <w:top w:val="single" w:sz="4" w:space="0" w:color="auto"/>
              <w:left w:val="single" w:sz="4" w:space="0" w:color="auto"/>
              <w:bottom w:val="single" w:sz="4" w:space="0" w:color="auto"/>
            </w:tcBorders>
            <w:shd w:val="clear" w:color="auto" w:fill="FFFFFF"/>
            <w:vAlign w:val="bottom"/>
          </w:tcPr>
          <w:p w:rsidR="00D42461" w:rsidRPr="00770CC7" w:rsidRDefault="00F71281">
            <w:pPr>
              <w:pStyle w:val="210"/>
              <w:framePr w:w="15437" w:wrap="notBeside" w:vAnchor="text" w:hAnchor="text" w:xAlign="center" w:y="1"/>
              <w:shd w:val="clear" w:color="auto" w:fill="auto"/>
              <w:spacing w:before="0" w:after="0" w:line="274" w:lineRule="exact"/>
              <w:ind w:right="132" w:firstLine="0"/>
              <w:rPr>
                <w:b/>
              </w:rPr>
            </w:pPr>
            <w:r w:rsidRPr="00770CC7">
              <w:rPr>
                <w:rStyle w:val="211pt"/>
                <w:b w:val="0"/>
              </w:rPr>
              <w:t>Домогосподарства отримують підтримку для започаткування та розвитку підприємницької діяльності в агросфері</w:t>
            </w:r>
          </w:p>
        </w:tc>
        <w:tc>
          <w:tcPr>
            <w:tcW w:w="598" w:type="dxa"/>
            <w:tcBorders>
              <w:top w:val="single" w:sz="4" w:space="0" w:color="auto"/>
              <w:left w:val="single" w:sz="4" w:space="0" w:color="auto"/>
              <w:bottom w:val="single" w:sz="4" w:space="0" w:color="auto"/>
            </w:tcBorders>
            <w:shd w:val="clear" w:color="auto" w:fill="FFFFFF"/>
          </w:tcPr>
          <w:p w:rsidR="00D42461" w:rsidRDefault="00D42461">
            <w:pPr>
              <w:framePr w:w="15437"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D42461" w:rsidRDefault="00F71281">
            <w:pPr>
              <w:pStyle w:val="210"/>
              <w:framePr w:w="15437" w:wrap="notBeside" w:vAnchor="text" w:hAnchor="text" w:xAlign="center" w:y="1"/>
              <w:shd w:val="clear" w:color="auto" w:fill="auto"/>
              <w:spacing w:before="0" w:after="0" w:line="278" w:lineRule="exact"/>
              <w:ind w:firstLine="0"/>
              <w:jc w:val="center"/>
              <w:rPr>
                <w:lang w:val="en-US"/>
              </w:rPr>
            </w:pPr>
            <w:r>
              <w:rPr>
                <w:rStyle w:val="211pt1"/>
              </w:rPr>
              <w:t>202</w:t>
            </w:r>
            <w:r>
              <w:rPr>
                <w:rStyle w:val="211pt1"/>
                <w:lang w:val="en-US"/>
              </w:rPr>
              <w:t>5</w:t>
            </w:r>
            <w:r>
              <w:rPr>
                <w:rStyle w:val="211pt1"/>
              </w:rPr>
              <w:t xml:space="preserve"> - 202</w:t>
            </w:r>
            <w:r>
              <w:rPr>
                <w:rStyle w:val="211pt1"/>
                <w:lang w:val="en-US"/>
              </w:rPr>
              <w:t>7</w:t>
            </w:r>
          </w:p>
        </w:tc>
        <w:tc>
          <w:tcPr>
            <w:tcW w:w="710" w:type="dxa"/>
            <w:tcBorders>
              <w:top w:val="single" w:sz="4" w:space="0" w:color="auto"/>
              <w:left w:val="single" w:sz="4" w:space="0" w:color="auto"/>
              <w:bottom w:val="single" w:sz="4" w:space="0" w:color="auto"/>
            </w:tcBorders>
            <w:shd w:val="clear" w:color="auto" w:fill="FFFFFF"/>
            <w:vAlign w:val="center"/>
          </w:tcPr>
          <w:p w:rsidR="00D42461" w:rsidRDefault="00F71281">
            <w:pPr>
              <w:pStyle w:val="210"/>
              <w:framePr w:w="15437" w:wrap="notBeside" w:vAnchor="text" w:hAnchor="text" w:xAlign="center" w:y="1"/>
              <w:shd w:val="clear" w:color="auto" w:fill="auto"/>
              <w:spacing w:before="0" w:after="360" w:line="220" w:lineRule="exact"/>
              <w:ind w:firstLine="0"/>
              <w:jc w:val="left"/>
              <w:rPr>
                <w:lang w:val="en-US"/>
              </w:rPr>
            </w:pPr>
            <w:r>
              <w:rPr>
                <w:rStyle w:val="211pt1"/>
              </w:rPr>
              <w:t>202</w:t>
            </w:r>
            <w:r>
              <w:rPr>
                <w:rStyle w:val="211pt1"/>
                <w:lang w:val="en-US"/>
              </w:rPr>
              <w:t>5</w:t>
            </w:r>
          </w:p>
          <w:p w:rsidR="00D42461" w:rsidRDefault="00F71281">
            <w:pPr>
              <w:pStyle w:val="210"/>
              <w:framePr w:w="15437" w:wrap="notBeside" w:vAnchor="text" w:hAnchor="text" w:xAlign="center" w:y="1"/>
              <w:shd w:val="clear" w:color="auto" w:fill="auto"/>
              <w:spacing w:before="360" w:after="0" w:line="220" w:lineRule="exact"/>
              <w:ind w:firstLine="0"/>
              <w:jc w:val="left"/>
              <w:rPr>
                <w:lang w:val="en-US"/>
              </w:rPr>
            </w:pPr>
            <w:r>
              <w:rPr>
                <w:rStyle w:val="211pt1"/>
              </w:rPr>
              <w:t>202</w:t>
            </w:r>
            <w:r>
              <w:rPr>
                <w:rStyle w:val="211pt1"/>
                <w:lang w:val="en-US"/>
              </w:rPr>
              <w:t>7</w:t>
            </w:r>
          </w:p>
        </w:tc>
        <w:tc>
          <w:tcPr>
            <w:tcW w:w="6898" w:type="dxa"/>
            <w:tcBorders>
              <w:top w:val="single" w:sz="4" w:space="0" w:color="auto"/>
              <w:left w:val="single" w:sz="4" w:space="0" w:color="auto"/>
              <w:bottom w:val="single" w:sz="4" w:space="0" w:color="auto"/>
              <w:right w:val="single" w:sz="4" w:space="0" w:color="auto"/>
            </w:tcBorders>
            <w:shd w:val="clear" w:color="auto" w:fill="FFFFFF"/>
          </w:tcPr>
          <w:p w:rsidR="00D42461" w:rsidRDefault="00F71281">
            <w:pPr>
              <w:pStyle w:val="210"/>
              <w:framePr w:w="15437"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bl>
    <w:p w:rsidR="00D42461" w:rsidRDefault="00D42461">
      <w:pPr>
        <w:framePr w:w="15437" w:wrap="notBeside" w:vAnchor="text" w:hAnchor="text" w:xAlign="center" w:y="1"/>
        <w:rPr>
          <w:sz w:val="2"/>
          <w:szCs w:val="2"/>
        </w:rPr>
      </w:pPr>
    </w:p>
    <w:p w:rsidR="00D42461" w:rsidRDefault="00D42461">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39"/>
        <w:gridCol w:w="4114"/>
        <w:gridCol w:w="1699"/>
        <w:gridCol w:w="1277"/>
        <w:gridCol w:w="710"/>
        <w:gridCol w:w="6821"/>
      </w:tblGrid>
      <w:tr w:rsidR="00D42461">
        <w:trPr>
          <w:trHeight w:hRule="exact" w:val="384"/>
          <w:jc w:val="center"/>
        </w:trPr>
        <w:tc>
          <w:tcPr>
            <w:tcW w:w="739" w:type="dxa"/>
            <w:tcBorders>
              <w:top w:val="single" w:sz="4" w:space="0" w:color="auto"/>
              <w:left w:val="single" w:sz="4" w:space="0" w:color="auto"/>
            </w:tcBorders>
            <w:shd w:val="clear" w:color="auto" w:fill="FFFFFF"/>
            <w:vAlign w:val="center"/>
          </w:tcPr>
          <w:p w:rsidR="00D42461" w:rsidRDefault="00F71281">
            <w:pPr>
              <w:pStyle w:val="210"/>
              <w:framePr w:w="15360" w:wrap="notBeside" w:vAnchor="text" w:hAnchor="text" w:xAlign="center" w:y="1"/>
              <w:shd w:val="clear" w:color="auto" w:fill="auto"/>
              <w:spacing w:before="0" w:after="0" w:line="220" w:lineRule="exact"/>
              <w:ind w:firstLine="0"/>
              <w:jc w:val="left"/>
            </w:pPr>
            <w:r>
              <w:rPr>
                <w:rStyle w:val="211pt1"/>
              </w:rPr>
              <w:lastRenderedPageBreak/>
              <w:t>4.2.1.</w:t>
            </w:r>
          </w:p>
        </w:tc>
        <w:tc>
          <w:tcPr>
            <w:tcW w:w="4114" w:type="dxa"/>
            <w:tcBorders>
              <w:top w:val="single" w:sz="4" w:space="0" w:color="auto"/>
              <w:left w:val="single" w:sz="4" w:space="0" w:color="auto"/>
            </w:tcBorders>
            <w:shd w:val="clear" w:color="auto" w:fill="FFFFFF"/>
            <w:vAlign w:val="center"/>
          </w:tcPr>
          <w:p w:rsidR="00D42461" w:rsidRDefault="00F71281">
            <w:pPr>
              <w:pStyle w:val="210"/>
              <w:framePr w:w="15360" w:wrap="notBeside" w:vAnchor="text" w:hAnchor="text" w:xAlign="center" w:y="1"/>
              <w:shd w:val="clear" w:color="auto" w:fill="auto"/>
              <w:spacing w:before="0" w:after="0" w:line="220" w:lineRule="exact"/>
              <w:ind w:firstLine="0"/>
            </w:pPr>
            <w:r>
              <w:rPr>
                <w:rStyle w:val="211pt1"/>
              </w:rPr>
              <w:t>Домогосподарства поінформовані про</w:t>
            </w:r>
          </w:p>
        </w:tc>
        <w:tc>
          <w:tcPr>
            <w:tcW w:w="1699" w:type="dxa"/>
            <w:tcBorders>
              <w:top w:val="single" w:sz="4" w:space="0" w:color="auto"/>
              <w:left w:val="single" w:sz="4" w:space="0" w:color="auto"/>
            </w:tcBorders>
            <w:shd w:val="clear" w:color="auto" w:fill="FFFFFF"/>
          </w:tcPr>
          <w:p w:rsidR="00D42461" w:rsidRDefault="00D42461">
            <w:pPr>
              <w:framePr w:w="1536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vAlign w:val="center"/>
          </w:tcPr>
          <w:p w:rsidR="00D42461" w:rsidRDefault="00F71281">
            <w:pPr>
              <w:pStyle w:val="210"/>
              <w:framePr w:w="15360" w:wrap="notBeside" w:vAnchor="text" w:hAnchor="text" w:xAlign="center" w:y="1"/>
              <w:shd w:val="clear" w:color="auto" w:fill="auto"/>
              <w:spacing w:before="0" w:after="0" w:line="220" w:lineRule="exact"/>
              <w:ind w:left="320" w:firstLine="0"/>
              <w:jc w:val="left"/>
            </w:pPr>
            <w:r>
              <w:rPr>
                <w:rStyle w:val="211pt1"/>
              </w:rPr>
              <w:t>202</w:t>
            </w:r>
            <w:r>
              <w:rPr>
                <w:rStyle w:val="211pt1"/>
                <w:lang w:val="en-US"/>
              </w:rPr>
              <w:t>5</w:t>
            </w:r>
            <w:r>
              <w:rPr>
                <w:rStyle w:val="211pt1"/>
              </w:rPr>
              <w:t xml:space="preserve"> -</w:t>
            </w:r>
          </w:p>
        </w:tc>
        <w:tc>
          <w:tcPr>
            <w:tcW w:w="710" w:type="dxa"/>
            <w:tcBorders>
              <w:top w:val="single" w:sz="4" w:space="0" w:color="auto"/>
              <w:left w:val="single" w:sz="4" w:space="0" w:color="auto"/>
            </w:tcBorders>
            <w:shd w:val="clear" w:color="auto" w:fill="FFFFFF"/>
            <w:vAlign w:val="center"/>
          </w:tcPr>
          <w:p w:rsidR="00D42461" w:rsidRDefault="00F71281">
            <w:pPr>
              <w:pStyle w:val="210"/>
              <w:framePr w:w="15360" w:wrap="notBeside" w:vAnchor="text" w:hAnchor="text" w:xAlign="center" w:y="1"/>
              <w:shd w:val="clear" w:color="auto" w:fill="auto"/>
              <w:spacing w:before="0" w:after="0" w:line="220" w:lineRule="exact"/>
              <w:ind w:firstLine="0"/>
              <w:jc w:val="left"/>
              <w:rPr>
                <w:lang w:val="en-US"/>
              </w:rPr>
            </w:pPr>
            <w:r>
              <w:rPr>
                <w:rStyle w:val="211pt1"/>
              </w:rPr>
              <w:t>202</w:t>
            </w:r>
            <w:r>
              <w:rPr>
                <w:rStyle w:val="211pt1"/>
                <w:lang w:val="en-US"/>
              </w:rPr>
              <w:t>5</w:t>
            </w:r>
          </w:p>
        </w:tc>
        <w:tc>
          <w:tcPr>
            <w:tcW w:w="6821" w:type="dxa"/>
            <w:tcBorders>
              <w:top w:val="single" w:sz="4" w:space="0" w:color="auto"/>
              <w:left w:val="single" w:sz="4" w:space="0" w:color="auto"/>
              <w:right w:val="single" w:sz="4" w:space="0" w:color="auto"/>
            </w:tcBorders>
            <w:shd w:val="clear" w:color="auto" w:fill="FFFFFF"/>
            <w:vAlign w:val="center"/>
          </w:tcPr>
          <w:p w:rsidR="00D42461" w:rsidRDefault="00F71281">
            <w:pPr>
              <w:pStyle w:val="210"/>
              <w:framePr w:w="15360"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274"/>
          <w:jc w:val="center"/>
        </w:trPr>
        <w:tc>
          <w:tcPr>
            <w:tcW w:w="739" w:type="dxa"/>
            <w:tcBorders>
              <w:left w:val="single" w:sz="4" w:space="0" w:color="auto"/>
            </w:tcBorders>
            <w:shd w:val="clear" w:color="auto" w:fill="FFFFFF"/>
          </w:tcPr>
          <w:p w:rsidR="00D42461" w:rsidRDefault="00D42461">
            <w:pPr>
              <w:framePr w:w="15360" w:wrap="notBeside" w:vAnchor="text" w:hAnchor="text" w:xAlign="center" w:y="1"/>
              <w:rPr>
                <w:sz w:val="10"/>
                <w:szCs w:val="10"/>
              </w:rPr>
            </w:pPr>
          </w:p>
        </w:tc>
        <w:tc>
          <w:tcPr>
            <w:tcW w:w="4114" w:type="dxa"/>
            <w:tcBorders>
              <w:left w:val="single" w:sz="4" w:space="0" w:color="auto"/>
            </w:tcBorders>
            <w:shd w:val="clear" w:color="auto" w:fill="FFFFFF"/>
          </w:tcPr>
          <w:p w:rsidR="00D42461" w:rsidRDefault="00F71281">
            <w:pPr>
              <w:pStyle w:val="210"/>
              <w:framePr w:w="15360" w:wrap="notBeside" w:vAnchor="text" w:hAnchor="text" w:xAlign="center" w:y="1"/>
              <w:shd w:val="clear" w:color="auto" w:fill="auto"/>
              <w:spacing w:before="0" w:after="0" w:line="220" w:lineRule="exact"/>
              <w:ind w:firstLine="0"/>
            </w:pPr>
            <w:r>
              <w:rPr>
                <w:rStyle w:val="211pt1"/>
              </w:rPr>
              <w:t>можливості підтримки</w:t>
            </w:r>
          </w:p>
        </w:tc>
        <w:tc>
          <w:tcPr>
            <w:tcW w:w="1699" w:type="dxa"/>
            <w:tcBorders>
              <w:left w:val="single" w:sz="4" w:space="0" w:color="auto"/>
            </w:tcBorders>
            <w:shd w:val="clear" w:color="auto" w:fill="FFFFFF"/>
          </w:tcPr>
          <w:p w:rsidR="00D42461" w:rsidRDefault="00D42461">
            <w:pPr>
              <w:framePr w:w="15360" w:wrap="notBeside" w:vAnchor="text" w:hAnchor="text" w:xAlign="center" w:y="1"/>
              <w:rPr>
                <w:sz w:val="10"/>
                <w:szCs w:val="10"/>
              </w:rPr>
            </w:pPr>
          </w:p>
        </w:tc>
        <w:tc>
          <w:tcPr>
            <w:tcW w:w="1277" w:type="dxa"/>
            <w:tcBorders>
              <w:left w:val="single" w:sz="4" w:space="0" w:color="auto"/>
            </w:tcBorders>
            <w:shd w:val="clear" w:color="auto" w:fill="FFFFFF"/>
          </w:tcPr>
          <w:p w:rsidR="00D42461" w:rsidRDefault="00F71281">
            <w:pPr>
              <w:pStyle w:val="210"/>
              <w:framePr w:w="15360" w:wrap="notBeside" w:vAnchor="text" w:hAnchor="text" w:xAlign="center" w:y="1"/>
              <w:shd w:val="clear" w:color="auto" w:fill="auto"/>
              <w:spacing w:before="0" w:after="0" w:line="220" w:lineRule="exact"/>
              <w:ind w:firstLine="0"/>
              <w:jc w:val="center"/>
              <w:rPr>
                <w:lang w:val="en-US"/>
              </w:rPr>
            </w:pPr>
            <w:r>
              <w:rPr>
                <w:rStyle w:val="211pt1"/>
              </w:rPr>
              <w:t>202</w:t>
            </w:r>
            <w:r>
              <w:rPr>
                <w:rStyle w:val="211pt1"/>
                <w:lang w:val="en-US"/>
              </w:rPr>
              <w:t>7</w:t>
            </w:r>
          </w:p>
        </w:tc>
        <w:tc>
          <w:tcPr>
            <w:tcW w:w="710" w:type="dxa"/>
            <w:tcBorders>
              <w:left w:val="single" w:sz="4" w:space="0" w:color="auto"/>
            </w:tcBorders>
            <w:shd w:val="clear" w:color="auto" w:fill="FFFFFF"/>
          </w:tcPr>
          <w:p w:rsidR="00D42461" w:rsidRDefault="00F71281">
            <w:pPr>
              <w:pStyle w:val="210"/>
              <w:framePr w:w="15360" w:wrap="notBeside" w:vAnchor="text" w:hAnchor="text" w:xAlign="center" w:y="1"/>
              <w:shd w:val="clear" w:color="auto" w:fill="auto"/>
              <w:spacing w:before="0" w:after="0" w:line="220" w:lineRule="exact"/>
              <w:ind w:firstLine="0"/>
              <w:jc w:val="center"/>
            </w:pPr>
            <w:r>
              <w:rPr>
                <w:rStyle w:val="211pt1"/>
              </w:rPr>
              <w:t>-</w:t>
            </w:r>
          </w:p>
        </w:tc>
        <w:tc>
          <w:tcPr>
            <w:tcW w:w="6821" w:type="dxa"/>
            <w:tcBorders>
              <w:left w:val="single" w:sz="4" w:space="0" w:color="auto"/>
              <w:right w:val="single" w:sz="4" w:space="0" w:color="auto"/>
            </w:tcBorders>
            <w:shd w:val="clear" w:color="auto" w:fill="FFFFFF"/>
          </w:tcPr>
          <w:p w:rsidR="00D42461" w:rsidRDefault="00D42461">
            <w:pPr>
              <w:framePr w:w="15360" w:wrap="notBeside" w:vAnchor="text" w:hAnchor="text" w:xAlign="center" w:y="1"/>
              <w:rPr>
                <w:sz w:val="10"/>
                <w:szCs w:val="10"/>
              </w:rPr>
            </w:pPr>
          </w:p>
        </w:tc>
      </w:tr>
      <w:tr w:rsidR="00D42461">
        <w:trPr>
          <w:trHeight w:hRule="exact" w:val="830"/>
          <w:jc w:val="center"/>
        </w:trPr>
        <w:tc>
          <w:tcPr>
            <w:tcW w:w="739" w:type="dxa"/>
            <w:tcBorders>
              <w:left w:val="single" w:sz="4" w:space="0" w:color="auto"/>
              <w:bottom w:val="single" w:sz="4" w:space="0" w:color="auto"/>
            </w:tcBorders>
            <w:shd w:val="clear" w:color="auto" w:fill="FFFFFF"/>
          </w:tcPr>
          <w:p w:rsidR="00D42461" w:rsidRDefault="00D42461">
            <w:pPr>
              <w:framePr w:w="15360" w:wrap="notBeside" w:vAnchor="text" w:hAnchor="text" w:xAlign="center" w:y="1"/>
              <w:rPr>
                <w:sz w:val="10"/>
                <w:szCs w:val="10"/>
              </w:rPr>
            </w:pPr>
          </w:p>
        </w:tc>
        <w:tc>
          <w:tcPr>
            <w:tcW w:w="4114" w:type="dxa"/>
            <w:tcBorders>
              <w:left w:val="single" w:sz="4" w:space="0" w:color="auto"/>
              <w:bottom w:val="single" w:sz="4" w:space="0" w:color="auto"/>
            </w:tcBorders>
            <w:shd w:val="clear" w:color="auto" w:fill="FFFFFF"/>
          </w:tcPr>
          <w:p w:rsidR="00D42461" w:rsidRDefault="00F71281">
            <w:pPr>
              <w:pStyle w:val="210"/>
              <w:framePr w:w="15360" w:wrap="notBeside" w:vAnchor="text" w:hAnchor="text" w:xAlign="center" w:y="1"/>
              <w:shd w:val="clear" w:color="auto" w:fill="auto"/>
              <w:spacing w:before="0" w:after="0" w:line="274" w:lineRule="exact"/>
              <w:ind w:right="165" w:firstLine="0"/>
              <w:rPr>
                <w:lang w:val="uk-UA"/>
              </w:rPr>
            </w:pPr>
            <w:r>
              <w:rPr>
                <w:rStyle w:val="211pt1"/>
              </w:rPr>
              <w:t>підприємницької діяльності в агросфері (державна, місцева, донорська та ін)</w:t>
            </w:r>
          </w:p>
        </w:tc>
        <w:tc>
          <w:tcPr>
            <w:tcW w:w="1699" w:type="dxa"/>
            <w:tcBorders>
              <w:left w:val="single" w:sz="4" w:space="0" w:color="auto"/>
              <w:bottom w:val="single" w:sz="4" w:space="0" w:color="auto"/>
            </w:tcBorders>
            <w:shd w:val="clear" w:color="auto" w:fill="FFFFFF"/>
          </w:tcPr>
          <w:p w:rsidR="00D42461" w:rsidRDefault="00D42461">
            <w:pPr>
              <w:framePr w:w="15360" w:wrap="notBeside" w:vAnchor="text" w:hAnchor="text" w:xAlign="center" w:y="1"/>
              <w:rPr>
                <w:sz w:val="10"/>
                <w:szCs w:val="10"/>
              </w:rPr>
            </w:pPr>
          </w:p>
        </w:tc>
        <w:tc>
          <w:tcPr>
            <w:tcW w:w="1277" w:type="dxa"/>
            <w:tcBorders>
              <w:left w:val="single" w:sz="4" w:space="0" w:color="auto"/>
              <w:bottom w:val="single" w:sz="4" w:space="0" w:color="auto"/>
            </w:tcBorders>
            <w:shd w:val="clear" w:color="auto" w:fill="FFFFFF"/>
          </w:tcPr>
          <w:p w:rsidR="00D42461" w:rsidRDefault="00D42461">
            <w:pPr>
              <w:framePr w:w="15360" w:wrap="notBeside" w:vAnchor="text" w:hAnchor="text" w:xAlign="center" w:y="1"/>
              <w:rPr>
                <w:sz w:val="10"/>
                <w:szCs w:val="10"/>
              </w:rPr>
            </w:pPr>
          </w:p>
        </w:tc>
        <w:tc>
          <w:tcPr>
            <w:tcW w:w="710" w:type="dxa"/>
            <w:tcBorders>
              <w:left w:val="single" w:sz="4" w:space="0" w:color="auto"/>
              <w:bottom w:val="single" w:sz="4" w:space="0" w:color="auto"/>
            </w:tcBorders>
            <w:shd w:val="clear" w:color="auto" w:fill="FFFFFF"/>
          </w:tcPr>
          <w:p w:rsidR="00D42461" w:rsidRDefault="00F71281">
            <w:pPr>
              <w:pStyle w:val="210"/>
              <w:framePr w:w="15360" w:wrap="notBeside" w:vAnchor="text" w:hAnchor="text" w:xAlign="center" w:y="1"/>
              <w:shd w:val="clear" w:color="auto" w:fill="auto"/>
              <w:spacing w:before="0" w:after="0" w:line="220" w:lineRule="exact"/>
              <w:ind w:firstLine="0"/>
              <w:jc w:val="left"/>
              <w:rPr>
                <w:lang w:val="en-US"/>
              </w:rPr>
            </w:pPr>
            <w:r>
              <w:rPr>
                <w:rStyle w:val="211pt1"/>
              </w:rPr>
              <w:t>202</w:t>
            </w:r>
            <w:r>
              <w:rPr>
                <w:rStyle w:val="211pt1"/>
                <w:lang w:val="en-US"/>
              </w:rPr>
              <w:t>7</w:t>
            </w:r>
          </w:p>
        </w:tc>
        <w:tc>
          <w:tcPr>
            <w:tcW w:w="6821" w:type="dxa"/>
            <w:tcBorders>
              <w:left w:val="single" w:sz="4" w:space="0" w:color="auto"/>
              <w:bottom w:val="single" w:sz="4" w:space="0" w:color="auto"/>
              <w:right w:val="single" w:sz="4" w:space="0" w:color="auto"/>
            </w:tcBorders>
            <w:shd w:val="clear" w:color="auto" w:fill="FFFFFF"/>
          </w:tcPr>
          <w:p w:rsidR="00D42461" w:rsidRDefault="00D42461">
            <w:pPr>
              <w:framePr w:w="15360" w:wrap="notBeside" w:vAnchor="text" w:hAnchor="text" w:xAlign="center" w:y="1"/>
              <w:rPr>
                <w:sz w:val="10"/>
                <w:szCs w:val="10"/>
              </w:rPr>
            </w:pPr>
          </w:p>
        </w:tc>
      </w:tr>
    </w:tbl>
    <w:p w:rsidR="00D42461" w:rsidRDefault="00D42461">
      <w:pPr>
        <w:framePr w:w="15360" w:wrap="notBeside" w:vAnchor="text" w:hAnchor="text" w:xAlign="center" w:y="1"/>
        <w:rPr>
          <w:sz w:val="2"/>
          <w:szCs w:val="2"/>
        </w:rPr>
      </w:pPr>
    </w:p>
    <w:p w:rsidR="00D42461" w:rsidRDefault="00D42461">
      <w:pPr>
        <w:spacing w:line="540" w:lineRule="exact"/>
      </w:pPr>
    </w:p>
    <w:tbl>
      <w:tblPr>
        <w:tblW w:w="0" w:type="auto"/>
        <w:jc w:val="center"/>
        <w:tblLayout w:type="fixed"/>
        <w:tblCellMar>
          <w:left w:w="10" w:type="dxa"/>
          <w:right w:w="10" w:type="dxa"/>
        </w:tblCellMar>
        <w:tblLook w:val="04A0" w:firstRow="1" w:lastRow="0" w:firstColumn="1" w:lastColumn="0" w:noHBand="0" w:noVBand="1"/>
      </w:tblPr>
      <w:tblGrid>
        <w:gridCol w:w="744"/>
        <w:gridCol w:w="4114"/>
        <w:gridCol w:w="1699"/>
        <w:gridCol w:w="1272"/>
        <w:gridCol w:w="710"/>
        <w:gridCol w:w="1972"/>
        <w:gridCol w:w="1114"/>
        <w:gridCol w:w="1137"/>
        <w:gridCol w:w="1355"/>
        <w:gridCol w:w="1243"/>
      </w:tblGrid>
      <w:tr w:rsidR="00D42461">
        <w:trPr>
          <w:trHeight w:hRule="exact" w:val="1478"/>
          <w:jc w:val="center"/>
        </w:trPr>
        <w:tc>
          <w:tcPr>
            <w:tcW w:w="744" w:type="dxa"/>
            <w:tcBorders>
              <w:top w:val="single" w:sz="4" w:space="0" w:color="auto"/>
              <w:left w:val="single" w:sz="4" w:space="0" w:color="auto"/>
            </w:tcBorders>
            <w:shd w:val="clear" w:color="auto" w:fill="FFFFFF"/>
          </w:tcPr>
          <w:p w:rsidR="00D42461" w:rsidRDefault="00F71281">
            <w:pPr>
              <w:pStyle w:val="210"/>
              <w:framePr w:w="15360" w:wrap="notBeside" w:vAnchor="text" w:hAnchor="text" w:xAlign="center" w:y="1"/>
              <w:shd w:val="clear" w:color="auto" w:fill="auto"/>
              <w:spacing w:before="0" w:after="0" w:line="220" w:lineRule="exact"/>
              <w:ind w:firstLine="0"/>
              <w:jc w:val="left"/>
            </w:pPr>
            <w:r>
              <w:rPr>
                <w:rStyle w:val="211pt1"/>
              </w:rPr>
              <w:t>4.2.2.</w:t>
            </w:r>
          </w:p>
        </w:tc>
        <w:tc>
          <w:tcPr>
            <w:tcW w:w="4114" w:type="dxa"/>
            <w:tcBorders>
              <w:top w:val="single" w:sz="4" w:space="0" w:color="auto"/>
              <w:left w:val="single" w:sz="4" w:space="0" w:color="auto"/>
            </w:tcBorders>
            <w:shd w:val="clear" w:color="auto" w:fill="FFFFFF"/>
            <w:vAlign w:val="bottom"/>
          </w:tcPr>
          <w:p w:rsidR="00D42461" w:rsidRDefault="00F71281">
            <w:pPr>
              <w:pStyle w:val="210"/>
              <w:framePr w:w="15360" w:wrap="notBeside" w:vAnchor="text" w:hAnchor="text" w:xAlign="center" w:y="1"/>
              <w:shd w:val="clear" w:color="auto" w:fill="auto"/>
              <w:spacing w:before="0" w:after="0" w:line="274" w:lineRule="exact"/>
              <w:ind w:right="170" w:firstLine="0"/>
            </w:pPr>
            <w:r>
              <w:rPr>
                <w:rStyle w:val="211pt1"/>
              </w:rPr>
              <w:t>Підвищено спроможність домогосподарств із залучення коштів з різних джерел для започаткування та розвитку підприємницької діяльності в агросфері</w:t>
            </w:r>
          </w:p>
        </w:tc>
        <w:tc>
          <w:tcPr>
            <w:tcW w:w="1699" w:type="dxa"/>
            <w:tcBorders>
              <w:top w:val="single" w:sz="4" w:space="0" w:color="auto"/>
              <w:left w:val="single" w:sz="4" w:space="0" w:color="auto"/>
            </w:tcBorders>
            <w:shd w:val="clear" w:color="auto" w:fill="FFFFFF"/>
          </w:tcPr>
          <w:p w:rsidR="00D42461" w:rsidRDefault="00D42461">
            <w:pPr>
              <w:framePr w:w="15360"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D42461" w:rsidRDefault="00F71281">
            <w:pPr>
              <w:pStyle w:val="210"/>
              <w:framePr w:w="15360" w:wrap="notBeside" w:vAnchor="text" w:hAnchor="text" w:xAlign="center" w:y="1"/>
              <w:shd w:val="clear" w:color="auto" w:fill="auto"/>
              <w:spacing w:before="0" w:after="0" w:line="278" w:lineRule="exact"/>
              <w:ind w:firstLine="0"/>
              <w:jc w:val="center"/>
              <w:rPr>
                <w:lang w:val="en-US"/>
              </w:rPr>
            </w:pPr>
            <w:r>
              <w:rPr>
                <w:rStyle w:val="211pt1"/>
              </w:rPr>
              <w:t>202</w:t>
            </w:r>
            <w:r>
              <w:rPr>
                <w:rStyle w:val="211pt1"/>
                <w:lang w:val="en-US"/>
              </w:rPr>
              <w:t>5</w:t>
            </w:r>
            <w:r>
              <w:rPr>
                <w:rStyle w:val="211pt1"/>
              </w:rPr>
              <w:t xml:space="preserve"> - 202</w:t>
            </w:r>
            <w:r>
              <w:rPr>
                <w:rStyle w:val="211pt1"/>
                <w:lang w:val="en-US"/>
              </w:rPr>
              <w:t>7</w:t>
            </w:r>
          </w:p>
        </w:tc>
        <w:tc>
          <w:tcPr>
            <w:tcW w:w="710" w:type="dxa"/>
            <w:tcBorders>
              <w:top w:val="single" w:sz="4" w:space="0" w:color="auto"/>
              <w:left w:val="single" w:sz="4" w:space="0" w:color="auto"/>
            </w:tcBorders>
            <w:shd w:val="clear" w:color="auto" w:fill="FFFFFF"/>
          </w:tcPr>
          <w:p w:rsidR="00D42461" w:rsidRDefault="00F71281">
            <w:pPr>
              <w:pStyle w:val="210"/>
              <w:framePr w:w="15360" w:wrap="notBeside" w:vAnchor="text" w:hAnchor="text" w:xAlign="center" w:y="1"/>
              <w:shd w:val="clear" w:color="auto" w:fill="auto"/>
              <w:spacing w:before="0" w:after="360" w:line="220" w:lineRule="exact"/>
              <w:ind w:firstLine="0"/>
              <w:jc w:val="left"/>
              <w:rPr>
                <w:lang w:val="en-US"/>
              </w:rPr>
            </w:pPr>
            <w:r>
              <w:rPr>
                <w:rStyle w:val="211pt1"/>
              </w:rPr>
              <w:t>202</w:t>
            </w:r>
            <w:r>
              <w:rPr>
                <w:rStyle w:val="211pt1"/>
                <w:lang w:val="en-US"/>
              </w:rPr>
              <w:t>5</w:t>
            </w:r>
          </w:p>
          <w:p w:rsidR="00D42461" w:rsidRDefault="00F71281">
            <w:pPr>
              <w:pStyle w:val="210"/>
              <w:framePr w:w="15360" w:wrap="notBeside" w:vAnchor="text" w:hAnchor="text" w:xAlign="center" w:y="1"/>
              <w:shd w:val="clear" w:color="auto" w:fill="auto"/>
              <w:spacing w:before="360" w:after="0" w:line="220" w:lineRule="exact"/>
              <w:ind w:firstLine="0"/>
              <w:jc w:val="left"/>
              <w:rPr>
                <w:lang w:val="en-US"/>
              </w:rPr>
            </w:pPr>
            <w:r>
              <w:rPr>
                <w:rStyle w:val="211pt1"/>
              </w:rPr>
              <w:t>202</w:t>
            </w:r>
            <w:r>
              <w:rPr>
                <w:rStyle w:val="211pt1"/>
                <w:lang w:val="en-US"/>
              </w:rPr>
              <w:t>7</w:t>
            </w:r>
          </w:p>
        </w:tc>
        <w:tc>
          <w:tcPr>
            <w:tcW w:w="6821" w:type="dxa"/>
            <w:gridSpan w:val="5"/>
            <w:tcBorders>
              <w:top w:val="single" w:sz="4" w:space="0" w:color="auto"/>
              <w:left w:val="single" w:sz="4" w:space="0" w:color="auto"/>
              <w:right w:val="single" w:sz="4" w:space="0" w:color="auto"/>
            </w:tcBorders>
            <w:shd w:val="clear" w:color="auto" w:fill="FFFFFF"/>
          </w:tcPr>
          <w:p w:rsidR="00D42461" w:rsidRDefault="00F71281">
            <w:pPr>
              <w:pStyle w:val="210"/>
              <w:framePr w:w="15360" w:wrap="notBeside" w:vAnchor="text" w:hAnchor="text" w:xAlign="center" w:y="1"/>
              <w:shd w:val="clear" w:color="auto" w:fill="auto"/>
              <w:spacing w:before="0" w:after="0" w:line="220" w:lineRule="exact"/>
              <w:ind w:firstLine="0"/>
              <w:jc w:val="center"/>
            </w:pPr>
            <w:r>
              <w:rPr>
                <w:rStyle w:val="211pt1"/>
              </w:rPr>
              <w:t>Не потребує фінансування</w:t>
            </w:r>
          </w:p>
        </w:tc>
      </w:tr>
      <w:tr w:rsidR="00D42461">
        <w:trPr>
          <w:trHeight w:hRule="exact" w:val="936"/>
          <w:jc w:val="center"/>
        </w:trPr>
        <w:tc>
          <w:tcPr>
            <w:tcW w:w="744" w:type="dxa"/>
            <w:tcBorders>
              <w:top w:val="single" w:sz="4" w:space="0" w:color="auto"/>
              <w:left w:val="single" w:sz="4" w:space="0" w:color="auto"/>
              <w:bottom w:val="single" w:sz="4" w:space="0" w:color="auto"/>
            </w:tcBorders>
            <w:shd w:val="clear" w:color="auto" w:fill="FFFFFF"/>
          </w:tcPr>
          <w:p w:rsidR="00D42461" w:rsidRDefault="00D42461">
            <w:pPr>
              <w:framePr w:w="15360" w:wrap="notBeside" w:vAnchor="text" w:hAnchor="text" w:xAlign="center" w:y="1"/>
              <w:rPr>
                <w:sz w:val="10"/>
                <w:szCs w:val="10"/>
              </w:rPr>
            </w:pPr>
          </w:p>
        </w:tc>
        <w:tc>
          <w:tcPr>
            <w:tcW w:w="4114" w:type="dxa"/>
            <w:tcBorders>
              <w:top w:val="single" w:sz="4" w:space="0" w:color="auto"/>
              <w:left w:val="single" w:sz="4" w:space="0" w:color="auto"/>
              <w:bottom w:val="single" w:sz="4" w:space="0" w:color="auto"/>
            </w:tcBorders>
            <w:shd w:val="clear" w:color="auto" w:fill="FFFFFF"/>
          </w:tcPr>
          <w:p w:rsidR="00D42461" w:rsidRDefault="00F71281">
            <w:pPr>
              <w:pStyle w:val="210"/>
              <w:framePr w:w="15360" w:wrap="notBeside" w:vAnchor="text" w:hAnchor="text" w:xAlign="center" w:y="1"/>
              <w:shd w:val="clear" w:color="auto" w:fill="auto"/>
              <w:spacing w:before="0" w:after="0" w:line="220" w:lineRule="exact"/>
              <w:ind w:firstLine="0"/>
            </w:pPr>
            <w:r>
              <w:rPr>
                <w:rStyle w:val="211pt"/>
              </w:rPr>
              <w:t>ВСЬОГО</w:t>
            </w:r>
          </w:p>
        </w:tc>
        <w:tc>
          <w:tcPr>
            <w:tcW w:w="1699" w:type="dxa"/>
            <w:tcBorders>
              <w:top w:val="single" w:sz="4" w:space="0" w:color="auto"/>
              <w:left w:val="single" w:sz="4" w:space="0" w:color="auto"/>
              <w:bottom w:val="single" w:sz="4" w:space="0" w:color="auto"/>
            </w:tcBorders>
            <w:shd w:val="clear" w:color="auto" w:fill="FFFFFF"/>
          </w:tcPr>
          <w:p w:rsidR="00D42461" w:rsidRDefault="00D42461">
            <w:pPr>
              <w:framePr w:w="15360" w:wrap="notBeside" w:vAnchor="text" w:hAnchor="text" w:xAlign="center" w:y="1"/>
              <w:rPr>
                <w:sz w:val="10"/>
                <w:szCs w:val="10"/>
              </w:rPr>
            </w:pPr>
          </w:p>
        </w:tc>
        <w:tc>
          <w:tcPr>
            <w:tcW w:w="1272" w:type="dxa"/>
            <w:tcBorders>
              <w:top w:val="single" w:sz="4" w:space="0" w:color="auto"/>
              <w:left w:val="single" w:sz="4" w:space="0" w:color="auto"/>
              <w:bottom w:val="single" w:sz="4" w:space="0" w:color="auto"/>
            </w:tcBorders>
            <w:shd w:val="clear" w:color="auto" w:fill="FFFFFF"/>
          </w:tcPr>
          <w:p w:rsidR="00D42461" w:rsidRDefault="00D42461">
            <w:pPr>
              <w:framePr w:w="15360" w:wrap="notBeside" w:vAnchor="text" w:hAnchor="text" w:xAlign="center" w:y="1"/>
              <w:rPr>
                <w:sz w:val="10"/>
                <w:szCs w:val="10"/>
              </w:rPr>
            </w:pPr>
          </w:p>
        </w:tc>
        <w:tc>
          <w:tcPr>
            <w:tcW w:w="710" w:type="dxa"/>
            <w:tcBorders>
              <w:top w:val="single" w:sz="4" w:space="0" w:color="auto"/>
              <w:left w:val="single" w:sz="4" w:space="0" w:color="auto"/>
              <w:bottom w:val="single" w:sz="4" w:space="0" w:color="auto"/>
            </w:tcBorders>
            <w:shd w:val="clear" w:color="auto" w:fill="FFFFFF"/>
            <w:vAlign w:val="bottom"/>
          </w:tcPr>
          <w:p w:rsidR="00D42461" w:rsidRDefault="00F71281">
            <w:pPr>
              <w:pStyle w:val="210"/>
              <w:framePr w:w="15360" w:wrap="notBeside" w:vAnchor="text" w:hAnchor="text" w:xAlign="center" w:y="1"/>
              <w:shd w:val="clear" w:color="auto" w:fill="auto"/>
              <w:spacing w:before="0" w:after="360" w:line="220" w:lineRule="exact"/>
              <w:ind w:firstLine="0"/>
              <w:jc w:val="left"/>
              <w:rPr>
                <w:lang w:val="en-US"/>
              </w:rPr>
            </w:pPr>
            <w:r>
              <w:rPr>
                <w:rStyle w:val="211pt"/>
              </w:rPr>
              <w:t>202</w:t>
            </w:r>
            <w:r>
              <w:rPr>
                <w:rStyle w:val="211pt"/>
                <w:lang w:val="en-US"/>
              </w:rPr>
              <w:t>5</w:t>
            </w:r>
          </w:p>
          <w:p w:rsidR="00D42461" w:rsidRDefault="00F71281">
            <w:pPr>
              <w:pStyle w:val="210"/>
              <w:framePr w:w="15360" w:wrap="notBeside" w:vAnchor="text" w:hAnchor="text" w:xAlign="center" w:y="1"/>
              <w:shd w:val="clear" w:color="auto" w:fill="auto"/>
              <w:spacing w:before="360" w:after="0" w:line="220" w:lineRule="exact"/>
              <w:ind w:firstLine="0"/>
              <w:jc w:val="left"/>
              <w:rPr>
                <w:lang w:val="en-US"/>
              </w:rPr>
            </w:pPr>
            <w:r>
              <w:rPr>
                <w:rStyle w:val="211pt"/>
              </w:rPr>
              <w:t>202</w:t>
            </w:r>
            <w:r>
              <w:rPr>
                <w:rStyle w:val="211pt"/>
                <w:lang w:val="en-US"/>
              </w:rPr>
              <w:t>7</w:t>
            </w:r>
          </w:p>
        </w:tc>
        <w:tc>
          <w:tcPr>
            <w:tcW w:w="1972" w:type="dxa"/>
            <w:tcBorders>
              <w:top w:val="single" w:sz="4" w:space="0" w:color="auto"/>
              <w:left w:val="single" w:sz="4" w:space="0" w:color="auto"/>
              <w:bottom w:val="single" w:sz="4" w:space="0" w:color="auto"/>
              <w:right w:val="single" w:sz="4" w:space="0" w:color="auto"/>
            </w:tcBorders>
            <w:shd w:val="clear" w:color="auto" w:fill="FFFFFF"/>
          </w:tcPr>
          <w:p w:rsidR="00D42461" w:rsidRDefault="00D42461">
            <w:pPr>
              <w:framePr w:w="15360" w:wrap="notBeside" w:vAnchor="text" w:hAnchor="text" w:xAlign="center" w:y="1"/>
              <w:jc w:val="center"/>
              <w:rPr>
                <w:rFonts w:ascii="Times New Roman" w:hAnsi="Times New Roman" w:cs="Times New Roman"/>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D42461" w:rsidRDefault="00D42461">
            <w:pPr>
              <w:framePr w:w="15360" w:wrap="notBeside" w:vAnchor="text" w:hAnchor="text" w:xAlign="center" w:y="1"/>
              <w:jc w:val="center"/>
              <w:rPr>
                <w:rFonts w:ascii="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D42461" w:rsidRDefault="00D42461">
            <w:pPr>
              <w:framePr w:w="15360" w:wrap="notBeside" w:vAnchor="text" w:hAnchor="text" w:xAlign="center" w:y="1"/>
              <w:jc w:val="center"/>
              <w:rPr>
                <w:rFonts w:ascii="Times New Roman" w:hAnsi="Times New Roman" w:cs="Times New Roman"/>
              </w:rPr>
            </w:pPr>
          </w:p>
        </w:tc>
        <w:tc>
          <w:tcPr>
            <w:tcW w:w="1355" w:type="dxa"/>
            <w:tcBorders>
              <w:top w:val="single" w:sz="4" w:space="0" w:color="auto"/>
              <w:left w:val="single" w:sz="4" w:space="0" w:color="auto"/>
              <w:bottom w:val="single" w:sz="4" w:space="0" w:color="auto"/>
              <w:right w:val="single" w:sz="4" w:space="0" w:color="auto"/>
            </w:tcBorders>
            <w:shd w:val="clear" w:color="auto" w:fill="FFFFFF"/>
          </w:tcPr>
          <w:p w:rsidR="00D42461" w:rsidRDefault="00F71281">
            <w:pPr>
              <w:framePr w:w="15360" w:wrap="notBeside" w:vAnchor="text" w:hAnchor="text" w:xAlign="center" w:y="1"/>
              <w:jc w:val="center"/>
              <w:rPr>
                <w:rFonts w:ascii="Times New Roman" w:hAnsi="Times New Roman" w:cs="Times New Roman"/>
              </w:rPr>
            </w:pPr>
            <w:r>
              <w:rPr>
                <w:rFonts w:ascii="Times New Roman" w:hAnsi="Times New Roman" w:cs="Times New Roman"/>
                <w:sz w:val="22"/>
                <w:szCs w:val="22"/>
              </w:rPr>
              <w:t>150тис</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D42461" w:rsidRDefault="00D42461">
            <w:pPr>
              <w:framePr w:w="15360" w:wrap="notBeside" w:vAnchor="text" w:hAnchor="text" w:xAlign="center" w:y="1"/>
              <w:jc w:val="center"/>
              <w:rPr>
                <w:rFonts w:ascii="Times New Roman" w:hAnsi="Times New Roman" w:cs="Times New Roman"/>
              </w:rPr>
            </w:pPr>
          </w:p>
        </w:tc>
      </w:tr>
    </w:tbl>
    <w:p w:rsidR="00D42461" w:rsidRDefault="00D42461">
      <w:pPr>
        <w:framePr w:w="15360" w:wrap="notBeside" w:vAnchor="text" w:hAnchor="text" w:xAlign="center" w:y="1"/>
        <w:rPr>
          <w:sz w:val="2"/>
          <w:szCs w:val="2"/>
        </w:rPr>
      </w:pPr>
    </w:p>
    <w:p w:rsidR="00D42461" w:rsidRDefault="00D42461">
      <w:pPr>
        <w:rPr>
          <w:sz w:val="2"/>
          <w:szCs w:val="2"/>
        </w:rPr>
      </w:pPr>
    </w:p>
    <w:p w:rsidR="00D42461" w:rsidRDefault="00D42461">
      <w:pPr>
        <w:rPr>
          <w:sz w:val="2"/>
          <w:szCs w:val="2"/>
        </w:rPr>
        <w:sectPr w:rsidR="00D42461">
          <w:type w:val="continuous"/>
          <w:pgSz w:w="16840" w:h="11900" w:orient="landscape"/>
          <w:pgMar w:top="1563" w:right="198" w:bottom="1064" w:left="1177" w:header="0" w:footer="3" w:gutter="0"/>
          <w:cols w:space="720"/>
          <w:docGrid w:linePitch="360"/>
        </w:sectPr>
      </w:pPr>
    </w:p>
    <w:p w:rsidR="00770CC7" w:rsidRPr="00770CC7" w:rsidRDefault="00131C9F" w:rsidP="00770CC7">
      <w:pPr>
        <w:pStyle w:val="20"/>
        <w:keepNext/>
        <w:keepLines/>
        <w:shd w:val="clear" w:color="auto" w:fill="auto"/>
        <w:tabs>
          <w:tab w:val="left" w:pos="3845"/>
        </w:tabs>
        <w:spacing w:after="75" w:line="331" w:lineRule="exact"/>
        <w:ind w:right="88"/>
        <w:jc w:val="center"/>
      </w:pPr>
      <w:bookmarkStart w:id="7" w:name="bookmark9"/>
      <w:r>
        <w:rPr>
          <w:lang w:val="en-US"/>
        </w:rPr>
        <w:lastRenderedPageBreak/>
        <w:t>V</w:t>
      </w:r>
      <w:r w:rsidR="00770CC7">
        <w:rPr>
          <w:lang w:val="uk-UA"/>
        </w:rPr>
        <w:t xml:space="preserve">. </w:t>
      </w:r>
      <w:r w:rsidR="00F71281">
        <w:t>Завдання</w:t>
      </w:r>
    </w:p>
    <w:p w:rsidR="00D42461" w:rsidRDefault="00F71281" w:rsidP="00770CC7">
      <w:pPr>
        <w:pStyle w:val="20"/>
        <w:keepNext/>
        <w:keepLines/>
        <w:shd w:val="clear" w:color="auto" w:fill="auto"/>
        <w:tabs>
          <w:tab w:val="left" w:pos="3845"/>
        </w:tabs>
        <w:spacing w:after="75" w:line="331" w:lineRule="exact"/>
        <w:ind w:right="88"/>
        <w:jc w:val="center"/>
      </w:pPr>
      <w:r>
        <w:t>Програми Основними завданнями Програми є:</w:t>
      </w:r>
      <w:bookmarkEnd w:id="7"/>
    </w:p>
    <w:p w:rsidR="00D42461" w:rsidRDefault="00F71281">
      <w:pPr>
        <w:pStyle w:val="210"/>
        <w:numPr>
          <w:ilvl w:val="0"/>
          <w:numId w:val="4"/>
        </w:numPr>
        <w:shd w:val="clear" w:color="auto" w:fill="auto"/>
        <w:tabs>
          <w:tab w:val="left" w:pos="461"/>
        </w:tabs>
        <w:spacing w:before="0" w:after="52" w:line="312" w:lineRule="exact"/>
        <w:ind w:left="440" w:right="200" w:hanging="280"/>
        <w:jc w:val="left"/>
      </w:pPr>
      <w:r>
        <w:t>Скоординована робота громади для самозабезпечення харчовими продуктами.</w:t>
      </w:r>
    </w:p>
    <w:p w:rsidR="00D42461" w:rsidRDefault="00F71281">
      <w:pPr>
        <w:pStyle w:val="210"/>
        <w:numPr>
          <w:ilvl w:val="0"/>
          <w:numId w:val="4"/>
        </w:numPr>
        <w:shd w:val="clear" w:color="auto" w:fill="auto"/>
        <w:tabs>
          <w:tab w:val="left" w:pos="476"/>
        </w:tabs>
        <w:spacing w:before="0" w:after="60" w:line="322" w:lineRule="exact"/>
        <w:ind w:left="440" w:right="200" w:hanging="280"/>
      </w:pPr>
      <w:r>
        <w:t>Самозабезпечення громади здійснюється на основі реальних даних щодо потреб домогосподарств в харчових продуктах та можливостей домогосподарств та громади щодо їх вирощення, переробки та зберігання.</w:t>
      </w:r>
    </w:p>
    <w:p w:rsidR="00D42461" w:rsidRDefault="00F71281">
      <w:pPr>
        <w:pStyle w:val="210"/>
        <w:numPr>
          <w:ilvl w:val="0"/>
          <w:numId w:val="4"/>
        </w:numPr>
        <w:shd w:val="clear" w:color="auto" w:fill="auto"/>
        <w:tabs>
          <w:tab w:val="left" w:pos="476"/>
        </w:tabs>
        <w:spacing w:before="0" w:after="60" w:line="322" w:lineRule="exact"/>
        <w:ind w:left="440" w:right="200" w:hanging="280"/>
      </w:pPr>
      <w:r>
        <w:t>Домогосподарства вирощують, збирають, переробляють, зберігають продукцію для задоволення потреб в харчуванні та формування місцевого продовольчого резерву, а також реалізації надлишків.</w:t>
      </w:r>
    </w:p>
    <w:p w:rsidR="00D42461" w:rsidRDefault="00F71281">
      <w:pPr>
        <w:pStyle w:val="210"/>
        <w:numPr>
          <w:ilvl w:val="0"/>
          <w:numId w:val="4"/>
        </w:numPr>
        <w:shd w:val="clear" w:color="auto" w:fill="auto"/>
        <w:tabs>
          <w:tab w:val="left" w:pos="476"/>
        </w:tabs>
        <w:spacing w:before="0" w:after="64" w:line="322" w:lineRule="exact"/>
        <w:ind w:left="440" w:right="200" w:hanging="280"/>
      </w:pPr>
      <w:r>
        <w:t>Домогосподарства трансформуються в місцеві підприємницькі ініціативи в агросфері.</w:t>
      </w:r>
    </w:p>
    <w:p w:rsidR="00D42461" w:rsidRDefault="00F71281">
      <w:pPr>
        <w:pStyle w:val="210"/>
        <w:shd w:val="clear" w:color="auto" w:fill="auto"/>
        <w:spacing w:before="0" w:after="90" w:line="317" w:lineRule="exact"/>
        <w:ind w:left="440" w:firstLine="460"/>
        <w:jc w:val="left"/>
      </w:pPr>
      <w:r>
        <w:t>Виконання Програми здійснюватиметься шляхом реалізації заходів в рамках визначених завдань.</w:t>
      </w:r>
    </w:p>
    <w:p w:rsidR="00D42461" w:rsidRDefault="00F71281" w:rsidP="00131C9F">
      <w:pPr>
        <w:pStyle w:val="40"/>
        <w:numPr>
          <w:ilvl w:val="0"/>
          <w:numId w:val="5"/>
        </w:numPr>
        <w:shd w:val="clear" w:color="auto" w:fill="auto"/>
        <w:tabs>
          <w:tab w:val="left" w:pos="3120"/>
        </w:tabs>
        <w:spacing w:after="244" w:line="280" w:lineRule="exact"/>
        <w:jc w:val="both"/>
      </w:pPr>
      <w:r>
        <w:t>Обсяги та джерела фінансування</w:t>
      </w:r>
    </w:p>
    <w:p w:rsidR="00D42461" w:rsidRDefault="00F71281">
      <w:pPr>
        <w:pStyle w:val="210"/>
        <w:shd w:val="clear" w:color="auto" w:fill="auto"/>
        <w:spacing w:before="0" w:after="393" w:line="322" w:lineRule="exact"/>
        <w:ind w:left="160" w:right="200" w:firstLine="560"/>
      </w:pPr>
      <w:r>
        <w:t>Реалізація Програми здійснюватиметься за рахунок коштів місцевого бюджету, державної підтримки (субвенцій, дотацій за можливості), а також безповоротної фінансової і матеріальної допомоги, благодійних внесків, коштів фізичних і юридичних осіб, інших джерел не заборонених законодавством.</w:t>
      </w:r>
    </w:p>
    <w:p w:rsidR="00D42461" w:rsidRDefault="00131C9F" w:rsidP="00131C9F">
      <w:pPr>
        <w:pStyle w:val="20"/>
        <w:keepNext/>
        <w:keepLines/>
        <w:shd w:val="clear" w:color="auto" w:fill="auto"/>
        <w:tabs>
          <w:tab w:val="left" w:pos="3791"/>
        </w:tabs>
        <w:spacing w:after="59" w:line="280" w:lineRule="exact"/>
        <w:jc w:val="center"/>
      </w:pPr>
      <w:bookmarkStart w:id="8" w:name="bookmark10"/>
      <w:r>
        <w:rPr>
          <w:lang w:val="en-US"/>
        </w:rPr>
        <w:t>VII</w:t>
      </w:r>
      <w:r>
        <w:rPr>
          <w:lang w:val="uk-UA"/>
        </w:rPr>
        <w:t>.</w:t>
      </w:r>
      <w:r w:rsidR="00F71281">
        <w:t>Очікувані результати</w:t>
      </w:r>
      <w:bookmarkEnd w:id="8"/>
    </w:p>
    <w:p w:rsidR="00D42461" w:rsidRDefault="00F71281">
      <w:pPr>
        <w:pStyle w:val="210"/>
        <w:shd w:val="clear" w:color="auto" w:fill="auto"/>
        <w:spacing w:before="0" w:after="393" w:line="322" w:lineRule="exact"/>
        <w:ind w:left="160" w:right="200" w:firstLine="280"/>
      </w:pPr>
      <w:r>
        <w:t>Реалізація Програми сприятиме вирощенню достатньої кількості необхідного врожаю с/г культур, забезпеченню продовольчої безпеки жителів Баштечківської територіальної громади, запобіганню нестачі харчових продуктів у період війни та повоєнний період.</w:t>
      </w:r>
    </w:p>
    <w:p w:rsidR="00D42461" w:rsidRDefault="00131C9F" w:rsidP="00131C9F">
      <w:pPr>
        <w:pStyle w:val="20"/>
        <w:keepNext/>
        <w:keepLines/>
        <w:shd w:val="clear" w:color="auto" w:fill="auto"/>
        <w:tabs>
          <w:tab w:val="left" w:pos="1222"/>
        </w:tabs>
        <w:spacing w:after="0" w:line="280" w:lineRule="exact"/>
        <w:jc w:val="center"/>
      </w:pPr>
      <w:bookmarkStart w:id="9" w:name="bookmark11"/>
      <w:r>
        <w:rPr>
          <w:lang w:val="en-US"/>
        </w:rPr>
        <w:t>VIII</w:t>
      </w:r>
      <w:r>
        <w:rPr>
          <w:lang w:val="uk-UA"/>
        </w:rPr>
        <w:t>.</w:t>
      </w:r>
      <w:r w:rsidR="00F71281">
        <w:t>Організація управління та контролю за ходом виконання</w:t>
      </w:r>
      <w:bookmarkEnd w:id="9"/>
    </w:p>
    <w:p w:rsidR="00D42461" w:rsidRDefault="00F71281" w:rsidP="00131C9F">
      <w:pPr>
        <w:pStyle w:val="40"/>
        <w:shd w:val="clear" w:color="auto" w:fill="auto"/>
        <w:spacing w:after="324" w:line="280" w:lineRule="exact"/>
      </w:pPr>
      <w:r>
        <w:t>Програми, визначення її ефективності</w:t>
      </w:r>
    </w:p>
    <w:p w:rsidR="00D42461" w:rsidRDefault="00F71281">
      <w:pPr>
        <w:pStyle w:val="210"/>
        <w:shd w:val="clear" w:color="auto" w:fill="auto"/>
        <w:spacing w:before="0" w:after="0" w:line="365" w:lineRule="exact"/>
        <w:ind w:firstLine="580"/>
      </w:pPr>
      <w:r>
        <w:t>Питання комплексу заходів щодо продовольчої безпеки жителів Баштечківської територіальної громади належать до компетенції сільського голови.</w:t>
      </w:r>
    </w:p>
    <w:p w:rsidR="00D42461" w:rsidRDefault="00F71281">
      <w:pPr>
        <w:pStyle w:val="210"/>
        <w:shd w:val="clear" w:color="auto" w:fill="auto"/>
        <w:spacing w:before="0" w:after="0" w:line="365" w:lineRule="exact"/>
        <w:ind w:firstLine="580"/>
      </w:pPr>
      <w:r>
        <w:t xml:space="preserve">Враховуючи важливість даного питання в особливих умовах воєнного стану на теперішньому етапі, необхідності повноцінної мобілізації земельних, матеріальних і людських ресурсів буде створено робочу групу. ЇЇ основна функція - проведення якісного аналізу потреб та можливостей, взаємодія з домогосподарствами, організація інформаційно - просвітницьких </w:t>
      </w:r>
      <w:r>
        <w:lastRenderedPageBreak/>
        <w:t>та дорадчо-консультаційних заходів для забезпечення весняно-польових робіт, збору, збереження та переробки вирощеного врожаю. Важливою є співпраця з комунальними установами, місцевими фермерами та підприємцями.</w:t>
      </w:r>
    </w:p>
    <w:p w:rsidR="00D42461" w:rsidRDefault="00F71281">
      <w:pPr>
        <w:pStyle w:val="210"/>
        <w:shd w:val="clear" w:color="auto" w:fill="auto"/>
        <w:spacing w:before="0" w:after="0" w:line="365" w:lineRule="exact"/>
        <w:ind w:firstLine="540"/>
      </w:pPr>
      <w:r>
        <w:t>На керівництво територіальної громади покладається функція координації реалізації цієї Програми, взаємодія з центральною владою, обласною і районною військовими адміністраціями, зарубіжними партнерами та громадами-побратимами за кордоном і в Україні, а також систематичне інформування та звітування перед громадою і партнерами про хід її реалізації.</w:t>
      </w:r>
    </w:p>
    <w:p w:rsidR="00D42461" w:rsidRDefault="00F71281">
      <w:pPr>
        <w:pStyle w:val="210"/>
        <w:shd w:val="clear" w:color="auto" w:fill="auto"/>
        <w:spacing w:before="0" w:after="968" w:line="365" w:lineRule="exact"/>
        <w:ind w:firstLine="540"/>
      </w:pPr>
      <w:r>
        <w:t>Визначення ефективності здійснюватиметься на основі отриманих результатів з урахуванням організаційних, матеріальних, фінансових та інших витрат та рівня досягнення запланованого.</w:t>
      </w:r>
    </w:p>
    <w:p w:rsidR="00D42461" w:rsidRDefault="00F71281">
      <w:pPr>
        <w:pStyle w:val="210"/>
        <w:shd w:val="clear" w:color="auto" w:fill="auto"/>
        <w:spacing w:before="0" w:after="968" w:line="365" w:lineRule="exact"/>
        <w:ind w:firstLine="540"/>
      </w:pPr>
      <w:r>
        <w:t>Секретар сільської ради                                     Ольга СТЕПАНЮК</w:t>
      </w:r>
    </w:p>
    <w:p w:rsidR="00D42461" w:rsidRDefault="00D42461"/>
    <w:sectPr w:rsidR="00D42461">
      <w:pgSz w:w="11900" w:h="16840"/>
      <w:pgMar w:top="1220" w:right="889" w:bottom="1686" w:left="1709" w:header="0" w:footer="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2AF" w:rsidRDefault="00C902AF">
      <w:r>
        <w:separator/>
      </w:r>
    </w:p>
  </w:endnote>
  <w:endnote w:type="continuationSeparator" w:id="0">
    <w:p w:rsidR="00C902AF" w:rsidRDefault="00C9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2AF" w:rsidRDefault="00C902AF">
      <w:r>
        <w:separator/>
      </w:r>
    </w:p>
  </w:footnote>
  <w:footnote w:type="continuationSeparator" w:id="0">
    <w:p w:rsidR="00C902AF" w:rsidRDefault="00C902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05E14"/>
    <w:multiLevelType w:val="multilevel"/>
    <w:tmpl w:val="1C505E14"/>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46492386"/>
    <w:multiLevelType w:val="multilevel"/>
    <w:tmpl w:val="46492386"/>
    <w:lvl w:ilvl="0">
      <w:start w:val="4"/>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4EEB554B"/>
    <w:multiLevelType w:val="multilevel"/>
    <w:tmpl w:val="4EEB554B"/>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FE1385D"/>
    <w:multiLevelType w:val="multilevel"/>
    <w:tmpl w:val="4FE1385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E732738"/>
    <w:multiLevelType w:val="hybridMultilevel"/>
    <w:tmpl w:val="A29A715C"/>
    <w:lvl w:ilvl="0" w:tplc="DEBEC1CE">
      <w:start w:val="6"/>
      <w:numFmt w:val="upperRoman"/>
      <w:lvlText w:val="%1."/>
      <w:lvlJc w:val="left"/>
      <w:pPr>
        <w:ind w:left="3380" w:hanging="720"/>
      </w:pPr>
      <w:rPr>
        <w:rFonts w:hint="default"/>
      </w:rPr>
    </w:lvl>
    <w:lvl w:ilvl="1" w:tplc="04190019" w:tentative="1">
      <w:start w:val="1"/>
      <w:numFmt w:val="lowerLetter"/>
      <w:lvlText w:val="%2."/>
      <w:lvlJc w:val="left"/>
      <w:pPr>
        <w:ind w:left="3740" w:hanging="360"/>
      </w:pPr>
    </w:lvl>
    <w:lvl w:ilvl="2" w:tplc="0419001B" w:tentative="1">
      <w:start w:val="1"/>
      <w:numFmt w:val="lowerRoman"/>
      <w:lvlText w:val="%3."/>
      <w:lvlJc w:val="right"/>
      <w:pPr>
        <w:ind w:left="4460" w:hanging="180"/>
      </w:pPr>
    </w:lvl>
    <w:lvl w:ilvl="3" w:tplc="0419000F" w:tentative="1">
      <w:start w:val="1"/>
      <w:numFmt w:val="decimal"/>
      <w:lvlText w:val="%4."/>
      <w:lvlJc w:val="left"/>
      <w:pPr>
        <w:ind w:left="5180" w:hanging="360"/>
      </w:pPr>
    </w:lvl>
    <w:lvl w:ilvl="4" w:tplc="04190019" w:tentative="1">
      <w:start w:val="1"/>
      <w:numFmt w:val="lowerLetter"/>
      <w:lvlText w:val="%5."/>
      <w:lvlJc w:val="left"/>
      <w:pPr>
        <w:ind w:left="5900" w:hanging="360"/>
      </w:pPr>
    </w:lvl>
    <w:lvl w:ilvl="5" w:tplc="0419001B" w:tentative="1">
      <w:start w:val="1"/>
      <w:numFmt w:val="lowerRoman"/>
      <w:lvlText w:val="%6."/>
      <w:lvlJc w:val="right"/>
      <w:pPr>
        <w:ind w:left="6620" w:hanging="180"/>
      </w:pPr>
    </w:lvl>
    <w:lvl w:ilvl="6" w:tplc="0419000F" w:tentative="1">
      <w:start w:val="1"/>
      <w:numFmt w:val="decimal"/>
      <w:lvlText w:val="%7."/>
      <w:lvlJc w:val="left"/>
      <w:pPr>
        <w:ind w:left="7340" w:hanging="360"/>
      </w:pPr>
    </w:lvl>
    <w:lvl w:ilvl="7" w:tplc="04190019" w:tentative="1">
      <w:start w:val="1"/>
      <w:numFmt w:val="lowerLetter"/>
      <w:lvlText w:val="%8."/>
      <w:lvlJc w:val="left"/>
      <w:pPr>
        <w:ind w:left="8060" w:hanging="360"/>
      </w:pPr>
    </w:lvl>
    <w:lvl w:ilvl="8" w:tplc="0419001B" w:tentative="1">
      <w:start w:val="1"/>
      <w:numFmt w:val="lowerRoman"/>
      <w:lvlText w:val="%9."/>
      <w:lvlJc w:val="right"/>
      <w:pPr>
        <w:ind w:left="87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CA5"/>
    <w:rsid w:val="000503FB"/>
    <w:rsid w:val="00065B5D"/>
    <w:rsid w:val="000C0E04"/>
    <w:rsid w:val="0012460B"/>
    <w:rsid w:val="00131C9F"/>
    <w:rsid w:val="00163A07"/>
    <w:rsid w:val="00284C99"/>
    <w:rsid w:val="00287D54"/>
    <w:rsid w:val="00376851"/>
    <w:rsid w:val="004A36E9"/>
    <w:rsid w:val="004D4553"/>
    <w:rsid w:val="00601754"/>
    <w:rsid w:val="00623946"/>
    <w:rsid w:val="00770CC7"/>
    <w:rsid w:val="00796ADD"/>
    <w:rsid w:val="008D056E"/>
    <w:rsid w:val="009C2187"/>
    <w:rsid w:val="00B333A1"/>
    <w:rsid w:val="00B44589"/>
    <w:rsid w:val="00BA00FC"/>
    <w:rsid w:val="00C902AF"/>
    <w:rsid w:val="00CD1CA5"/>
    <w:rsid w:val="00D138FA"/>
    <w:rsid w:val="00D42461"/>
    <w:rsid w:val="00F71281"/>
    <w:rsid w:val="0C6C26C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1591"/>
  <w15:docId w15:val="{24CB9FCE-E784-489C-930C-B3131433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uiPriority w:val="99"/>
    <w:locked/>
    <w:rPr>
      <w:rFonts w:ascii="Times New Roman" w:hAnsi="Times New Roman" w:cs="Times New Roman"/>
      <w:b/>
      <w:bCs/>
      <w:sz w:val="28"/>
      <w:szCs w:val="28"/>
      <w:shd w:val="clear" w:color="auto" w:fill="FFFFFF"/>
    </w:rPr>
  </w:style>
  <w:style w:type="paragraph" w:customStyle="1" w:styleId="20">
    <w:name w:val="Заголовок №2"/>
    <w:basedOn w:val="a"/>
    <w:link w:val="2"/>
    <w:uiPriority w:val="99"/>
    <w:pPr>
      <w:shd w:val="clear" w:color="auto" w:fill="FFFFFF"/>
      <w:spacing w:after="240" w:line="322" w:lineRule="exact"/>
      <w:outlineLvl w:val="1"/>
    </w:pPr>
    <w:rPr>
      <w:rFonts w:ascii="Times New Roman" w:eastAsiaTheme="minorHAnsi" w:hAnsi="Times New Roman" w:cs="Times New Roman"/>
      <w:b/>
      <w:bCs/>
      <w:color w:val="auto"/>
      <w:sz w:val="28"/>
      <w:szCs w:val="28"/>
      <w:lang w:val="ru-RU" w:eastAsia="en-US"/>
    </w:rPr>
  </w:style>
  <w:style w:type="character" w:customStyle="1" w:styleId="21">
    <w:name w:val="Основной текст (2)_"/>
    <w:basedOn w:val="a0"/>
    <w:link w:val="210"/>
    <w:uiPriority w:val="99"/>
    <w:locked/>
    <w:rPr>
      <w:rFonts w:ascii="Times New Roman" w:hAnsi="Times New Roman" w:cs="Times New Roman"/>
      <w:sz w:val="28"/>
      <w:szCs w:val="28"/>
      <w:shd w:val="clear" w:color="auto" w:fill="FFFFFF"/>
    </w:rPr>
  </w:style>
  <w:style w:type="paragraph" w:customStyle="1" w:styleId="210">
    <w:name w:val="Основной текст (2)1"/>
    <w:basedOn w:val="a"/>
    <w:link w:val="21"/>
    <w:uiPriority w:val="99"/>
    <w:qFormat/>
    <w:pPr>
      <w:shd w:val="clear" w:color="auto" w:fill="FFFFFF"/>
      <w:spacing w:before="420" w:after="420" w:line="240" w:lineRule="atLeast"/>
      <w:ind w:hanging="340"/>
      <w:jc w:val="both"/>
    </w:pPr>
    <w:rPr>
      <w:rFonts w:ascii="Times New Roman" w:eastAsiaTheme="minorHAnsi" w:hAnsi="Times New Roman" w:cs="Times New Roman"/>
      <w:color w:val="auto"/>
      <w:sz w:val="28"/>
      <w:szCs w:val="28"/>
      <w:lang w:val="ru-RU" w:eastAsia="en-US"/>
    </w:rPr>
  </w:style>
  <w:style w:type="character" w:customStyle="1" w:styleId="3">
    <w:name w:val="Основной текст (3)_"/>
    <w:basedOn w:val="a0"/>
    <w:link w:val="30"/>
    <w:uiPriority w:val="99"/>
    <w:qFormat/>
    <w:locked/>
    <w:rPr>
      <w:rFonts w:ascii="Times New Roman" w:hAnsi="Times New Roman" w:cs="Times New Roman"/>
      <w:sz w:val="21"/>
      <w:szCs w:val="21"/>
      <w:shd w:val="clear" w:color="auto" w:fill="FFFFFF"/>
    </w:rPr>
  </w:style>
  <w:style w:type="paragraph" w:customStyle="1" w:styleId="30">
    <w:name w:val="Основной текст (3)"/>
    <w:basedOn w:val="a"/>
    <w:link w:val="3"/>
    <w:uiPriority w:val="99"/>
    <w:pPr>
      <w:shd w:val="clear" w:color="auto" w:fill="FFFFFF"/>
      <w:spacing w:line="250" w:lineRule="exact"/>
    </w:pPr>
    <w:rPr>
      <w:rFonts w:ascii="Times New Roman" w:eastAsiaTheme="minorHAnsi" w:hAnsi="Times New Roman" w:cs="Times New Roman"/>
      <w:color w:val="auto"/>
      <w:sz w:val="21"/>
      <w:szCs w:val="21"/>
      <w:lang w:val="ru-RU" w:eastAsia="en-US"/>
    </w:rPr>
  </w:style>
  <w:style w:type="character" w:customStyle="1" w:styleId="1">
    <w:name w:val="Заголовок №1_"/>
    <w:basedOn w:val="a0"/>
    <w:link w:val="10"/>
    <w:uiPriority w:val="99"/>
    <w:locked/>
    <w:rPr>
      <w:rFonts w:ascii="Times New Roman" w:hAnsi="Times New Roman" w:cs="Times New Roman"/>
      <w:b/>
      <w:bCs/>
      <w:sz w:val="36"/>
      <w:szCs w:val="36"/>
      <w:shd w:val="clear" w:color="auto" w:fill="FFFFFF"/>
    </w:rPr>
  </w:style>
  <w:style w:type="paragraph" w:customStyle="1" w:styleId="10">
    <w:name w:val="Заголовок №1"/>
    <w:basedOn w:val="a"/>
    <w:link w:val="1"/>
    <w:uiPriority w:val="99"/>
    <w:pPr>
      <w:shd w:val="clear" w:color="auto" w:fill="FFFFFF"/>
      <w:spacing w:before="420" w:line="326" w:lineRule="exact"/>
      <w:jc w:val="center"/>
      <w:outlineLvl w:val="0"/>
    </w:pPr>
    <w:rPr>
      <w:rFonts w:ascii="Times New Roman" w:eastAsiaTheme="minorHAnsi" w:hAnsi="Times New Roman" w:cs="Times New Roman"/>
      <w:b/>
      <w:bCs/>
      <w:color w:val="auto"/>
      <w:sz w:val="36"/>
      <w:szCs w:val="36"/>
      <w:lang w:val="ru-RU" w:eastAsia="en-US"/>
    </w:rPr>
  </w:style>
  <w:style w:type="character" w:customStyle="1" w:styleId="4">
    <w:name w:val="Основной текст (4)_"/>
    <w:basedOn w:val="a0"/>
    <w:link w:val="40"/>
    <w:uiPriority w:val="99"/>
    <w:locked/>
    <w:rPr>
      <w:rFonts w:ascii="Times New Roman" w:hAnsi="Times New Roman" w:cs="Times New Roman"/>
      <w:b/>
      <w:bCs/>
      <w:sz w:val="28"/>
      <w:szCs w:val="28"/>
      <w:shd w:val="clear" w:color="auto" w:fill="FFFFFF"/>
    </w:rPr>
  </w:style>
  <w:style w:type="paragraph" w:customStyle="1" w:styleId="40">
    <w:name w:val="Основной текст (4)"/>
    <w:basedOn w:val="a"/>
    <w:link w:val="4"/>
    <w:uiPriority w:val="99"/>
    <w:pPr>
      <w:shd w:val="clear" w:color="auto" w:fill="FFFFFF"/>
      <w:spacing w:after="600" w:line="326" w:lineRule="exact"/>
      <w:jc w:val="center"/>
    </w:pPr>
    <w:rPr>
      <w:rFonts w:ascii="Times New Roman" w:eastAsiaTheme="minorHAnsi" w:hAnsi="Times New Roman" w:cs="Times New Roman"/>
      <w:b/>
      <w:bCs/>
      <w:color w:val="auto"/>
      <w:sz w:val="28"/>
      <w:szCs w:val="28"/>
      <w:lang w:val="ru-RU" w:eastAsia="en-US"/>
    </w:rPr>
  </w:style>
  <w:style w:type="character" w:customStyle="1" w:styleId="5">
    <w:name w:val="Основной текст (5)_"/>
    <w:basedOn w:val="a0"/>
    <w:link w:val="50"/>
    <w:uiPriority w:val="99"/>
    <w:locked/>
    <w:rPr>
      <w:rFonts w:ascii="Times New Roman" w:hAnsi="Times New Roman" w:cs="Times New Roman"/>
      <w:i/>
      <w:iCs/>
      <w:sz w:val="28"/>
      <w:szCs w:val="28"/>
      <w:shd w:val="clear" w:color="auto" w:fill="FFFFFF"/>
    </w:rPr>
  </w:style>
  <w:style w:type="paragraph" w:customStyle="1" w:styleId="50">
    <w:name w:val="Основной текст (5)"/>
    <w:basedOn w:val="a"/>
    <w:link w:val="5"/>
    <w:uiPriority w:val="99"/>
    <w:qFormat/>
    <w:pPr>
      <w:shd w:val="clear" w:color="auto" w:fill="FFFFFF"/>
      <w:spacing w:before="60" w:after="60" w:line="240" w:lineRule="atLeast"/>
      <w:ind w:firstLine="380"/>
      <w:jc w:val="both"/>
    </w:pPr>
    <w:rPr>
      <w:rFonts w:ascii="Times New Roman" w:eastAsiaTheme="minorHAnsi" w:hAnsi="Times New Roman" w:cs="Times New Roman"/>
      <w:i/>
      <w:iCs/>
      <w:color w:val="auto"/>
      <w:sz w:val="28"/>
      <w:szCs w:val="28"/>
      <w:lang w:val="ru-RU" w:eastAsia="en-US"/>
    </w:rPr>
  </w:style>
  <w:style w:type="character" w:customStyle="1" w:styleId="22">
    <w:name w:val="Основной текст (2)"/>
    <w:basedOn w:val="21"/>
    <w:uiPriority w:val="99"/>
    <w:rPr>
      <w:rFonts w:ascii="Times New Roman" w:hAnsi="Times New Roman" w:cs="Times New Roman"/>
      <w:color w:val="000000"/>
      <w:spacing w:val="0"/>
      <w:w w:val="100"/>
      <w:position w:val="0"/>
      <w:sz w:val="28"/>
      <w:szCs w:val="28"/>
      <w:shd w:val="clear" w:color="auto" w:fill="FFFFFF"/>
      <w:lang w:val="uk-UA" w:eastAsia="uk-UA"/>
    </w:rPr>
  </w:style>
  <w:style w:type="character" w:customStyle="1" w:styleId="23">
    <w:name w:val="Основной текст (2) + Полужирный"/>
    <w:basedOn w:val="21"/>
    <w:uiPriority w:val="99"/>
    <w:rPr>
      <w:rFonts w:ascii="Times New Roman" w:hAnsi="Times New Roman" w:cs="Times New Roman"/>
      <w:b/>
      <w:bCs/>
      <w:color w:val="000000"/>
      <w:spacing w:val="0"/>
      <w:w w:val="100"/>
      <w:position w:val="0"/>
      <w:sz w:val="28"/>
      <w:szCs w:val="28"/>
      <w:shd w:val="clear" w:color="auto" w:fill="FFFFFF"/>
      <w:lang w:val="uk-UA" w:eastAsia="uk-UA"/>
    </w:rPr>
  </w:style>
  <w:style w:type="character" w:customStyle="1" w:styleId="2-1pt">
    <w:name w:val="Основной текст (2) + Интервал -1 pt"/>
    <w:basedOn w:val="21"/>
    <w:uiPriority w:val="99"/>
    <w:rPr>
      <w:rFonts w:ascii="Times New Roman" w:hAnsi="Times New Roman" w:cs="Times New Roman"/>
      <w:color w:val="000000"/>
      <w:spacing w:val="-30"/>
      <w:w w:val="100"/>
      <w:position w:val="0"/>
      <w:sz w:val="28"/>
      <w:szCs w:val="28"/>
      <w:shd w:val="clear" w:color="auto" w:fill="FFFFFF"/>
      <w:lang w:val="uk-UA" w:eastAsia="uk-UA"/>
    </w:rPr>
  </w:style>
  <w:style w:type="character" w:customStyle="1" w:styleId="22pt">
    <w:name w:val="Основной текст (2) + Интервал 2 pt"/>
    <w:basedOn w:val="21"/>
    <w:uiPriority w:val="99"/>
    <w:rPr>
      <w:rFonts w:ascii="Times New Roman" w:hAnsi="Times New Roman" w:cs="Times New Roman"/>
      <w:color w:val="000000"/>
      <w:spacing w:val="50"/>
      <w:w w:val="100"/>
      <w:position w:val="0"/>
      <w:sz w:val="28"/>
      <w:szCs w:val="28"/>
      <w:shd w:val="clear" w:color="auto" w:fill="FFFFFF"/>
      <w:lang w:val="uk-UA" w:eastAsia="uk-UA"/>
    </w:rPr>
  </w:style>
  <w:style w:type="character" w:customStyle="1" w:styleId="211">
    <w:name w:val="Основной текст (2) + Полужирный1"/>
    <w:basedOn w:val="21"/>
    <w:uiPriority w:val="99"/>
    <w:qFormat/>
    <w:rPr>
      <w:rFonts w:ascii="Times New Roman" w:hAnsi="Times New Roman" w:cs="Times New Roman"/>
      <w:b/>
      <w:bCs/>
      <w:color w:val="000000"/>
      <w:spacing w:val="0"/>
      <w:w w:val="100"/>
      <w:position w:val="0"/>
      <w:sz w:val="28"/>
      <w:szCs w:val="28"/>
      <w:shd w:val="clear" w:color="auto" w:fill="FFFFFF"/>
      <w:lang w:val="uk-UA" w:eastAsia="uk-UA"/>
    </w:rPr>
  </w:style>
  <w:style w:type="character" w:customStyle="1" w:styleId="6">
    <w:name w:val="Основной текст (6)_"/>
    <w:basedOn w:val="a0"/>
    <w:link w:val="60"/>
    <w:uiPriority w:val="99"/>
    <w:locked/>
    <w:rPr>
      <w:rFonts w:ascii="Times New Roman" w:hAnsi="Times New Roman" w:cs="Times New Roman"/>
      <w:b/>
      <w:bCs/>
      <w:shd w:val="clear" w:color="auto" w:fill="FFFFFF"/>
    </w:rPr>
  </w:style>
  <w:style w:type="paragraph" w:customStyle="1" w:styleId="60">
    <w:name w:val="Основной текст (6)"/>
    <w:basedOn w:val="a"/>
    <w:link w:val="6"/>
    <w:uiPriority w:val="99"/>
    <w:qFormat/>
    <w:pPr>
      <w:shd w:val="clear" w:color="auto" w:fill="FFFFFF"/>
      <w:spacing w:line="288" w:lineRule="exact"/>
      <w:jc w:val="center"/>
    </w:pPr>
    <w:rPr>
      <w:rFonts w:ascii="Times New Roman" w:eastAsiaTheme="minorHAnsi" w:hAnsi="Times New Roman" w:cs="Times New Roman"/>
      <w:b/>
      <w:bCs/>
      <w:color w:val="auto"/>
      <w:sz w:val="22"/>
      <w:szCs w:val="22"/>
      <w:lang w:val="ru-RU" w:eastAsia="en-US"/>
    </w:rPr>
  </w:style>
  <w:style w:type="character" w:customStyle="1" w:styleId="211pt">
    <w:name w:val="Основной текст (2) + 11 pt"/>
    <w:basedOn w:val="21"/>
    <w:uiPriority w:val="99"/>
    <w:qFormat/>
    <w:rPr>
      <w:rFonts w:ascii="Times New Roman" w:hAnsi="Times New Roman" w:cs="Times New Roman"/>
      <w:b/>
      <w:bCs/>
      <w:color w:val="000000"/>
      <w:spacing w:val="0"/>
      <w:w w:val="100"/>
      <w:position w:val="0"/>
      <w:sz w:val="22"/>
      <w:szCs w:val="22"/>
      <w:shd w:val="clear" w:color="auto" w:fill="FFFFFF"/>
      <w:lang w:val="uk-UA" w:eastAsia="uk-UA"/>
    </w:rPr>
  </w:style>
  <w:style w:type="character" w:customStyle="1" w:styleId="211pt1">
    <w:name w:val="Основной текст (2) + 11 pt1"/>
    <w:basedOn w:val="21"/>
    <w:uiPriority w:val="99"/>
    <w:rPr>
      <w:rFonts w:ascii="Times New Roman" w:hAnsi="Times New Roman" w:cs="Times New Roman"/>
      <w:color w:val="000000"/>
      <w:spacing w:val="0"/>
      <w:w w:val="100"/>
      <w:position w:val="0"/>
      <w:sz w:val="22"/>
      <w:szCs w:val="22"/>
      <w:shd w:val="clear" w:color="auto" w:fill="FFFFFF"/>
      <w:lang w:val="uk-UA" w:eastAsia="uk-UA"/>
    </w:rPr>
  </w:style>
  <w:style w:type="character" w:customStyle="1" w:styleId="41">
    <w:name w:val="Основной текст (4) + Не полужирный"/>
    <w:basedOn w:val="4"/>
    <w:uiPriority w:val="99"/>
    <w:rPr>
      <w:rFonts w:ascii="Times New Roman" w:hAnsi="Times New Roman" w:cs="Times New Roman"/>
      <w:b/>
      <w:bCs/>
      <w:color w:val="000000"/>
      <w:spacing w:val="0"/>
      <w:w w:val="100"/>
      <w:position w:val="0"/>
      <w:sz w:val="28"/>
      <w:szCs w:val="28"/>
      <w:shd w:val="clear" w:color="auto" w:fill="FFFFFF"/>
      <w:lang w:val="uk-UA" w:eastAsia="uk-UA"/>
    </w:rPr>
  </w:style>
  <w:style w:type="paragraph" w:styleId="a3">
    <w:name w:val="List Paragraph"/>
    <w:basedOn w:val="a"/>
    <w:uiPriority w:val="99"/>
    <w:semiHidden/>
    <w:unhideWhenUsed/>
    <w:rsid w:val="00770CC7"/>
    <w:pPr>
      <w:ind w:left="720"/>
      <w:contextualSpacing/>
    </w:pPr>
  </w:style>
  <w:style w:type="paragraph" w:customStyle="1" w:styleId="11">
    <w:name w:val="Абзац списка1"/>
    <w:basedOn w:val="a"/>
    <w:uiPriority w:val="99"/>
    <w:rsid w:val="00B333A1"/>
    <w:pPr>
      <w:widowControl/>
      <w:spacing w:after="200" w:line="276" w:lineRule="auto"/>
      <w:ind w:left="720"/>
    </w:pPr>
    <w:rPr>
      <w:rFonts w:ascii="Calibri" w:eastAsia="Times New Roman" w:hAnsi="Calibri" w:cs="Times New Roman"/>
      <w:color w:val="auto"/>
      <w:sz w:val="22"/>
      <w:szCs w:val="22"/>
      <w:lang w:val="ru-RU" w:eastAsia="en-US"/>
    </w:rPr>
  </w:style>
  <w:style w:type="paragraph" w:styleId="a4">
    <w:name w:val="Balloon Text"/>
    <w:basedOn w:val="a"/>
    <w:link w:val="a5"/>
    <w:uiPriority w:val="99"/>
    <w:semiHidden/>
    <w:unhideWhenUsed/>
    <w:rsid w:val="00284C99"/>
    <w:rPr>
      <w:rFonts w:ascii="Tahoma" w:hAnsi="Tahoma" w:cs="Tahoma"/>
      <w:sz w:val="16"/>
      <w:szCs w:val="16"/>
    </w:rPr>
  </w:style>
  <w:style w:type="character" w:customStyle="1" w:styleId="a5">
    <w:name w:val="Текст выноски Знак"/>
    <w:basedOn w:val="a0"/>
    <w:link w:val="a4"/>
    <w:uiPriority w:val="99"/>
    <w:semiHidden/>
    <w:rsid w:val="00284C99"/>
    <w:rPr>
      <w:rFonts w:ascii="Tahoma" w:eastAsia="Arial Unicode MS" w:hAnsi="Tahoma" w:cs="Tahoma"/>
      <w:color w:val="000000"/>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5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14</Pages>
  <Words>13647</Words>
  <Characters>7779</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Майя Назаренко</dc:creator>
  <cp:lastModifiedBy>Serg</cp:lastModifiedBy>
  <cp:revision>17</cp:revision>
  <cp:lastPrinted>2025-03-05T12:18:00Z</cp:lastPrinted>
  <dcterms:created xsi:type="dcterms:W3CDTF">2025-02-20T08:06:00Z</dcterms:created>
  <dcterms:modified xsi:type="dcterms:W3CDTF">2025-03-19T18:38:00Z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885243493A4443FC985A49C54C93860A_13</vt:lpwstr>
  </property>
</Properties>
</file>