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6BDD" w:rsidRPr="00167CE0" w:rsidRDefault="00511227" w:rsidP="00511227">
      <w:pPr>
        <w:suppressAutoHyphens/>
        <w:spacing w:after="0" w:line="240" w:lineRule="auto"/>
        <w:rPr>
          <w:rFonts w:ascii="Times New Roman" w:eastAsia="SimSun" w:hAnsi="Times New Roman"/>
          <w:sz w:val="24"/>
          <w:szCs w:val="24"/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  </w:t>
      </w:r>
      <w:r w:rsidR="00177328" w:rsidRPr="00167CE0">
        <w:rPr>
          <w:rFonts w:ascii="Times New Roman" w:eastAsia="SimSun" w:hAnsi="Times New Roman"/>
          <w:sz w:val="24"/>
          <w:szCs w:val="24"/>
          <w:lang w:val="uk-UA"/>
        </w:rPr>
        <w:t>ЗАТВЕРДЖЕНО</w:t>
      </w:r>
    </w:p>
    <w:p w:rsidR="00167CE0" w:rsidRDefault="00176BDD" w:rsidP="00177328">
      <w:pPr>
        <w:suppressAutoHyphens/>
        <w:spacing w:after="0" w:line="240" w:lineRule="auto"/>
        <w:ind w:left="5103"/>
        <w:rPr>
          <w:rFonts w:ascii="Times New Roman" w:eastAsia="SimSun" w:hAnsi="Times New Roman"/>
          <w:sz w:val="24"/>
          <w:szCs w:val="24"/>
          <w:lang w:val="uk-UA"/>
        </w:rPr>
      </w:pPr>
      <w:r w:rsidRPr="00167CE0">
        <w:rPr>
          <w:rFonts w:ascii="Times New Roman" w:eastAsia="SimSun" w:hAnsi="Times New Roman"/>
          <w:sz w:val="24"/>
          <w:szCs w:val="24"/>
          <w:lang w:val="uk-UA"/>
        </w:rPr>
        <w:t xml:space="preserve">рішення </w:t>
      </w:r>
      <w:r w:rsidR="00177328" w:rsidRPr="00167CE0">
        <w:rPr>
          <w:rFonts w:ascii="Times New Roman" w:eastAsia="SimSun" w:hAnsi="Times New Roman"/>
          <w:sz w:val="24"/>
          <w:szCs w:val="24"/>
          <w:lang w:val="uk-UA"/>
        </w:rPr>
        <w:t>Баштечківської сільської ради</w:t>
      </w:r>
    </w:p>
    <w:p w:rsidR="00176BDD" w:rsidRPr="00167CE0" w:rsidRDefault="00176BDD" w:rsidP="00177328">
      <w:pPr>
        <w:suppressAutoHyphens/>
        <w:spacing w:after="0" w:line="240" w:lineRule="auto"/>
        <w:ind w:left="5103"/>
        <w:rPr>
          <w:rFonts w:ascii="Times New Roman" w:hAnsi="Times New Roman"/>
          <w:sz w:val="24"/>
          <w:szCs w:val="24"/>
          <w:lang w:val="uk-UA"/>
        </w:rPr>
      </w:pPr>
      <w:r w:rsidRPr="00167CE0">
        <w:rPr>
          <w:rFonts w:ascii="Times New Roman" w:hAnsi="Times New Roman"/>
          <w:sz w:val="24"/>
          <w:szCs w:val="24"/>
          <w:lang w:val="uk-UA"/>
        </w:rPr>
        <w:t xml:space="preserve">від </w:t>
      </w:r>
      <w:r w:rsidR="0036216A">
        <w:rPr>
          <w:rFonts w:ascii="Times New Roman" w:hAnsi="Times New Roman"/>
          <w:color w:val="000000"/>
          <w:sz w:val="24"/>
          <w:szCs w:val="24"/>
          <w:lang w:val="uk-UA"/>
        </w:rPr>
        <w:t>13.</w:t>
      </w:r>
      <w:r w:rsidRPr="00167CE0">
        <w:rPr>
          <w:rFonts w:ascii="Times New Roman" w:hAnsi="Times New Roman"/>
          <w:color w:val="000000"/>
          <w:sz w:val="24"/>
          <w:szCs w:val="24"/>
          <w:lang w:val="uk-UA"/>
        </w:rPr>
        <w:t>03.202</w:t>
      </w:r>
      <w:r w:rsidR="00177328" w:rsidRPr="00167CE0">
        <w:rPr>
          <w:rFonts w:ascii="Times New Roman" w:hAnsi="Times New Roman"/>
          <w:color w:val="000000"/>
          <w:sz w:val="24"/>
          <w:szCs w:val="24"/>
          <w:lang w:val="uk-UA"/>
        </w:rPr>
        <w:t>5</w:t>
      </w:r>
      <w:r w:rsidR="00144BEA" w:rsidRPr="00167CE0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167CE0">
        <w:rPr>
          <w:rFonts w:ascii="Times New Roman" w:hAnsi="Times New Roman"/>
          <w:sz w:val="24"/>
          <w:szCs w:val="24"/>
          <w:lang w:val="uk-UA"/>
        </w:rPr>
        <w:t>№</w:t>
      </w:r>
      <w:r w:rsidR="00DA61FE" w:rsidRPr="00167CE0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946BC1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39-11</w:t>
      </w:r>
      <w:r w:rsidR="0036216A" w:rsidRPr="0036216A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/</w:t>
      </w:r>
      <w:r w:rsidR="0036216A" w:rsidRPr="0036216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VIII</w:t>
      </w:r>
    </w:p>
    <w:p w:rsidR="00176BDD" w:rsidRPr="00F5209B" w:rsidRDefault="00176BDD" w:rsidP="00176BDD">
      <w:pPr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 w:eastAsia="uk-UA"/>
        </w:rPr>
      </w:pPr>
    </w:p>
    <w:p w:rsidR="00176BDD" w:rsidRPr="00F5209B" w:rsidRDefault="00176BDD" w:rsidP="00176BDD">
      <w:pPr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 w:eastAsia="uk-UA"/>
        </w:rPr>
      </w:pPr>
    </w:p>
    <w:p w:rsidR="00176BDD" w:rsidRPr="00F5209B" w:rsidRDefault="00176BDD" w:rsidP="00176BDD">
      <w:pPr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 w:eastAsia="uk-UA"/>
        </w:rPr>
      </w:pPr>
      <w:bookmarkStart w:id="0" w:name="_GoBack"/>
      <w:bookmarkEnd w:id="0"/>
    </w:p>
    <w:p w:rsidR="00176BDD" w:rsidRPr="00F5209B" w:rsidRDefault="00176BDD" w:rsidP="00176BDD">
      <w:pPr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b/>
          <w:bCs/>
          <w:sz w:val="28"/>
          <w:szCs w:val="28"/>
          <w:lang w:val="uk-UA" w:eastAsia="uk-UA"/>
        </w:rPr>
        <w:t>ПРОГРАМА</w:t>
      </w:r>
    </w:p>
    <w:p w:rsidR="00176BDD" w:rsidRPr="00F5209B" w:rsidRDefault="00176BDD" w:rsidP="00176BDD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b/>
          <w:bCs/>
          <w:iCs/>
          <w:sz w:val="28"/>
          <w:szCs w:val="28"/>
          <w:lang w:val="uk-UA" w:eastAsia="uk-UA"/>
        </w:rPr>
        <w:t>фінансової підтримки діяльності  Уманської районної ради на 202</w:t>
      </w:r>
      <w:r w:rsidR="00177328">
        <w:rPr>
          <w:rFonts w:ascii="Times New Roman" w:hAnsi="Times New Roman"/>
          <w:b/>
          <w:bCs/>
          <w:iCs/>
          <w:sz w:val="28"/>
          <w:szCs w:val="28"/>
          <w:lang w:val="uk-UA" w:eastAsia="uk-UA"/>
        </w:rPr>
        <w:t>5</w:t>
      </w:r>
      <w:r w:rsidRPr="00F5209B">
        <w:rPr>
          <w:rFonts w:ascii="Times New Roman" w:hAnsi="Times New Roman"/>
          <w:b/>
          <w:bCs/>
          <w:iCs/>
          <w:sz w:val="28"/>
          <w:szCs w:val="28"/>
          <w:lang w:val="uk-UA" w:eastAsia="uk-UA"/>
        </w:rPr>
        <w:t xml:space="preserve"> р</w:t>
      </w:r>
      <w:r w:rsidR="00DA61FE">
        <w:rPr>
          <w:rFonts w:ascii="Times New Roman" w:hAnsi="Times New Roman"/>
          <w:b/>
          <w:bCs/>
          <w:iCs/>
          <w:sz w:val="28"/>
          <w:szCs w:val="28"/>
          <w:lang w:val="uk-UA" w:eastAsia="uk-UA"/>
        </w:rPr>
        <w:t>ік</w:t>
      </w:r>
    </w:p>
    <w:p w:rsidR="00EF5BFE" w:rsidRDefault="00EF5BFE" w:rsidP="00EF5BFE">
      <w:pPr>
        <w:autoSpaceDE w:val="0"/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1" w:name="z1"/>
      <w:bookmarkEnd w:id="1"/>
    </w:p>
    <w:p w:rsidR="00EF5BFE" w:rsidRPr="00573A79" w:rsidRDefault="00EF5BFE" w:rsidP="00EF5BFE">
      <w:pPr>
        <w:autoSpaceDE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73A79">
        <w:rPr>
          <w:rFonts w:ascii="Times New Roman" w:hAnsi="Times New Roman" w:cs="Times New Roman"/>
          <w:sz w:val="28"/>
          <w:szCs w:val="28"/>
          <w:lang w:val="uk-UA"/>
        </w:rPr>
        <w:t>Паспорт Програми</w:t>
      </w:r>
    </w:p>
    <w:tbl>
      <w:tblPr>
        <w:tblW w:w="0" w:type="auto"/>
        <w:tblInd w:w="-111" w:type="dxa"/>
        <w:tblLook w:val="0000" w:firstRow="0" w:lastRow="0" w:firstColumn="0" w:lastColumn="0" w:noHBand="0" w:noVBand="0"/>
      </w:tblPr>
      <w:tblGrid>
        <w:gridCol w:w="566"/>
        <w:gridCol w:w="3867"/>
        <w:gridCol w:w="5583"/>
      </w:tblGrid>
      <w:tr w:rsidR="00EF5BFE" w:rsidRPr="00573A79" w:rsidTr="008924D8">
        <w:trPr>
          <w:trHeight w:val="84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6045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uk-UA" w:eastAsia="uk-UA"/>
              </w:rPr>
              <w:t>  </w:t>
            </w:r>
            <w:r w:rsidRPr="00573A7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73A7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17732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Виконавчий комітет </w:t>
            </w:r>
            <w:r w:rsidR="00177328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Баштечків</w:t>
            </w:r>
            <w:r w:rsidRPr="003352A0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ської сільської ради</w:t>
            </w:r>
          </w:p>
        </w:tc>
      </w:tr>
      <w:tr w:rsidR="00EF5BFE" w:rsidRPr="00573A79" w:rsidTr="008924D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73A7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73A7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Назва розпорядчого документа про розроблення Програми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73A7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Закон України «Про місцеве самоврядування в Україні», Бюджетний кодекс України </w:t>
            </w:r>
          </w:p>
        </w:tc>
      </w:tr>
      <w:tr w:rsidR="00EF5BFE" w:rsidRPr="00573A79" w:rsidTr="008924D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73A7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73A7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Розробник  програми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Виконавчий комітет </w:t>
            </w:r>
            <w:r w:rsidR="00177328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Баштечків</w:t>
            </w:r>
            <w:r w:rsidR="00177328" w:rsidRPr="003352A0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ської </w:t>
            </w:r>
            <w:r w:rsidRPr="003352A0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сільської ради</w:t>
            </w:r>
          </w:p>
        </w:tc>
      </w:tr>
      <w:tr w:rsidR="00EF5BFE" w:rsidRPr="00573A79" w:rsidTr="008924D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5BFE" w:rsidRPr="00335058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33505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>Співрозробник</w:t>
            </w:r>
            <w:proofErr w:type="spellEnd"/>
            <w:r w:rsidRPr="0033505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 xml:space="preserve">  Програми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5BFE" w:rsidRPr="00335058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3505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>Уманська районна рада</w:t>
            </w:r>
          </w:p>
        </w:tc>
      </w:tr>
      <w:tr w:rsidR="00EF5BFE" w:rsidRPr="00511227" w:rsidTr="008924D8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</w:t>
            </w:r>
            <w:r w:rsidRPr="00573A7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335058" w:rsidRDefault="00EF5BFE" w:rsidP="00291C1C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3505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>Відповідальн</w:t>
            </w:r>
            <w:r w:rsidR="00291C1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>і</w:t>
            </w:r>
            <w:r w:rsidRPr="0033505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 xml:space="preserve"> виконав</w:t>
            </w:r>
            <w:r w:rsidR="00291C1C"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>ці</w:t>
            </w:r>
            <w:r w:rsidRPr="0033505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 xml:space="preserve"> Програми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5BFE" w:rsidRPr="00335058" w:rsidRDefault="00291C1C" w:rsidP="00291C1C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Фінансовий відділ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Баштечків</w:t>
            </w:r>
            <w:r w:rsidRPr="003352A0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ської</w:t>
            </w:r>
            <w:r w:rsidRPr="003350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сільської ради, </w:t>
            </w:r>
            <w:r w:rsidR="00EF5BFE" w:rsidRPr="003350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Виконавчий комітет </w:t>
            </w:r>
            <w:r w:rsidR="00177328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Баштечків</w:t>
            </w:r>
            <w:r w:rsidR="00177328" w:rsidRPr="003352A0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ської</w:t>
            </w:r>
            <w:r w:rsidR="00EF5BFE" w:rsidRPr="00335058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 сільської ради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, </w:t>
            </w:r>
            <w:r w:rsidR="00EF5BFE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Уманська районна рада</w:t>
            </w:r>
          </w:p>
        </w:tc>
      </w:tr>
      <w:tr w:rsidR="00EF5BFE" w:rsidRPr="00511227" w:rsidTr="008924D8">
        <w:trPr>
          <w:trHeight w:val="56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6</w:t>
            </w:r>
            <w:r w:rsidRPr="00573A7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335058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350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5BFE" w:rsidRPr="00335058" w:rsidRDefault="00EF5BFE" w:rsidP="00291C1C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350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Уманська районна рада, в</w:t>
            </w:r>
            <w:r w:rsidRPr="00335058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иконавчий комітет </w:t>
            </w:r>
            <w:r w:rsidR="00177328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Баштечків</w:t>
            </w:r>
            <w:r w:rsidR="00177328" w:rsidRPr="003352A0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ської</w:t>
            </w:r>
            <w:r w:rsidR="00177328" w:rsidRPr="00335058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 </w:t>
            </w:r>
            <w:r w:rsidRPr="00335058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сільської ради</w:t>
            </w:r>
            <w:r w:rsidR="00291C1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 xml:space="preserve">, </w:t>
            </w:r>
            <w:r w:rsidR="00291C1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Фінансовий відділ </w:t>
            </w:r>
            <w:r w:rsidR="00291C1C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Баштечків</w:t>
            </w:r>
            <w:r w:rsidR="00291C1C" w:rsidRPr="003352A0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ської</w:t>
            </w:r>
            <w:r w:rsidR="00291C1C" w:rsidRPr="003350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291C1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сільської ради </w:t>
            </w:r>
          </w:p>
        </w:tc>
      </w:tr>
      <w:tr w:rsidR="00EF5BFE" w:rsidRPr="00573A79" w:rsidTr="008924D8">
        <w:trPr>
          <w:trHeight w:val="56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7</w:t>
            </w:r>
            <w:r w:rsidRPr="00573A7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335058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350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Термін реалізації Програми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5BFE" w:rsidRPr="00335058" w:rsidRDefault="00EF5BFE" w:rsidP="0017732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350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202</w:t>
            </w:r>
            <w:r w:rsidR="0017732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  <w:r w:rsidRPr="003350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рік</w:t>
            </w:r>
          </w:p>
        </w:tc>
      </w:tr>
      <w:tr w:rsidR="00EF5BFE" w:rsidRPr="00573A79" w:rsidTr="00291C1C">
        <w:trPr>
          <w:trHeight w:val="94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8</w:t>
            </w:r>
            <w:r w:rsidRPr="00573A7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F5BFE" w:rsidRPr="00335058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3505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>Джерела фінансування Програми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5BFE" w:rsidRPr="00335058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350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Бюджет </w:t>
            </w:r>
            <w:r w:rsidR="00177328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Баштечків</w:t>
            </w:r>
            <w:r w:rsidR="00177328" w:rsidRPr="003352A0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ської</w:t>
            </w:r>
            <w:r w:rsidRPr="003350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сільської територіальної громади, і</w:t>
            </w:r>
            <w:r w:rsidRPr="00335058"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>нші джерела, незаборонені чинним законодавством</w:t>
            </w:r>
          </w:p>
        </w:tc>
      </w:tr>
      <w:tr w:rsidR="00EF5BFE" w:rsidRPr="00573A79" w:rsidTr="00291C1C">
        <w:trPr>
          <w:trHeight w:val="99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9</w:t>
            </w:r>
            <w:r w:rsidRPr="00573A7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291C1C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73A79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Загальний обсяг фінансових ресурсів, необхідних для реалізації Програми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F5BFE" w:rsidRPr="00573A79" w:rsidRDefault="00EF5BFE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t>30</w:t>
            </w:r>
            <w:r w:rsidR="00291C1C"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uk-UA"/>
              </w:rPr>
              <w:t>000,00 гривень</w:t>
            </w:r>
          </w:p>
        </w:tc>
      </w:tr>
      <w:tr w:rsidR="00291C1C" w:rsidRPr="00511227" w:rsidTr="00291C1C">
        <w:trPr>
          <w:trHeight w:val="65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1C1C" w:rsidRDefault="00291C1C" w:rsidP="008924D8">
            <w:pPr>
              <w:autoSpaceDE w:val="0"/>
              <w:spacing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10.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91C1C" w:rsidRPr="00573A79" w:rsidRDefault="00291C1C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Головний розпорядник бюджетних коштів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91C1C" w:rsidRPr="00291C1C" w:rsidRDefault="00291C1C" w:rsidP="008924D8">
            <w:pPr>
              <w:autoSpaceDE w:val="0"/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Фінансовий відділ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Баштечків</w:t>
            </w:r>
            <w:r w:rsidRPr="003352A0">
              <w:rPr>
                <w:rFonts w:ascii="Times New Roman" w:hAnsi="Times New Roman"/>
                <w:color w:val="000000"/>
                <w:sz w:val="28"/>
                <w:szCs w:val="28"/>
                <w:lang w:val="uk-UA" w:eastAsia="uk-UA"/>
              </w:rPr>
              <w:t>ської</w:t>
            </w:r>
            <w:r w:rsidRPr="0033505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сільської ради</w:t>
            </w:r>
          </w:p>
        </w:tc>
      </w:tr>
    </w:tbl>
    <w:p w:rsidR="00EF5BFE" w:rsidRDefault="00EF5BFE" w:rsidP="00EF5BFE">
      <w:pPr>
        <w:rPr>
          <w:lang w:val="uk-UA"/>
        </w:rPr>
      </w:pPr>
    </w:p>
    <w:p w:rsidR="00176BDD" w:rsidRDefault="00176BDD" w:rsidP="00176B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b/>
          <w:sz w:val="28"/>
          <w:szCs w:val="28"/>
          <w:lang w:val="uk-UA" w:eastAsia="uk-UA"/>
        </w:rPr>
        <w:lastRenderedPageBreak/>
        <w:t xml:space="preserve"> І. Загальні положення</w:t>
      </w:r>
    </w:p>
    <w:p w:rsidR="00946BC1" w:rsidRPr="00F5209B" w:rsidRDefault="00946BC1" w:rsidP="00176B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</w:p>
    <w:p w:rsidR="00176BDD" w:rsidRPr="00F5209B" w:rsidRDefault="00176BDD" w:rsidP="00326DF1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F5209B">
        <w:rPr>
          <w:rFonts w:ascii="Times New Roman" w:hAnsi="Times New Roman"/>
          <w:sz w:val="28"/>
          <w:szCs w:val="28"/>
          <w:lang w:val="uk-UA" w:eastAsia="uk-UA"/>
        </w:rPr>
        <w:t xml:space="preserve">Програма </w:t>
      </w:r>
      <w:r w:rsidRPr="00F5209B">
        <w:rPr>
          <w:rFonts w:ascii="Times New Roman" w:hAnsi="Times New Roman"/>
          <w:bCs/>
          <w:iCs/>
          <w:sz w:val="28"/>
          <w:szCs w:val="28"/>
          <w:lang w:val="uk-UA" w:eastAsia="uk-UA"/>
        </w:rPr>
        <w:t>фінансової підтримки діяльності Уманської районної ради на 202</w:t>
      </w:r>
      <w:r w:rsidR="00177328">
        <w:rPr>
          <w:rFonts w:ascii="Times New Roman" w:hAnsi="Times New Roman"/>
          <w:bCs/>
          <w:iCs/>
          <w:sz w:val="28"/>
          <w:szCs w:val="28"/>
          <w:lang w:val="uk-UA" w:eastAsia="uk-UA"/>
        </w:rPr>
        <w:t>5</w:t>
      </w:r>
      <w:r w:rsidRPr="00F5209B">
        <w:rPr>
          <w:rFonts w:ascii="Times New Roman" w:hAnsi="Times New Roman"/>
          <w:bCs/>
          <w:iCs/>
          <w:sz w:val="28"/>
          <w:szCs w:val="28"/>
          <w:lang w:val="uk-UA" w:eastAsia="uk-UA"/>
        </w:rPr>
        <w:t xml:space="preserve"> р</w:t>
      </w:r>
      <w:r w:rsidR="00DA61FE">
        <w:rPr>
          <w:rFonts w:ascii="Times New Roman" w:hAnsi="Times New Roman"/>
          <w:bCs/>
          <w:iCs/>
          <w:sz w:val="28"/>
          <w:szCs w:val="28"/>
          <w:lang w:val="uk-UA" w:eastAsia="uk-UA"/>
        </w:rPr>
        <w:t>ік</w:t>
      </w:r>
      <w:r w:rsidR="00946BC1">
        <w:rPr>
          <w:rFonts w:ascii="Times New Roman" w:hAnsi="Times New Roman"/>
          <w:sz w:val="28"/>
          <w:szCs w:val="28"/>
          <w:lang w:val="uk-UA" w:eastAsia="uk-UA"/>
        </w:rPr>
        <w:t xml:space="preserve"> (далі – Програма)  розроблена</w:t>
      </w:r>
      <w:r w:rsidRPr="00F5209B">
        <w:rPr>
          <w:rFonts w:ascii="Times New Roman" w:hAnsi="Times New Roman"/>
          <w:sz w:val="28"/>
          <w:szCs w:val="28"/>
          <w:lang w:val="uk-UA" w:eastAsia="uk-UA"/>
        </w:rPr>
        <w:t xml:space="preserve"> відповідно до Конституції України, Бюджетного кодексу України, Закону України «Про мі</w:t>
      </w:r>
      <w:r w:rsidR="0036216A">
        <w:rPr>
          <w:rFonts w:ascii="Times New Roman" w:hAnsi="Times New Roman"/>
          <w:sz w:val="28"/>
          <w:szCs w:val="28"/>
          <w:lang w:val="uk-UA" w:eastAsia="uk-UA"/>
        </w:rPr>
        <w:t>сцеве самоврядування в Україні» з метою</w:t>
      </w:r>
      <w:r w:rsidRPr="00F5209B">
        <w:rPr>
          <w:rFonts w:ascii="Times New Roman" w:hAnsi="Times New Roman"/>
          <w:sz w:val="28"/>
          <w:szCs w:val="28"/>
          <w:lang w:val="uk-UA" w:eastAsia="uk-UA"/>
        </w:rPr>
        <w:t xml:space="preserve"> створення належних умов для виконання власних та делегованих повноважень Уманською районною радою.</w:t>
      </w:r>
      <w:r w:rsidRPr="00F5209B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176BDD" w:rsidRPr="00F5209B" w:rsidRDefault="00176BDD" w:rsidP="00326DF1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F5209B">
        <w:rPr>
          <w:rFonts w:ascii="Times New Roman" w:hAnsi="Times New Roman"/>
          <w:b/>
          <w:sz w:val="28"/>
          <w:szCs w:val="28"/>
          <w:lang w:val="uk-UA" w:eastAsia="uk-UA"/>
        </w:rPr>
        <w:t>Визначення проблеми, на розв’язання якої спрямована Програма</w:t>
      </w:r>
      <w:r w:rsidRPr="00F5209B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176BDD" w:rsidRPr="00F5209B" w:rsidRDefault="00176BDD" w:rsidP="00176B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F5209B">
        <w:rPr>
          <w:rFonts w:ascii="Times New Roman" w:hAnsi="Times New Roman"/>
          <w:sz w:val="28"/>
          <w:szCs w:val="28"/>
          <w:lang w:val="uk-UA"/>
        </w:rPr>
        <w:t>Зважаючи на те, що суттєво підвищено тарифи на енергоносії та телекомунікаційні послуги  та враховуючи недостатність фінансування в умовах воєнного стану,  необхідність виконання зобов'язань перед громадськістю, виникла гостра проблема у</w:t>
      </w:r>
      <w:r w:rsidRPr="00F5209B">
        <w:rPr>
          <w:rFonts w:ascii="Times New Roman" w:hAnsi="Times New Roman"/>
          <w:color w:val="C00000"/>
          <w:sz w:val="28"/>
          <w:szCs w:val="28"/>
          <w:lang w:val="uk-UA"/>
        </w:rPr>
        <w:t xml:space="preserve"> </w:t>
      </w:r>
      <w:r w:rsidRPr="00F5209B">
        <w:rPr>
          <w:rFonts w:ascii="Times New Roman" w:hAnsi="Times New Roman"/>
          <w:sz w:val="28"/>
          <w:szCs w:val="28"/>
          <w:lang w:val="uk-UA"/>
        </w:rPr>
        <w:t>покритті видатків на утримання районної ради.</w:t>
      </w:r>
    </w:p>
    <w:p w:rsidR="00176BDD" w:rsidRDefault="00176BDD" w:rsidP="00326DF1">
      <w:pPr>
        <w:tabs>
          <w:tab w:val="left" w:pos="709"/>
        </w:tabs>
        <w:autoSpaceDE w:val="0"/>
        <w:spacing w:after="0" w:line="240" w:lineRule="auto"/>
        <w:ind w:firstLine="708"/>
        <w:jc w:val="both"/>
        <w:rPr>
          <w:rFonts w:ascii="Times New Roman" w:hAnsi="Times New Roman"/>
          <w:color w:val="ACB9CA"/>
          <w:sz w:val="28"/>
          <w:szCs w:val="28"/>
          <w:lang w:val="uk-UA"/>
        </w:rPr>
      </w:pPr>
      <w:r w:rsidRPr="00F5209B">
        <w:rPr>
          <w:rFonts w:ascii="Times New Roman" w:hAnsi="Times New Roman"/>
          <w:sz w:val="28"/>
          <w:szCs w:val="28"/>
          <w:lang w:val="uk-UA"/>
        </w:rPr>
        <w:t xml:space="preserve">Програма покликана  забезпечити виконання  заходів, що здійснюються на місцевому рівні з метою фінансової підтримки в умовах обмеженого фінансування, зокрема, на оплату </w:t>
      </w:r>
      <w:r w:rsidR="001E4510">
        <w:rPr>
          <w:rFonts w:ascii="Times New Roman" w:hAnsi="Times New Roman"/>
          <w:sz w:val="28"/>
          <w:szCs w:val="28"/>
          <w:lang w:val="uk-UA"/>
        </w:rPr>
        <w:t xml:space="preserve">енергоносіїв, </w:t>
      </w:r>
      <w:r w:rsidRPr="00F5209B">
        <w:rPr>
          <w:rFonts w:ascii="Times New Roman" w:hAnsi="Times New Roman"/>
          <w:sz w:val="28"/>
          <w:szCs w:val="28"/>
          <w:lang w:val="uk-UA"/>
        </w:rPr>
        <w:t>комунальних послуг,  інші поточні видатки</w:t>
      </w:r>
      <w:r w:rsidRPr="00F5209B">
        <w:rPr>
          <w:rFonts w:ascii="Times New Roman" w:hAnsi="Times New Roman"/>
          <w:color w:val="ACB9CA"/>
          <w:sz w:val="28"/>
          <w:szCs w:val="28"/>
          <w:lang w:val="uk-UA"/>
        </w:rPr>
        <w:t>.</w:t>
      </w:r>
    </w:p>
    <w:p w:rsidR="00326DF1" w:rsidRPr="00F5209B" w:rsidRDefault="00326DF1" w:rsidP="00176BDD">
      <w:pPr>
        <w:autoSpaceDE w:val="0"/>
        <w:spacing w:after="0" w:line="240" w:lineRule="auto"/>
        <w:jc w:val="both"/>
        <w:rPr>
          <w:rFonts w:ascii="Times New Roman" w:hAnsi="Times New Roman"/>
          <w:color w:val="ACB9CA"/>
          <w:sz w:val="28"/>
          <w:szCs w:val="28"/>
          <w:lang w:val="uk-UA"/>
        </w:rPr>
      </w:pPr>
    </w:p>
    <w:p w:rsidR="00176BDD" w:rsidRDefault="00176BDD" w:rsidP="00176BDD">
      <w:pPr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b/>
          <w:sz w:val="28"/>
          <w:szCs w:val="28"/>
          <w:lang w:val="uk-UA" w:eastAsia="uk-UA"/>
        </w:rPr>
        <w:t xml:space="preserve">                                                  ІІ.</w:t>
      </w:r>
      <w:r w:rsidRPr="00F5209B">
        <w:rPr>
          <w:rFonts w:ascii="Times New Roman" w:hAnsi="Times New Roman"/>
          <w:sz w:val="28"/>
          <w:szCs w:val="28"/>
          <w:lang w:val="uk-UA" w:eastAsia="uk-UA"/>
        </w:rPr>
        <w:t xml:space="preserve">  </w:t>
      </w:r>
      <w:r w:rsidRPr="00F5209B">
        <w:rPr>
          <w:rFonts w:ascii="Times New Roman" w:hAnsi="Times New Roman"/>
          <w:b/>
          <w:sz w:val="28"/>
          <w:szCs w:val="28"/>
          <w:lang w:val="uk-UA" w:eastAsia="uk-UA"/>
        </w:rPr>
        <w:t>Мета Програми</w:t>
      </w:r>
    </w:p>
    <w:p w:rsidR="00946BC1" w:rsidRPr="00F5209B" w:rsidRDefault="00946BC1" w:rsidP="00176BDD">
      <w:pPr>
        <w:spacing w:after="0" w:line="240" w:lineRule="auto"/>
        <w:rPr>
          <w:rFonts w:ascii="Times New Roman" w:hAnsi="Times New Roman"/>
          <w:b/>
          <w:sz w:val="28"/>
          <w:szCs w:val="28"/>
          <w:lang w:val="uk-UA" w:eastAsia="uk-UA"/>
        </w:rPr>
      </w:pPr>
    </w:p>
    <w:p w:rsidR="00176BDD" w:rsidRPr="00F5209B" w:rsidRDefault="00176BDD" w:rsidP="00176BDD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sz w:val="28"/>
          <w:szCs w:val="28"/>
          <w:lang w:val="uk-UA" w:eastAsia="uk-UA"/>
        </w:rPr>
        <w:t xml:space="preserve">Метою Програми є підвищення ефективності роботи Уманської районної ради, покращення якості надання послуг громадянам району. </w:t>
      </w:r>
    </w:p>
    <w:p w:rsidR="00176BDD" w:rsidRPr="00F5209B" w:rsidRDefault="00176BDD" w:rsidP="00176BD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sz w:val="28"/>
          <w:szCs w:val="28"/>
          <w:lang w:val="uk-UA" w:eastAsia="uk-UA"/>
        </w:rPr>
        <w:t xml:space="preserve"> Прийняття Програми дасть змогу провести своєчасні розрахунки з надавачами послуг, уникнути  кредиторської заборгованості,  </w:t>
      </w:r>
      <w:r w:rsidRPr="00F5209B">
        <w:rPr>
          <w:rFonts w:ascii="Times New Roman" w:hAnsi="Times New Roman"/>
          <w:bCs/>
          <w:sz w:val="28"/>
          <w:szCs w:val="28"/>
          <w:lang w:val="uk-UA" w:eastAsia="uk-UA"/>
        </w:rPr>
        <w:t>покращити рівень матеріально-технічного забезпечення.</w:t>
      </w:r>
      <w:r w:rsidRPr="00F5209B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</w:p>
    <w:p w:rsidR="00176BDD" w:rsidRPr="00F5209B" w:rsidRDefault="00176BDD" w:rsidP="00176B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</w:p>
    <w:p w:rsidR="00176BDD" w:rsidRDefault="00176BDD" w:rsidP="00176B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b/>
          <w:sz w:val="28"/>
          <w:szCs w:val="28"/>
          <w:lang w:val="uk-UA" w:eastAsia="uk-UA"/>
        </w:rPr>
        <w:t xml:space="preserve">ІІІ. Завдання Програми </w:t>
      </w:r>
    </w:p>
    <w:p w:rsidR="00946BC1" w:rsidRPr="00F5209B" w:rsidRDefault="00946BC1" w:rsidP="00176B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</w:p>
    <w:p w:rsidR="00176BDD" w:rsidRPr="00F5209B" w:rsidRDefault="00176BDD" w:rsidP="00176BDD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F5209B">
        <w:rPr>
          <w:rFonts w:ascii="Times New Roman" w:hAnsi="Times New Roman"/>
          <w:sz w:val="28"/>
          <w:szCs w:val="28"/>
          <w:lang w:val="uk-UA" w:eastAsia="uk-UA"/>
        </w:rPr>
        <w:t xml:space="preserve">Програму розроблено з рахуванням вимог статті </w:t>
      </w:r>
      <w:r w:rsidR="00154BB0">
        <w:rPr>
          <w:rFonts w:ascii="Times New Roman" w:hAnsi="Times New Roman"/>
          <w:sz w:val="28"/>
          <w:szCs w:val="28"/>
          <w:lang w:val="uk-UA" w:eastAsia="uk-UA"/>
        </w:rPr>
        <w:t>91 та п.22-8 прикінцевих положень</w:t>
      </w:r>
      <w:r w:rsidRPr="00F5209B">
        <w:rPr>
          <w:rFonts w:ascii="Times New Roman" w:hAnsi="Times New Roman"/>
          <w:sz w:val="28"/>
          <w:szCs w:val="28"/>
          <w:lang w:val="uk-UA" w:eastAsia="uk-UA"/>
        </w:rPr>
        <w:t xml:space="preserve"> Бюджетного кодексу України.</w:t>
      </w:r>
      <w:r w:rsidRPr="00F5209B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176BDD" w:rsidRPr="00F5209B" w:rsidRDefault="00176BDD" w:rsidP="00176BDD">
      <w:pPr>
        <w:autoSpaceDE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F5209B">
        <w:rPr>
          <w:rFonts w:ascii="Times New Roman" w:hAnsi="Times New Roman"/>
          <w:sz w:val="28"/>
          <w:szCs w:val="28"/>
          <w:lang w:val="uk-UA"/>
        </w:rPr>
        <w:t>Чинне законодавство України передбачає, що здійснення впродовж бюджетного періоду видатків на утримання бюджетних установ одночасно з різних бюджетів можливе тоді, коли такі видатки здійснюються за рішенням відповідної місцевої ради та за рахунок вільного залишку бюджетних коштів або ж перевиконання дохідної частини загального фонду місцевого бюджету за умови відсутності заборгованості такого бюджету за захищеними статтями видатків протягом року на будь-яку дату.</w:t>
      </w:r>
    </w:p>
    <w:p w:rsidR="00176BDD" w:rsidRPr="00F5209B" w:rsidRDefault="00176BDD" w:rsidP="00176BDD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sz w:val="28"/>
          <w:szCs w:val="28"/>
          <w:lang w:val="uk-UA" w:eastAsia="uk-UA"/>
        </w:rPr>
        <w:t xml:space="preserve">Програма спрямована на створення умов для забезпечення безперебійного та ефективного виконання апаратом районної ради повноважень. </w:t>
      </w:r>
    </w:p>
    <w:p w:rsidR="00176BDD" w:rsidRDefault="00176BDD" w:rsidP="00176BD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sz w:val="28"/>
          <w:szCs w:val="28"/>
          <w:lang w:val="uk-UA" w:eastAsia="uk-UA"/>
        </w:rPr>
        <w:t>Паспорт до Програми наведений у додатку 1.</w:t>
      </w:r>
    </w:p>
    <w:p w:rsidR="00946BC1" w:rsidRDefault="00946BC1" w:rsidP="00176BD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946BC1" w:rsidRPr="00F5209B" w:rsidRDefault="00946BC1" w:rsidP="00176BD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176BDD" w:rsidRPr="00F5209B" w:rsidRDefault="00176BDD" w:rsidP="00176BDD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176BDD" w:rsidRDefault="00176BDD" w:rsidP="00176BDD">
      <w:pPr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b/>
          <w:bCs/>
          <w:sz w:val="28"/>
          <w:szCs w:val="28"/>
          <w:lang w:val="uk-UA" w:eastAsia="uk-UA"/>
        </w:rPr>
        <w:lastRenderedPageBreak/>
        <w:t>І</w:t>
      </w:r>
      <w:r w:rsidRPr="00F5209B">
        <w:rPr>
          <w:rFonts w:ascii="Times New Roman" w:hAnsi="Times New Roman"/>
          <w:b/>
          <w:bCs/>
          <w:sz w:val="28"/>
          <w:szCs w:val="28"/>
          <w:lang w:val="en-US" w:eastAsia="uk-UA"/>
        </w:rPr>
        <w:t>V</w:t>
      </w:r>
      <w:r w:rsidRPr="00F5209B">
        <w:rPr>
          <w:rFonts w:ascii="Times New Roman" w:hAnsi="Times New Roman"/>
          <w:b/>
          <w:bCs/>
          <w:sz w:val="28"/>
          <w:szCs w:val="28"/>
          <w:lang w:val="uk-UA" w:eastAsia="uk-UA"/>
        </w:rPr>
        <w:t>. Перелік завдань і заходів Програми</w:t>
      </w:r>
    </w:p>
    <w:p w:rsidR="00946BC1" w:rsidRPr="00F5209B" w:rsidRDefault="00946BC1" w:rsidP="00176BDD">
      <w:pPr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uk-UA" w:eastAsia="uk-UA"/>
        </w:rPr>
      </w:pPr>
    </w:p>
    <w:p w:rsidR="00FB1978" w:rsidRPr="00D454A1" w:rsidRDefault="00176BDD" w:rsidP="00946BC1">
      <w:pPr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sz w:val="28"/>
          <w:szCs w:val="28"/>
          <w:lang w:val="uk-UA" w:eastAsia="uk-UA"/>
        </w:rPr>
        <w:t xml:space="preserve">Програма передбачає реалізацію пріоритетних завдань, а саме: проведення у повному обсязі розрахунків за спожиті </w:t>
      </w:r>
      <w:r w:rsidR="00FB197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комунальні, інші послуги та</w:t>
      </w:r>
      <w:r w:rsidR="00FB1978" w:rsidRPr="004D0FE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B1978" w:rsidRPr="00D454A1">
        <w:rPr>
          <w:rFonts w:ascii="Times New Roman" w:hAnsi="Times New Roman" w:cs="Times New Roman"/>
          <w:sz w:val="28"/>
          <w:szCs w:val="28"/>
        </w:rPr>
        <w:t xml:space="preserve">оплата </w:t>
      </w:r>
      <w:proofErr w:type="spellStart"/>
      <w:r w:rsidR="00FB1978" w:rsidRPr="00D454A1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="00FB1978" w:rsidRPr="00D454A1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="00FB1978" w:rsidRPr="00D454A1">
        <w:rPr>
          <w:rFonts w:ascii="Times New Roman" w:hAnsi="Times New Roman" w:cs="Times New Roman"/>
          <w:sz w:val="28"/>
          <w:szCs w:val="28"/>
        </w:rPr>
        <w:t>нарахування</w:t>
      </w:r>
      <w:proofErr w:type="spellEnd"/>
      <w:r w:rsidR="00FB1978" w:rsidRPr="00D454A1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FB1978" w:rsidRPr="00D454A1">
        <w:rPr>
          <w:rFonts w:ascii="Times New Roman" w:hAnsi="Times New Roman" w:cs="Times New Roman"/>
          <w:sz w:val="28"/>
          <w:szCs w:val="28"/>
        </w:rPr>
        <w:t>заробітну</w:t>
      </w:r>
      <w:proofErr w:type="spellEnd"/>
      <w:r w:rsidR="00FB1978" w:rsidRPr="00D454A1">
        <w:rPr>
          <w:rFonts w:ascii="Times New Roman" w:hAnsi="Times New Roman" w:cs="Times New Roman"/>
          <w:sz w:val="28"/>
          <w:szCs w:val="28"/>
        </w:rPr>
        <w:t xml:space="preserve"> плату</w:t>
      </w:r>
      <w:r w:rsidR="00946B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46BC1">
        <w:rPr>
          <w:rFonts w:ascii="Times New Roman" w:hAnsi="Times New Roman" w:cs="Times New Roman"/>
          <w:sz w:val="28"/>
          <w:szCs w:val="28"/>
        </w:rPr>
        <w:t>працівникам</w:t>
      </w:r>
      <w:proofErr w:type="spellEnd"/>
      <w:r w:rsidR="00946B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46BC1">
        <w:rPr>
          <w:rFonts w:ascii="Times New Roman" w:hAnsi="Times New Roman" w:cs="Times New Roman"/>
          <w:sz w:val="28"/>
          <w:szCs w:val="28"/>
        </w:rPr>
        <w:t>апарату</w:t>
      </w:r>
      <w:proofErr w:type="spellEnd"/>
      <w:r w:rsidR="00946B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46BC1">
        <w:rPr>
          <w:rFonts w:ascii="Times New Roman" w:hAnsi="Times New Roman" w:cs="Times New Roman"/>
          <w:sz w:val="28"/>
          <w:szCs w:val="28"/>
        </w:rPr>
        <w:t>районної</w:t>
      </w:r>
      <w:proofErr w:type="spellEnd"/>
      <w:r w:rsidR="00946BC1">
        <w:rPr>
          <w:rFonts w:ascii="Times New Roman" w:hAnsi="Times New Roman" w:cs="Times New Roman"/>
          <w:sz w:val="28"/>
          <w:szCs w:val="28"/>
        </w:rPr>
        <w:t xml:space="preserve"> </w:t>
      </w:r>
      <w:r w:rsidR="00FB1978" w:rsidRPr="00D454A1">
        <w:rPr>
          <w:rFonts w:ascii="Times New Roman" w:hAnsi="Times New Roman" w:cs="Times New Roman"/>
          <w:sz w:val="28"/>
          <w:szCs w:val="28"/>
        </w:rPr>
        <w:t>ради</w:t>
      </w:r>
      <w:r w:rsidR="00FB1978" w:rsidRPr="00D454A1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176BDD" w:rsidRDefault="00176BDD" w:rsidP="00946BC1">
      <w:pPr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sz w:val="28"/>
          <w:szCs w:val="28"/>
          <w:lang w:val="uk-UA" w:eastAsia="uk-UA"/>
        </w:rPr>
        <w:t>Напрями і заходи Програми наведено у додатку</w:t>
      </w:r>
      <w:r w:rsidRPr="00F5209B">
        <w:rPr>
          <w:rFonts w:ascii="Times New Roman" w:hAnsi="Times New Roman"/>
          <w:sz w:val="28"/>
          <w:szCs w:val="28"/>
          <w:lang w:eastAsia="uk-UA"/>
        </w:rPr>
        <w:t xml:space="preserve"> 2</w:t>
      </w:r>
      <w:r w:rsidRPr="00F5209B">
        <w:rPr>
          <w:rFonts w:ascii="Times New Roman" w:hAnsi="Times New Roman"/>
          <w:sz w:val="28"/>
          <w:szCs w:val="28"/>
          <w:lang w:val="uk-UA" w:eastAsia="uk-UA"/>
        </w:rPr>
        <w:t>.</w:t>
      </w:r>
    </w:p>
    <w:p w:rsidR="00946BC1" w:rsidRPr="00F5209B" w:rsidRDefault="00946BC1" w:rsidP="00946BC1">
      <w:pPr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176BDD" w:rsidRDefault="00176BDD" w:rsidP="00FB19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b/>
          <w:sz w:val="28"/>
          <w:szCs w:val="28"/>
          <w:lang w:val="en-US" w:eastAsia="uk-UA"/>
        </w:rPr>
        <w:t>V</w:t>
      </w:r>
      <w:r w:rsidRPr="00F5209B">
        <w:rPr>
          <w:rFonts w:ascii="Times New Roman" w:hAnsi="Times New Roman"/>
          <w:b/>
          <w:sz w:val="28"/>
          <w:szCs w:val="28"/>
          <w:lang w:val="uk-UA" w:eastAsia="uk-UA"/>
        </w:rPr>
        <w:t>. Фінансове забезпечення Програми</w:t>
      </w:r>
    </w:p>
    <w:p w:rsidR="00946BC1" w:rsidRPr="00F5209B" w:rsidRDefault="00946BC1" w:rsidP="00FB19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</w:p>
    <w:p w:rsidR="00EB293B" w:rsidRPr="006B00B9" w:rsidRDefault="00176BDD" w:rsidP="00EB293B">
      <w:pPr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sz w:val="28"/>
          <w:szCs w:val="28"/>
          <w:lang w:val="uk-UA" w:eastAsia="uk-UA"/>
        </w:rPr>
        <w:t>Забезпечення реалізації заходів Програми здій</w:t>
      </w:r>
      <w:r w:rsidR="00C478CE">
        <w:rPr>
          <w:rFonts w:ascii="Times New Roman" w:hAnsi="Times New Roman"/>
          <w:sz w:val="28"/>
          <w:szCs w:val="28"/>
          <w:lang w:val="uk-UA" w:eastAsia="uk-UA"/>
        </w:rPr>
        <w:t>снюватиметься за рахунок коштів</w:t>
      </w:r>
      <w:r w:rsidRPr="00F5209B">
        <w:rPr>
          <w:rFonts w:ascii="Times New Roman" w:hAnsi="Times New Roman"/>
          <w:sz w:val="28"/>
          <w:szCs w:val="28"/>
          <w:lang w:val="uk-UA" w:eastAsia="uk-UA"/>
        </w:rPr>
        <w:t xml:space="preserve"> </w:t>
      </w:r>
      <w:r w:rsidR="00EB293B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Баштечківської сільської  ради</w:t>
      </w:r>
      <w:r w:rsidR="00EB293B" w:rsidRPr="006B00B9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, шляхом надання субвенції </w:t>
      </w:r>
      <w:r w:rsidR="00EB293B" w:rsidRPr="004D0FE8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районному бюджету</w:t>
      </w:r>
      <w:r w:rsidR="00EB293B" w:rsidRPr="006B00B9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на реалізацію заходів та завдань</w:t>
      </w:r>
      <w:r w:rsidR="00EB293B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Програми</w:t>
      </w:r>
      <w:r w:rsidR="00EB293B" w:rsidRPr="006B00B9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.</w:t>
      </w:r>
    </w:p>
    <w:p w:rsidR="00C478CE" w:rsidRPr="006B00B9" w:rsidRDefault="00C478CE" w:rsidP="00C478CE">
      <w:pPr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B00B9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Визначення обсягу фінансового ресурсу проводиться щорічно шляхом внесення змін до місцевого бюджету.</w:t>
      </w:r>
    </w:p>
    <w:p w:rsidR="00C478CE" w:rsidRDefault="00C478CE" w:rsidP="00176BDD">
      <w:pPr>
        <w:tabs>
          <w:tab w:val="left" w:pos="7367"/>
        </w:tabs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76BDD" w:rsidRDefault="00176BDD" w:rsidP="00176BDD">
      <w:pPr>
        <w:tabs>
          <w:tab w:val="left" w:pos="7367"/>
        </w:tabs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b/>
          <w:sz w:val="28"/>
          <w:szCs w:val="28"/>
          <w:lang w:val="en-US" w:eastAsia="uk-UA"/>
        </w:rPr>
        <w:t>V</w:t>
      </w:r>
      <w:r w:rsidRPr="00F5209B">
        <w:rPr>
          <w:rFonts w:ascii="Times New Roman" w:hAnsi="Times New Roman"/>
          <w:b/>
          <w:sz w:val="28"/>
          <w:szCs w:val="28"/>
          <w:lang w:val="uk-UA" w:eastAsia="uk-UA"/>
        </w:rPr>
        <w:t>І. Очікувані результати від реалізації Програми</w:t>
      </w:r>
    </w:p>
    <w:p w:rsidR="00946BC1" w:rsidRPr="00F5209B" w:rsidRDefault="00946BC1" w:rsidP="00176BDD">
      <w:pPr>
        <w:tabs>
          <w:tab w:val="left" w:pos="7367"/>
        </w:tabs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</w:p>
    <w:p w:rsidR="00176BDD" w:rsidRPr="00F5209B" w:rsidRDefault="00176BDD" w:rsidP="00176BDD">
      <w:pPr>
        <w:tabs>
          <w:tab w:val="left" w:pos="7367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sz w:val="28"/>
          <w:szCs w:val="28"/>
          <w:lang w:val="uk-UA" w:eastAsia="uk-UA"/>
        </w:rPr>
        <w:t>У результаті виконання Програми очікується уникнення кредиторської заборгованості, підвищення якості оперативного обслуговування органів місцевого самоврядування Уманського району, що забезпечить можливість виконувати належним чином функції та  повноваження, покладені на районну раду.</w:t>
      </w:r>
    </w:p>
    <w:p w:rsidR="00176BDD" w:rsidRPr="00F5209B" w:rsidRDefault="00176BDD" w:rsidP="00176BDD">
      <w:pPr>
        <w:spacing w:after="0" w:line="240" w:lineRule="auto"/>
        <w:ind w:left="5664" w:firstLine="708"/>
        <w:jc w:val="right"/>
        <w:rPr>
          <w:rFonts w:ascii="Times New Roman" w:hAnsi="Times New Roman"/>
          <w:lang w:val="uk-UA" w:eastAsia="uk-UA"/>
        </w:rPr>
      </w:pPr>
    </w:p>
    <w:p w:rsidR="00176BDD" w:rsidRPr="00F5209B" w:rsidRDefault="00176BDD" w:rsidP="00176BDD">
      <w:pPr>
        <w:spacing w:after="0" w:line="240" w:lineRule="auto"/>
        <w:ind w:left="5664" w:firstLine="708"/>
        <w:jc w:val="right"/>
        <w:rPr>
          <w:rFonts w:ascii="Times New Roman" w:hAnsi="Times New Roman"/>
          <w:lang w:val="uk-UA" w:eastAsia="uk-UA"/>
        </w:rPr>
      </w:pPr>
    </w:p>
    <w:p w:rsidR="00176BDD" w:rsidRPr="00AD5D62" w:rsidRDefault="00176BDD" w:rsidP="00176B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AD5D62">
        <w:rPr>
          <w:rFonts w:ascii="Times New Roman" w:hAnsi="Times New Roman"/>
          <w:b/>
          <w:sz w:val="28"/>
          <w:szCs w:val="28"/>
          <w:lang w:val="uk-UA" w:eastAsia="uk-UA"/>
        </w:rPr>
        <w:t>НАПРЯМИ І ЗАХОДИ</w:t>
      </w:r>
    </w:p>
    <w:p w:rsidR="00176BDD" w:rsidRPr="00F5209B" w:rsidRDefault="00176BDD" w:rsidP="00176BDD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b/>
          <w:bCs/>
          <w:iCs/>
          <w:sz w:val="28"/>
          <w:szCs w:val="28"/>
          <w:lang w:val="uk-UA" w:eastAsia="uk-UA"/>
        </w:rPr>
        <w:t xml:space="preserve">фінансової підтримки діяльності  Уманської районної ради </w:t>
      </w:r>
    </w:p>
    <w:p w:rsidR="00176BDD" w:rsidRPr="00F5209B" w:rsidRDefault="00176BDD" w:rsidP="00176BDD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28"/>
          <w:szCs w:val="28"/>
          <w:lang w:val="uk-UA" w:eastAsia="uk-UA"/>
        </w:rPr>
      </w:pPr>
      <w:r w:rsidRPr="00F5209B">
        <w:rPr>
          <w:rFonts w:ascii="Times New Roman" w:hAnsi="Times New Roman"/>
          <w:b/>
          <w:bCs/>
          <w:iCs/>
          <w:sz w:val="28"/>
          <w:szCs w:val="28"/>
          <w:lang w:val="uk-UA" w:eastAsia="uk-UA"/>
        </w:rPr>
        <w:t>на 202</w:t>
      </w:r>
      <w:r w:rsidR="0036751E">
        <w:rPr>
          <w:rFonts w:ascii="Times New Roman" w:hAnsi="Times New Roman"/>
          <w:b/>
          <w:bCs/>
          <w:iCs/>
          <w:sz w:val="28"/>
          <w:szCs w:val="28"/>
          <w:lang w:val="uk-UA" w:eastAsia="uk-UA"/>
        </w:rPr>
        <w:t>5</w:t>
      </w:r>
      <w:r w:rsidRPr="00F5209B">
        <w:rPr>
          <w:rFonts w:ascii="Times New Roman" w:hAnsi="Times New Roman"/>
          <w:b/>
          <w:bCs/>
          <w:iCs/>
          <w:sz w:val="28"/>
          <w:szCs w:val="28"/>
          <w:lang w:val="uk-UA" w:eastAsia="uk-UA"/>
        </w:rPr>
        <w:t xml:space="preserve"> р</w:t>
      </w:r>
      <w:r w:rsidR="0013144E">
        <w:rPr>
          <w:rFonts w:ascii="Times New Roman" w:hAnsi="Times New Roman"/>
          <w:b/>
          <w:bCs/>
          <w:iCs/>
          <w:sz w:val="28"/>
          <w:szCs w:val="28"/>
          <w:lang w:val="uk-UA" w:eastAsia="uk-UA"/>
        </w:rPr>
        <w:t>ік</w:t>
      </w:r>
    </w:p>
    <w:p w:rsidR="00176BDD" w:rsidRPr="00F5209B" w:rsidRDefault="00176BDD" w:rsidP="00176BD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  <w:lang w:val="uk-UA" w:eastAsia="uk-UA"/>
        </w:rPr>
      </w:pP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1275"/>
        <w:gridCol w:w="2127"/>
        <w:gridCol w:w="2126"/>
        <w:gridCol w:w="1593"/>
      </w:tblGrid>
      <w:tr w:rsidR="00176BDD" w:rsidRPr="00F5209B" w:rsidTr="00C478CE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DD" w:rsidRPr="00856C92" w:rsidRDefault="00BE3D3C" w:rsidP="00C478CE">
            <w:pPr>
              <w:spacing w:after="0" w:line="216" w:lineRule="auto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856C92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Найменування </w:t>
            </w:r>
            <w:r w:rsidR="00C478CE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з</w:t>
            </w:r>
            <w:r w:rsidRPr="00856C92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аходу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DD" w:rsidRPr="00856C92" w:rsidRDefault="00176BDD" w:rsidP="00144BEA">
            <w:p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856C92">
              <w:rPr>
                <w:rFonts w:ascii="Times New Roman" w:hAnsi="Times New Roman"/>
                <w:sz w:val="28"/>
                <w:szCs w:val="28"/>
                <w:lang w:val="uk-UA" w:eastAsia="uk-UA"/>
              </w:rPr>
              <w:t>Термін виконання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DD" w:rsidRPr="00856C92" w:rsidRDefault="00176BDD" w:rsidP="00144BEA">
            <w:p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856C92">
              <w:rPr>
                <w:rFonts w:ascii="Times New Roman" w:hAnsi="Times New Roman"/>
                <w:sz w:val="28"/>
                <w:szCs w:val="28"/>
                <w:lang w:val="uk-UA" w:eastAsia="uk-UA"/>
              </w:rPr>
              <w:t>Виконавці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DD" w:rsidRPr="00856C92" w:rsidRDefault="00176BDD" w:rsidP="00144BEA">
            <w:p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856C92">
              <w:rPr>
                <w:rFonts w:ascii="Times New Roman" w:hAnsi="Times New Roman"/>
                <w:sz w:val="28"/>
                <w:szCs w:val="28"/>
                <w:lang w:val="uk-UA" w:eastAsia="uk-UA"/>
              </w:rPr>
              <w:t>Джерела фінансування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DD" w:rsidRPr="00856C92" w:rsidRDefault="00176BDD" w:rsidP="00144BEA">
            <w:p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856C92">
              <w:rPr>
                <w:rFonts w:ascii="Times New Roman" w:hAnsi="Times New Roman"/>
                <w:sz w:val="28"/>
                <w:szCs w:val="28"/>
                <w:lang w:val="uk-UA" w:eastAsia="uk-UA"/>
              </w:rPr>
              <w:t>Загальний обсяг фінансування</w:t>
            </w:r>
          </w:p>
          <w:p w:rsidR="00176BDD" w:rsidRPr="00856C92" w:rsidRDefault="00176BDD" w:rsidP="00144BEA">
            <w:p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856C92">
              <w:rPr>
                <w:rFonts w:ascii="Times New Roman" w:hAnsi="Times New Roman"/>
                <w:sz w:val="28"/>
                <w:szCs w:val="28"/>
                <w:lang w:val="uk-UA" w:eastAsia="uk-UA"/>
              </w:rPr>
              <w:t>(тис. грн.)</w:t>
            </w:r>
          </w:p>
        </w:tc>
      </w:tr>
      <w:tr w:rsidR="00176BDD" w:rsidRPr="00F5209B" w:rsidTr="00C478CE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DD" w:rsidRPr="00D319C9" w:rsidRDefault="00335058" w:rsidP="00E13D9C">
            <w:pPr>
              <w:spacing w:after="0" w:line="216" w:lineRule="auto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>Н</w:t>
            </w:r>
            <w:r w:rsidR="00BE3D3C" w:rsidRPr="00D319C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uk-UA"/>
              </w:rPr>
              <w:t xml:space="preserve">а оплату </w:t>
            </w:r>
            <w:proofErr w:type="spellStart"/>
            <w:r w:rsidR="00E13D9C" w:rsidRPr="00E13D9C">
              <w:rPr>
                <w:rFonts w:ascii="Times New Roman" w:hAnsi="Times New Roman" w:cs="Times New Roman"/>
                <w:sz w:val="28"/>
                <w:szCs w:val="28"/>
              </w:rPr>
              <w:t>праці</w:t>
            </w:r>
            <w:proofErr w:type="spellEnd"/>
            <w:r w:rsidR="00E13D9C" w:rsidRPr="00E13D9C">
              <w:rPr>
                <w:rFonts w:ascii="Times New Roman" w:hAnsi="Times New Roman" w:cs="Times New Roman"/>
                <w:sz w:val="28"/>
                <w:szCs w:val="28"/>
              </w:rPr>
              <w:t xml:space="preserve"> і</w:t>
            </w:r>
            <w:r w:rsidR="00E13D9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="00E13D9C" w:rsidRPr="00E13D9C">
              <w:rPr>
                <w:rFonts w:ascii="Times New Roman" w:hAnsi="Times New Roman" w:cs="Times New Roman"/>
                <w:sz w:val="28"/>
                <w:szCs w:val="28"/>
              </w:rPr>
              <w:t>нарахування</w:t>
            </w:r>
            <w:proofErr w:type="spellEnd"/>
            <w:r w:rsidR="00E13D9C" w:rsidRPr="00E13D9C">
              <w:rPr>
                <w:rFonts w:ascii="Times New Roman" w:hAnsi="Times New Roman" w:cs="Times New Roman"/>
                <w:sz w:val="28"/>
                <w:szCs w:val="28"/>
              </w:rPr>
              <w:t xml:space="preserve"> на </w:t>
            </w:r>
            <w:proofErr w:type="spellStart"/>
            <w:r w:rsidR="00E13D9C" w:rsidRPr="00E13D9C">
              <w:rPr>
                <w:rFonts w:ascii="Times New Roman" w:hAnsi="Times New Roman" w:cs="Times New Roman"/>
                <w:sz w:val="28"/>
                <w:szCs w:val="28"/>
              </w:rPr>
              <w:t>заробітну</w:t>
            </w:r>
            <w:proofErr w:type="spellEnd"/>
            <w:r w:rsidR="00E13D9C" w:rsidRPr="00E13D9C">
              <w:rPr>
                <w:rFonts w:ascii="Times New Roman" w:hAnsi="Times New Roman" w:cs="Times New Roman"/>
                <w:sz w:val="28"/>
                <w:szCs w:val="28"/>
              </w:rPr>
              <w:t xml:space="preserve"> плату </w:t>
            </w:r>
            <w:proofErr w:type="spellStart"/>
            <w:r w:rsidR="00E13D9C" w:rsidRPr="00E13D9C">
              <w:rPr>
                <w:rFonts w:ascii="Times New Roman" w:hAnsi="Times New Roman" w:cs="Times New Roman"/>
                <w:sz w:val="28"/>
                <w:szCs w:val="28"/>
              </w:rPr>
              <w:t>працівникам</w:t>
            </w:r>
            <w:proofErr w:type="spellEnd"/>
            <w:r w:rsidR="00E13D9C" w:rsidRPr="00E13D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13D9C" w:rsidRPr="00E13D9C">
              <w:rPr>
                <w:rFonts w:ascii="Times New Roman" w:hAnsi="Times New Roman" w:cs="Times New Roman"/>
                <w:sz w:val="28"/>
                <w:szCs w:val="28"/>
              </w:rPr>
              <w:t>апарату</w:t>
            </w:r>
            <w:proofErr w:type="spellEnd"/>
            <w:r w:rsidR="00E13D9C" w:rsidRPr="00E13D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E13D9C" w:rsidRPr="00E13D9C">
              <w:rPr>
                <w:rFonts w:ascii="Times New Roman" w:hAnsi="Times New Roman" w:cs="Times New Roman"/>
                <w:sz w:val="28"/>
                <w:szCs w:val="28"/>
              </w:rPr>
              <w:t>районної</w:t>
            </w:r>
            <w:proofErr w:type="spellEnd"/>
            <w:r w:rsidR="00E13D9C" w:rsidRPr="00E13D9C">
              <w:rPr>
                <w:rFonts w:ascii="Times New Roman" w:hAnsi="Times New Roman" w:cs="Times New Roman"/>
                <w:sz w:val="28"/>
                <w:szCs w:val="28"/>
              </w:rPr>
              <w:t xml:space="preserve">   ради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DD" w:rsidRPr="00F5209B" w:rsidRDefault="00176BDD" w:rsidP="00EC7CA6">
            <w:pPr>
              <w:spacing w:after="0" w:line="216" w:lineRule="auto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F5209B">
              <w:rPr>
                <w:rFonts w:ascii="Times New Roman" w:hAnsi="Times New Roman"/>
                <w:sz w:val="28"/>
                <w:szCs w:val="28"/>
                <w:lang w:val="uk-UA" w:eastAsia="uk-UA"/>
              </w:rPr>
              <w:t>202</w:t>
            </w:r>
            <w:r w:rsidR="00EC7CA6">
              <w:rPr>
                <w:rFonts w:ascii="Times New Roman" w:hAnsi="Times New Roman"/>
                <w:sz w:val="28"/>
                <w:szCs w:val="28"/>
                <w:lang w:val="uk-UA" w:eastAsia="uk-UA"/>
              </w:rPr>
              <w:t>5</w:t>
            </w:r>
            <w:r w:rsidRPr="00F5209B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р</w:t>
            </w:r>
            <w:r w:rsidR="00326DF1">
              <w:rPr>
                <w:rFonts w:ascii="Times New Roman" w:hAnsi="Times New Roman"/>
                <w:sz w:val="28"/>
                <w:szCs w:val="28"/>
                <w:lang w:val="uk-UA" w:eastAsia="uk-UA"/>
              </w:rPr>
              <w:t>ік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DD" w:rsidRPr="00F5209B" w:rsidRDefault="00D319C9" w:rsidP="00144BEA">
            <w:pPr>
              <w:spacing w:after="0" w:line="216" w:lineRule="auto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Виконавчий комітет </w:t>
            </w:r>
            <w:r w:rsidR="0036751E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Баштечківської </w:t>
            </w: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сільської ради, </w:t>
            </w:r>
            <w:r w:rsidR="00176BDD" w:rsidRPr="00F5209B">
              <w:rPr>
                <w:rFonts w:ascii="Times New Roman" w:hAnsi="Times New Roman"/>
                <w:sz w:val="28"/>
                <w:szCs w:val="28"/>
                <w:lang w:val="uk-UA" w:eastAsia="uk-UA"/>
              </w:rPr>
              <w:t>Уманська районна рада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DD" w:rsidRPr="00F5209B" w:rsidRDefault="00176BDD" w:rsidP="00144BEA">
            <w:pPr>
              <w:spacing w:after="0" w:line="216" w:lineRule="auto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F5209B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Бюджет  </w:t>
            </w:r>
            <w:r w:rsidR="0036751E">
              <w:rPr>
                <w:rFonts w:ascii="Times New Roman" w:hAnsi="Times New Roman"/>
                <w:sz w:val="28"/>
                <w:szCs w:val="28"/>
                <w:lang w:val="uk-UA" w:eastAsia="uk-UA"/>
              </w:rPr>
              <w:t>Баштечківської</w:t>
            </w:r>
            <w:r w:rsidR="0036751E" w:rsidRPr="00F5209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 w:rsidRPr="00F5209B">
              <w:rPr>
                <w:rFonts w:ascii="Times New Roman" w:hAnsi="Times New Roman"/>
                <w:sz w:val="28"/>
                <w:szCs w:val="28"/>
                <w:lang w:val="uk-UA"/>
              </w:rPr>
              <w:t>сільської територіальної громади</w:t>
            </w:r>
            <w:r w:rsidRPr="00F5209B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   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BDD" w:rsidRPr="00F5209B" w:rsidRDefault="00326DF1" w:rsidP="00144BEA">
            <w:pPr>
              <w:spacing w:after="0" w:line="216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uk-UA"/>
              </w:rPr>
              <w:t>3</w:t>
            </w:r>
            <w:r w:rsidR="00176BDD" w:rsidRPr="00F5209B">
              <w:rPr>
                <w:rFonts w:ascii="Times New Roman" w:hAnsi="Times New Roman"/>
                <w:sz w:val="28"/>
                <w:szCs w:val="28"/>
                <w:lang w:val="uk-UA" w:eastAsia="uk-UA"/>
              </w:rPr>
              <w:t>0,00</w:t>
            </w:r>
          </w:p>
        </w:tc>
      </w:tr>
    </w:tbl>
    <w:p w:rsidR="00144BEA" w:rsidRDefault="00144BEA" w:rsidP="00EF5BFE">
      <w:pPr>
        <w:spacing w:after="0" w:line="240" w:lineRule="auto"/>
        <w:rPr>
          <w:rFonts w:ascii="Times New Roman" w:eastAsia="Calibri" w:hAnsi="Times New Roman"/>
          <w:sz w:val="28"/>
          <w:szCs w:val="28"/>
          <w:lang w:val="uk-UA" w:eastAsia="zh-CN"/>
        </w:rPr>
      </w:pPr>
    </w:p>
    <w:p w:rsidR="00AA6168" w:rsidRDefault="00AA6168" w:rsidP="00EF5BFE">
      <w:pPr>
        <w:spacing w:after="0" w:line="240" w:lineRule="auto"/>
        <w:rPr>
          <w:rFonts w:ascii="Times New Roman" w:eastAsia="Calibri" w:hAnsi="Times New Roman"/>
          <w:sz w:val="28"/>
          <w:szCs w:val="28"/>
          <w:lang w:val="uk-UA" w:eastAsia="zh-CN"/>
        </w:rPr>
      </w:pPr>
    </w:p>
    <w:p w:rsidR="00AA6168" w:rsidRDefault="00AA6168" w:rsidP="00EF5BFE">
      <w:pPr>
        <w:spacing w:after="0" w:line="240" w:lineRule="auto"/>
        <w:rPr>
          <w:rFonts w:ascii="Times New Roman" w:eastAsia="Calibri" w:hAnsi="Times New Roman"/>
          <w:sz w:val="28"/>
          <w:szCs w:val="28"/>
          <w:lang w:val="uk-UA" w:eastAsia="zh-CN"/>
        </w:rPr>
      </w:pPr>
    </w:p>
    <w:p w:rsidR="00144BEA" w:rsidRPr="00946BC1" w:rsidRDefault="00EC7CA6" w:rsidP="00946BC1">
      <w:pPr>
        <w:spacing w:after="0" w:line="240" w:lineRule="auto"/>
        <w:rPr>
          <w:rFonts w:ascii="Times New Roman" w:eastAsia="Calibri" w:hAnsi="Times New Roman"/>
          <w:sz w:val="28"/>
          <w:szCs w:val="28"/>
          <w:lang w:val="uk-UA" w:eastAsia="zh-CN"/>
        </w:rPr>
      </w:pPr>
      <w:r>
        <w:rPr>
          <w:rFonts w:ascii="Times New Roman" w:eastAsia="Calibri" w:hAnsi="Times New Roman"/>
          <w:sz w:val="28"/>
          <w:szCs w:val="28"/>
          <w:lang w:val="uk-UA" w:eastAsia="zh-CN"/>
        </w:rPr>
        <w:t>Секретар сільської ради</w:t>
      </w:r>
      <w:r w:rsidR="00EF5BFE">
        <w:rPr>
          <w:rFonts w:ascii="Times New Roman" w:eastAsia="Calibri" w:hAnsi="Times New Roman"/>
          <w:sz w:val="28"/>
          <w:szCs w:val="28"/>
          <w:lang w:val="uk-UA" w:eastAsia="zh-CN"/>
        </w:rPr>
        <w:t xml:space="preserve">                                 </w:t>
      </w:r>
      <w:r>
        <w:rPr>
          <w:rFonts w:ascii="Times New Roman" w:eastAsia="Calibri" w:hAnsi="Times New Roman"/>
          <w:sz w:val="28"/>
          <w:szCs w:val="28"/>
          <w:lang w:val="uk-UA" w:eastAsia="zh-CN"/>
        </w:rPr>
        <w:t xml:space="preserve">                              Ольга СТЕПАНЮК</w:t>
      </w:r>
    </w:p>
    <w:sectPr w:rsidR="00144BEA" w:rsidRPr="00946BC1" w:rsidSect="0044058A">
      <w:pgSz w:w="12240" w:h="15840"/>
      <w:pgMar w:top="1134" w:right="850" w:bottom="993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86FF5"/>
    <w:multiLevelType w:val="hybridMultilevel"/>
    <w:tmpl w:val="5F2E008E"/>
    <w:lvl w:ilvl="0" w:tplc="A8D20620">
      <w:start w:val="1"/>
      <w:numFmt w:val="decimal"/>
      <w:lvlText w:val="%1."/>
      <w:lvlJc w:val="left"/>
      <w:pPr>
        <w:ind w:left="9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4" w:hanging="360"/>
      </w:pPr>
    </w:lvl>
    <w:lvl w:ilvl="2" w:tplc="0419001B" w:tentative="1">
      <w:start w:val="1"/>
      <w:numFmt w:val="lowerRoman"/>
      <w:lvlText w:val="%3."/>
      <w:lvlJc w:val="right"/>
      <w:pPr>
        <w:ind w:left="2364" w:hanging="180"/>
      </w:pPr>
    </w:lvl>
    <w:lvl w:ilvl="3" w:tplc="0419000F" w:tentative="1">
      <w:start w:val="1"/>
      <w:numFmt w:val="decimal"/>
      <w:lvlText w:val="%4."/>
      <w:lvlJc w:val="left"/>
      <w:pPr>
        <w:ind w:left="3084" w:hanging="360"/>
      </w:pPr>
    </w:lvl>
    <w:lvl w:ilvl="4" w:tplc="04190019" w:tentative="1">
      <w:start w:val="1"/>
      <w:numFmt w:val="lowerLetter"/>
      <w:lvlText w:val="%5."/>
      <w:lvlJc w:val="left"/>
      <w:pPr>
        <w:ind w:left="3804" w:hanging="360"/>
      </w:pPr>
    </w:lvl>
    <w:lvl w:ilvl="5" w:tplc="0419001B" w:tentative="1">
      <w:start w:val="1"/>
      <w:numFmt w:val="lowerRoman"/>
      <w:lvlText w:val="%6."/>
      <w:lvlJc w:val="right"/>
      <w:pPr>
        <w:ind w:left="4524" w:hanging="180"/>
      </w:pPr>
    </w:lvl>
    <w:lvl w:ilvl="6" w:tplc="0419000F" w:tentative="1">
      <w:start w:val="1"/>
      <w:numFmt w:val="decimal"/>
      <w:lvlText w:val="%7."/>
      <w:lvlJc w:val="left"/>
      <w:pPr>
        <w:ind w:left="5244" w:hanging="360"/>
      </w:pPr>
    </w:lvl>
    <w:lvl w:ilvl="7" w:tplc="04190019" w:tentative="1">
      <w:start w:val="1"/>
      <w:numFmt w:val="lowerLetter"/>
      <w:lvlText w:val="%8."/>
      <w:lvlJc w:val="left"/>
      <w:pPr>
        <w:ind w:left="5964" w:hanging="360"/>
      </w:pPr>
    </w:lvl>
    <w:lvl w:ilvl="8" w:tplc="0419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1" w15:restartNumberingAfterBreak="0">
    <w:nsid w:val="159B1C82"/>
    <w:multiLevelType w:val="hybridMultilevel"/>
    <w:tmpl w:val="6E784DB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3C44B5"/>
    <w:multiLevelType w:val="multilevel"/>
    <w:tmpl w:val="325C58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90371BE"/>
    <w:multiLevelType w:val="multilevel"/>
    <w:tmpl w:val="91001F9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4" w15:restartNumberingAfterBreak="0">
    <w:nsid w:val="7E316D99"/>
    <w:multiLevelType w:val="hybridMultilevel"/>
    <w:tmpl w:val="7584ACCA"/>
    <w:lvl w:ilvl="0" w:tplc="FE0A884A">
      <w:start w:val="1"/>
      <w:numFmt w:val="bullet"/>
      <w:lvlText w:val="̶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6D40690">
      <w:start w:val="2"/>
      <w:numFmt w:val="bullet"/>
      <w:lvlText w:val="̶"/>
      <w:lvlJc w:val="left"/>
      <w:pPr>
        <w:ind w:left="2160" w:hanging="360"/>
      </w:pPr>
      <w:rPr>
        <w:rFonts w:ascii="Times New Roman" w:eastAsiaTheme="minorHAnsi" w:hAnsi="Times New Roman" w:cs="Times New Roman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454C"/>
    <w:rsid w:val="00027878"/>
    <w:rsid w:val="00097D7D"/>
    <w:rsid w:val="000A536F"/>
    <w:rsid w:val="00100256"/>
    <w:rsid w:val="00101ACD"/>
    <w:rsid w:val="00126128"/>
    <w:rsid w:val="0013144E"/>
    <w:rsid w:val="0013484E"/>
    <w:rsid w:val="001401EE"/>
    <w:rsid w:val="00143313"/>
    <w:rsid w:val="00144BEA"/>
    <w:rsid w:val="00154BB0"/>
    <w:rsid w:val="00167CE0"/>
    <w:rsid w:val="00176BDD"/>
    <w:rsid w:val="00177328"/>
    <w:rsid w:val="001778CA"/>
    <w:rsid w:val="001D61FD"/>
    <w:rsid w:val="001E4510"/>
    <w:rsid w:val="002647BC"/>
    <w:rsid w:val="002665E3"/>
    <w:rsid w:val="00291C1C"/>
    <w:rsid w:val="002C2D4E"/>
    <w:rsid w:val="002F0392"/>
    <w:rsid w:val="00326DF1"/>
    <w:rsid w:val="00335058"/>
    <w:rsid w:val="0036216A"/>
    <w:rsid w:val="0036751E"/>
    <w:rsid w:val="00412B65"/>
    <w:rsid w:val="0044058A"/>
    <w:rsid w:val="00484DBE"/>
    <w:rsid w:val="004A1A9B"/>
    <w:rsid w:val="004F62E7"/>
    <w:rsid w:val="00511227"/>
    <w:rsid w:val="00573639"/>
    <w:rsid w:val="005B529A"/>
    <w:rsid w:val="005C6D36"/>
    <w:rsid w:val="00696DD7"/>
    <w:rsid w:val="006B7569"/>
    <w:rsid w:val="006C1E32"/>
    <w:rsid w:val="006C6F54"/>
    <w:rsid w:val="00707B3C"/>
    <w:rsid w:val="00716405"/>
    <w:rsid w:val="00737528"/>
    <w:rsid w:val="007660EB"/>
    <w:rsid w:val="0077454C"/>
    <w:rsid w:val="007820E8"/>
    <w:rsid w:val="007C73CB"/>
    <w:rsid w:val="00830EBB"/>
    <w:rsid w:val="00856C92"/>
    <w:rsid w:val="00875609"/>
    <w:rsid w:val="008B0E02"/>
    <w:rsid w:val="00930AF3"/>
    <w:rsid w:val="00946BC1"/>
    <w:rsid w:val="00961ED4"/>
    <w:rsid w:val="00971894"/>
    <w:rsid w:val="009B7FB6"/>
    <w:rsid w:val="00A20A74"/>
    <w:rsid w:val="00A82E47"/>
    <w:rsid w:val="00AA6168"/>
    <w:rsid w:val="00AB1C01"/>
    <w:rsid w:val="00AB432C"/>
    <w:rsid w:val="00AD5D62"/>
    <w:rsid w:val="00AE47C5"/>
    <w:rsid w:val="00B3113C"/>
    <w:rsid w:val="00B523C2"/>
    <w:rsid w:val="00B660F6"/>
    <w:rsid w:val="00B9230E"/>
    <w:rsid w:val="00B976A4"/>
    <w:rsid w:val="00BE3D3C"/>
    <w:rsid w:val="00BF01D3"/>
    <w:rsid w:val="00BF3FE2"/>
    <w:rsid w:val="00C35FCA"/>
    <w:rsid w:val="00C478CE"/>
    <w:rsid w:val="00C902AC"/>
    <w:rsid w:val="00CB03CE"/>
    <w:rsid w:val="00CB5322"/>
    <w:rsid w:val="00D319C9"/>
    <w:rsid w:val="00D47C85"/>
    <w:rsid w:val="00DA61FE"/>
    <w:rsid w:val="00DD0999"/>
    <w:rsid w:val="00DD0FDB"/>
    <w:rsid w:val="00DF7195"/>
    <w:rsid w:val="00E033AB"/>
    <w:rsid w:val="00E116F8"/>
    <w:rsid w:val="00E13D9C"/>
    <w:rsid w:val="00E270D4"/>
    <w:rsid w:val="00E6341C"/>
    <w:rsid w:val="00EB293B"/>
    <w:rsid w:val="00EC7CA6"/>
    <w:rsid w:val="00EE0917"/>
    <w:rsid w:val="00EF2FCE"/>
    <w:rsid w:val="00EF5BFE"/>
    <w:rsid w:val="00F4030A"/>
    <w:rsid w:val="00F70742"/>
    <w:rsid w:val="00FB1978"/>
    <w:rsid w:val="00FF6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81154"/>
  <w15:docId w15:val="{59F7A6F1-C637-46F0-927C-DA243FDE0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0EBB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0EB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30E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30EBB"/>
    <w:rPr>
      <w:rFonts w:ascii="Tahoma" w:hAnsi="Tahoma" w:cs="Tahoma"/>
      <w:sz w:val="16"/>
      <w:szCs w:val="16"/>
      <w:lang w:val="ru-RU"/>
    </w:rPr>
  </w:style>
  <w:style w:type="character" w:styleId="a6">
    <w:name w:val="Strong"/>
    <w:basedOn w:val="a0"/>
    <w:uiPriority w:val="22"/>
    <w:qFormat/>
    <w:rsid w:val="00AB432C"/>
    <w:rPr>
      <w:b/>
      <w:bCs/>
    </w:rPr>
  </w:style>
  <w:style w:type="character" w:customStyle="1" w:styleId="a7">
    <w:name w:val="Основной текст_"/>
    <w:basedOn w:val="a0"/>
    <w:link w:val="1"/>
    <w:rsid w:val="00707B3C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7"/>
    <w:rsid w:val="00707B3C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  <w:lang w:val="uk-UA"/>
    </w:rPr>
  </w:style>
  <w:style w:type="table" w:styleId="a8">
    <w:name w:val="Table Grid"/>
    <w:basedOn w:val="a1"/>
    <w:uiPriority w:val="39"/>
    <w:rsid w:val="00E116F8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nhideWhenUsed/>
    <w:rsid w:val="00E116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Знак Знак Знак Знак Знак Знак"/>
    <w:basedOn w:val="a"/>
    <w:rsid w:val="006C1E3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0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43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2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82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167304-6988-496D-ABF7-560B3E0E9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3117</Words>
  <Characters>1778</Characters>
  <Application>Microsoft Office Word</Application>
  <DocSecurity>0</DocSecurity>
  <Lines>14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4886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1234567</dc:creator>
  <cp:lastModifiedBy>Serg</cp:lastModifiedBy>
  <cp:revision>11</cp:revision>
  <cp:lastPrinted>2025-03-12T06:40:00Z</cp:lastPrinted>
  <dcterms:created xsi:type="dcterms:W3CDTF">2025-03-11T12:37:00Z</dcterms:created>
  <dcterms:modified xsi:type="dcterms:W3CDTF">2025-03-19T20:17:00Z</dcterms:modified>
</cp:coreProperties>
</file>