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55" w:rsidRPr="00395CF6" w:rsidRDefault="00B13655" w:rsidP="00614F22">
      <w:pPr>
        <w:jc w:val="center"/>
        <w:rPr>
          <w:b/>
          <w:i/>
          <w:sz w:val="28"/>
          <w:szCs w:val="40"/>
          <w:u w:val="single"/>
        </w:rPr>
      </w:pPr>
      <w:r w:rsidRPr="00395CF6">
        <w:rPr>
          <w:b/>
          <w:i/>
          <w:sz w:val="28"/>
          <w:szCs w:val="40"/>
          <w:u w:val="single"/>
        </w:rPr>
        <w:t>Інформація</w:t>
      </w:r>
    </w:p>
    <w:p w:rsidR="00B13655" w:rsidRPr="00395CF6" w:rsidRDefault="00614F22" w:rsidP="00614F22">
      <w:pPr>
        <w:jc w:val="center"/>
        <w:rPr>
          <w:b/>
          <w:i/>
          <w:sz w:val="28"/>
          <w:szCs w:val="28"/>
          <w:u w:val="single"/>
        </w:rPr>
      </w:pPr>
      <w:r w:rsidRPr="00395CF6">
        <w:rPr>
          <w:b/>
          <w:i/>
          <w:sz w:val="28"/>
          <w:szCs w:val="28"/>
          <w:u w:val="single"/>
        </w:rPr>
        <w:t xml:space="preserve">про виконання </w:t>
      </w:r>
      <w:r w:rsidR="00B13655" w:rsidRPr="00395CF6">
        <w:rPr>
          <w:b/>
          <w:i/>
          <w:sz w:val="28"/>
          <w:szCs w:val="28"/>
          <w:u w:val="single"/>
        </w:rPr>
        <w:t>бюджету</w:t>
      </w:r>
      <w:r w:rsidR="00EA50C2" w:rsidRPr="00395CF6">
        <w:rPr>
          <w:b/>
          <w:i/>
          <w:sz w:val="28"/>
          <w:szCs w:val="28"/>
          <w:u w:val="single"/>
        </w:rPr>
        <w:t xml:space="preserve"> </w:t>
      </w:r>
      <w:proofErr w:type="spellStart"/>
      <w:r w:rsidR="00046BF5">
        <w:rPr>
          <w:b/>
          <w:i/>
          <w:sz w:val="28"/>
          <w:szCs w:val="28"/>
          <w:u w:val="single"/>
        </w:rPr>
        <w:t>Баштечківської</w:t>
      </w:r>
      <w:proofErr w:type="spellEnd"/>
      <w:r w:rsidR="00046BF5">
        <w:rPr>
          <w:b/>
          <w:i/>
          <w:sz w:val="28"/>
          <w:szCs w:val="28"/>
          <w:u w:val="single"/>
        </w:rPr>
        <w:t xml:space="preserve"> сільської</w:t>
      </w:r>
      <w:r w:rsidR="00C773BA">
        <w:rPr>
          <w:b/>
          <w:i/>
          <w:sz w:val="28"/>
          <w:szCs w:val="28"/>
          <w:u w:val="single"/>
        </w:rPr>
        <w:t xml:space="preserve"> </w:t>
      </w:r>
      <w:r w:rsidR="00544F5F">
        <w:rPr>
          <w:b/>
          <w:i/>
          <w:sz w:val="28"/>
          <w:szCs w:val="28"/>
          <w:u w:val="single"/>
        </w:rPr>
        <w:t>територіальної</w:t>
      </w:r>
      <w:r w:rsidR="00EA50C2" w:rsidRPr="00395CF6">
        <w:rPr>
          <w:b/>
          <w:i/>
          <w:sz w:val="28"/>
          <w:szCs w:val="28"/>
          <w:u w:val="single"/>
        </w:rPr>
        <w:t xml:space="preserve"> громади</w:t>
      </w:r>
    </w:p>
    <w:p w:rsidR="00B13655" w:rsidRPr="006C6543" w:rsidRDefault="00614F22" w:rsidP="00614F22">
      <w:pPr>
        <w:jc w:val="center"/>
        <w:rPr>
          <w:sz w:val="28"/>
          <w:szCs w:val="28"/>
        </w:rPr>
      </w:pPr>
      <w:r w:rsidRPr="00395CF6">
        <w:rPr>
          <w:b/>
          <w:i/>
          <w:sz w:val="28"/>
          <w:szCs w:val="28"/>
          <w:u w:val="single"/>
        </w:rPr>
        <w:t xml:space="preserve">за </w:t>
      </w:r>
      <w:r w:rsidR="00AF6FD4">
        <w:rPr>
          <w:b/>
          <w:i/>
          <w:sz w:val="28"/>
          <w:szCs w:val="28"/>
          <w:u w:val="single"/>
        </w:rPr>
        <w:t>9 місяців</w:t>
      </w:r>
      <w:r w:rsidR="00582D46" w:rsidRPr="00A564BD">
        <w:rPr>
          <w:b/>
          <w:i/>
          <w:sz w:val="28"/>
          <w:szCs w:val="28"/>
          <w:u w:val="single"/>
          <w:lang w:val="ru-RU"/>
        </w:rPr>
        <w:t xml:space="preserve"> </w:t>
      </w:r>
      <w:r w:rsidR="00CF0AA1">
        <w:rPr>
          <w:b/>
          <w:i/>
          <w:sz w:val="28"/>
          <w:szCs w:val="28"/>
          <w:u w:val="single"/>
        </w:rPr>
        <w:t>202</w:t>
      </w:r>
      <w:r w:rsidR="00D05B11">
        <w:rPr>
          <w:b/>
          <w:i/>
          <w:sz w:val="28"/>
          <w:szCs w:val="28"/>
          <w:u w:val="single"/>
        </w:rPr>
        <w:t>2</w:t>
      </w:r>
      <w:r w:rsidRPr="00395CF6">
        <w:rPr>
          <w:b/>
          <w:i/>
          <w:sz w:val="28"/>
          <w:szCs w:val="28"/>
          <w:u w:val="single"/>
        </w:rPr>
        <w:t xml:space="preserve"> </w:t>
      </w:r>
      <w:r w:rsidR="00FE4A65">
        <w:rPr>
          <w:b/>
          <w:i/>
          <w:sz w:val="28"/>
          <w:szCs w:val="28"/>
          <w:u w:val="single"/>
        </w:rPr>
        <w:t>р</w:t>
      </w:r>
      <w:r w:rsidR="00CF0AA1">
        <w:rPr>
          <w:b/>
          <w:i/>
          <w:sz w:val="28"/>
          <w:szCs w:val="28"/>
          <w:u w:val="single"/>
        </w:rPr>
        <w:t>о</w:t>
      </w:r>
      <w:r w:rsidR="006C6543">
        <w:rPr>
          <w:b/>
          <w:i/>
          <w:sz w:val="28"/>
          <w:szCs w:val="28"/>
          <w:u w:val="single"/>
        </w:rPr>
        <w:t>к</w:t>
      </w:r>
      <w:r w:rsidR="00CF0AA1">
        <w:rPr>
          <w:b/>
          <w:i/>
          <w:sz w:val="28"/>
          <w:szCs w:val="28"/>
          <w:u w:val="single"/>
        </w:rPr>
        <w:t>у</w:t>
      </w:r>
    </w:p>
    <w:p w:rsidR="00B13655" w:rsidRPr="00395CF6" w:rsidRDefault="00B13655" w:rsidP="00614F22">
      <w:pPr>
        <w:ind w:firstLine="709"/>
        <w:jc w:val="center"/>
        <w:rPr>
          <w:b/>
          <w:i/>
          <w:sz w:val="28"/>
          <w:szCs w:val="28"/>
        </w:rPr>
      </w:pPr>
    </w:p>
    <w:p w:rsidR="00B13655" w:rsidRPr="00594970" w:rsidRDefault="00B13655" w:rsidP="00614F22">
      <w:pPr>
        <w:jc w:val="center"/>
        <w:rPr>
          <w:b/>
          <w:i/>
          <w:sz w:val="28"/>
          <w:szCs w:val="28"/>
        </w:rPr>
      </w:pPr>
      <w:r w:rsidRPr="00594970">
        <w:rPr>
          <w:b/>
          <w:i/>
          <w:sz w:val="28"/>
          <w:szCs w:val="28"/>
        </w:rPr>
        <w:t>Доходи</w:t>
      </w:r>
    </w:p>
    <w:p w:rsidR="00B13655" w:rsidRPr="001E1714" w:rsidRDefault="00B13655" w:rsidP="004809A0">
      <w:pPr>
        <w:ind w:firstLine="348"/>
        <w:jc w:val="both"/>
      </w:pPr>
      <w:r w:rsidRPr="001E1714">
        <w:t>За звітний пері</w:t>
      </w:r>
      <w:r w:rsidR="00685F27" w:rsidRPr="001E1714">
        <w:t xml:space="preserve">од до </w:t>
      </w:r>
      <w:r w:rsidR="00DF600E" w:rsidRPr="001E1714">
        <w:t xml:space="preserve"> бюджету</w:t>
      </w:r>
      <w:r w:rsidR="008575B9" w:rsidRPr="001E1714">
        <w:t xml:space="preserve"> </w:t>
      </w:r>
      <w:r w:rsidR="00685F27" w:rsidRPr="001E1714">
        <w:t>ТГ</w:t>
      </w:r>
      <w:r w:rsidR="00DF600E" w:rsidRPr="001E1714">
        <w:t xml:space="preserve"> надійшло</w:t>
      </w:r>
      <w:r w:rsidR="006B69F1" w:rsidRPr="001E1714">
        <w:rPr>
          <w:b/>
        </w:rPr>
        <w:t xml:space="preserve"> </w:t>
      </w:r>
      <w:r w:rsidR="00D64933">
        <w:rPr>
          <w:b/>
        </w:rPr>
        <w:t>29 428 912</w:t>
      </w:r>
      <w:r w:rsidR="0076733E">
        <w:rPr>
          <w:b/>
        </w:rPr>
        <w:t>,</w:t>
      </w:r>
      <w:r w:rsidR="00D64933">
        <w:rPr>
          <w:b/>
        </w:rPr>
        <w:t>98</w:t>
      </w:r>
      <w:r w:rsidR="00A72B27">
        <w:rPr>
          <w:b/>
        </w:rPr>
        <w:t xml:space="preserve"> </w:t>
      </w:r>
      <w:proofErr w:type="spellStart"/>
      <w:r w:rsidR="00F310B7" w:rsidRPr="001E1714">
        <w:t>грн</w:t>
      </w:r>
      <w:proofErr w:type="spellEnd"/>
      <w:r w:rsidR="00CB4362" w:rsidRPr="001E1714">
        <w:rPr>
          <w:lang w:val="ru-RU"/>
        </w:rPr>
        <w:t xml:space="preserve">, </w:t>
      </w:r>
      <w:r w:rsidR="001A46CB" w:rsidRPr="001E1714">
        <w:t>з них</w:t>
      </w:r>
      <w:r w:rsidRPr="001E1714">
        <w:t xml:space="preserve"> до загального фонду</w:t>
      </w:r>
      <w:r w:rsidR="004809A0" w:rsidRPr="001E1714">
        <w:t xml:space="preserve"> </w:t>
      </w:r>
      <w:r w:rsidR="00FD2F82">
        <w:t>–</w:t>
      </w:r>
      <w:r w:rsidRPr="001E1714">
        <w:t xml:space="preserve"> </w:t>
      </w:r>
      <w:r w:rsidR="00FD2F82" w:rsidRPr="00FD2F82">
        <w:rPr>
          <w:b/>
          <w:lang w:val="ru-RU"/>
        </w:rPr>
        <w:t>29</w:t>
      </w:r>
      <w:r w:rsidR="00FD2F82">
        <w:rPr>
          <w:b/>
          <w:lang w:val="ru-RU"/>
        </w:rPr>
        <w:t> </w:t>
      </w:r>
      <w:r w:rsidR="00FD2F82" w:rsidRPr="00FD2F82">
        <w:rPr>
          <w:b/>
          <w:lang w:val="ru-RU"/>
        </w:rPr>
        <w:t>159</w:t>
      </w:r>
      <w:r w:rsidR="00FD2F82">
        <w:rPr>
          <w:b/>
          <w:lang w:val="en-US"/>
        </w:rPr>
        <w:t> </w:t>
      </w:r>
      <w:r w:rsidR="00FD2F82">
        <w:rPr>
          <w:b/>
          <w:lang w:val="ru-RU"/>
        </w:rPr>
        <w:t>793</w:t>
      </w:r>
      <w:r w:rsidR="00FD2F82">
        <w:rPr>
          <w:b/>
        </w:rPr>
        <w:t>,13</w:t>
      </w:r>
      <w:r w:rsidR="00133399" w:rsidRPr="001E1714">
        <w:t xml:space="preserve"> </w:t>
      </w:r>
      <w:proofErr w:type="spellStart"/>
      <w:r w:rsidRPr="001E1714">
        <w:t>грн</w:t>
      </w:r>
      <w:proofErr w:type="spellEnd"/>
      <w:r w:rsidRPr="001E1714">
        <w:t xml:space="preserve">, </w:t>
      </w:r>
      <w:r w:rsidR="001A46CB" w:rsidRPr="001E1714">
        <w:t xml:space="preserve"> до </w:t>
      </w:r>
      <w:r w:rsidRPr="001E1714">
        <w:t>спеціального фонд</w:t>
      </w:r>
      <w:r w:rsidR="009B496F" w:rsidRPr="001E1714">
        <w:t xml:space="preserve">у </w:t>
      </w:r>
      <w:r w:rsidR="0076733E">
        <w:t>–</w:t>
      </w:r>
      <w:r w:rsidR="004809A0" w:rsidRPr="001E1714">
        <w:t xml:space="preserve"> </w:t>
      </w:r>
      <w:r w:rsidR="00FD2F82">
        <w:rPr>
          <w:b/>
        </w:rPr>
        <w:t>269 119</w:t>
      </w:r>
      <w:r w:rsidR="00A72B27" w:rsidRPr="00A72B27">
        <w:rPr>
          <w:b/>
        </w:rPr>
        <w:t>,</w:t>
      </w:r>
      <w:r w:rsidR="00FD2F82">
        <w:rPr>
          <w:b/>
        </w:rPr>
        <w:t>85</w:t>
      </w:r>
      <w:r w:rsidR="00A72B27">
        <w:rPr>
          <w:b/>
        </w:rPr>
        <w:t xml:space="preserve"> </w:t>
      </w:r>
      <w:r w:rsidR="00F310B7" w:rsidRPr="001E1714">
        <w:t>грн</w:t>
      </w:r>
      <w:r w:rsidR="004809A0" w:rsidRPr="001E1714">
        <w:t>.</w:t>
      </w:r>
    </w:p>
    <w:p w:rsidR="004809A0" w:rsidRPr="001E1714" w:rsidRDefault="004809A0" w:rsidP="004809A0">
      <w:pPr>
        <w:ind w:firstLine="348"/>
        <w:jc w:val="both"/>
        <w:rPr>
          <w:b/>
          <w:i/>
        </w:rPr>
      </w:pPr>
    </w:p>
    <w:p w:rsidR="00B13655" w:rsidRPr="00594970" w:rsidRDefault="00B13655" w:rsidP="00614F22">
      <w:pPr>
        <w:jc w:val="center"/>
        <w:rPr>
          <w:b/>
          <w:i/>
          <w:sz w:val="28"/>
          <w:szCs w:val="28"/>
        </w:rPr>
      </w:pPr>
      <w:r w:rsidRPr="00594970">
        <w:rPr>
          <w:b/>
          <w:i/>
          <w:sz w:val="28"/>
          <w:szCs w:val="28"/>
        </w:rPr>
        <w:t>Загальний фонд</w:t>
      </w:r>
    </w:p>
    <w:p w:rsidR="00B13655" w:rsidRPr="004440F8" w:rsidRDefault="00B13655" w:rsidP="006C6543">
      <w:pPr>
        <w:ind w:firstLine="348"/>
        <w:jc w:val="both"/>
        <w:rPr>
          <w:lang w:val="ru-RU"/>
        </w:rPr>
      </w:pPr>
      <w:r w:rsidRPr="001E1714">
        <w:t>Виконання доходів заг</w:t>
      </w:r>
      <w:r w:rsidR="00CB4362" w:rsidRPr="001E1714">
        <w:t xml:space="preserve">ального фонду </w:t>
      </w:r>
      <w:r w:rsidR="001A46CB" w:rsidRPr="001E1714">
        <w:t xml:space="preserve"> бюджету </w:t>
      </w:r>
      <w:r w:rsidRPr="001E1714">
        <w:t xml:space="preserve">за звітний період становить </w:t>
      </w:r>
      <w:r w:rsidR="00734F7D" w:rsidRPr="00734F7D">
        <w:t>1</w:t>
      </w:r>
      <w:r w:rsidR="00FD2F82">
        <w:t>06</w:t>
      </w:r>
      <w:r w:rsidR="00734F7D" w:rsidRPr="00734F7D">
        <w:t>,</w:t>
      </w:r>
      <w:r w:rsidR="00FD2F82">
        <w:t>07</w:t>
      </w:r>
      <w:r w:rsidR="00734F7D" w:rsidRPr="00734F7D">
        <w:t xml:space="preserve"> %</w:t>
      </w:r>
      <w:r w:rsidR="0076733E">
        <w:t xml:space="preserve"> </w:t>
      </w:r>
      <w:r w:rsidR="001A46CB" w:rsidRPr="001E1714">
        <w:t>п</w:t>
      </w:r>
      <w:r w:rsidRPr="001E1714">
        <w:t>ри планових по</w:t>
      </w:r>
      <w:r w:rsidR="001A46CB" w:rsidRPr="001E1714">
        <w:t xml:space="preserve">казниках </w:t>
      </w:r>
      <w:r w:rsidR="00D64933">
        <w:t>27 490 905</w:t>
      </w:r>
      <w:r w:rsidR="00FD2F82">
        <w:t>,00</w:t>
      </w:r>
      <w:r w:rsidR="00A564BD">
        <w:t xml:space="preserve"> </w:t>
      </w:r>
      <w:proofErr w:type="spellStart"/>
      <w:r w:rsidR="00F310B7" w:rsidRPr="001E1714">
        <w:t>грн</w:t>
      </w:r>
      <w:proofErr w:type="spellEnd"/>
      <w:r w:rsidRPr="001E1714">
        <w:t xml:space="preserve">, надійшло коштів у сумі </w:t>
      </w:r>
      <w:r w:rsidR="00FD2F82" w:rsidRPr="00FD2F82">
        <w:rPr>
          <w:lang w:val="ru-RU"/>
        </w:rPr>
        <w:t>29 159</w:t>
      </w:r>
      <w:r w:rsidR="00FD2F82" w:rsidRPr="00FD2F82">
        <w:rPr>
          <w:lang w:val="en-US"/>
        </w:rPr>
        <w:t> </w:t>
      </w:r>
      <w:r w:rsidR="00FD2F82" w:rsidRPr="00FD2F82">
        <w:rPr>
          <w:lang w:val="ru-RU"/>
        </w:rPr>
        <w:t>793</w:t>
      </w:r>
      <w:r w:rsidR="00FD2F82" w:rsidRPr="00FD2F82">
        <w:t>,13</w:t>
      </w:r>
      <w:r w:rsidR="00FD2F82" w:rsidRPr="001E1714">
        <w:t xml:space="preserve"> </w:t>
      </w:r>
      <w:proofErr w:type="spellStart"/>
      <w:r w:rsidR="00F310B7" w:rsidRPr="001E1714">
        <w:t>грн</w:t>
      </w:r>
      <w:proofErr w:type="spellEnd"/>
      <w:r w:rsidRPr="001E1714">
        <w:t xml:space="preserve">, </w:t>
      </w:r>
      <w:r w:rsidR="0070074A" w:rsidRPr="001E1714">
        <w:t>що</w:t>
      </w:r>
      <w:r w:rsidR="001A46CB" w:rsidRPr="001E1714">
        <w:t xml:space="preserve"> на</w:t>
      </w:r>
      <w:r w:rsidR="00A564BD">
        <w:t xml:space="preserve"> </w:t>
      </w:r>
      <w:r w:rsidR="00FD2F82">
        <w:t>1 668 888</w:t>
      </w:r>
      <w:r w:rsidR="00B95E49">
        <w:t>,</w:t>
      </w:r>
      <w:r w:rsidR="00FD2F82">
        <w:t>13</w:t>
      </w:r>
      <w:r w:rsidR="00A564BD">
        <w:t xml:space="preserve"> </w:t>
      </w:r>
      <w:proofErr w:type="spellStart"/>
      <w:r w:rsidR="00F310B7" w:rsidRPr="001E1714">
        <w:t>грн</w:t>
      </w:r>
      <w:proofErr w:type="spellEnd"/>
      <w:r w:rsidR="001A46CB" w:rsidRPr="001E1714">
        <w:t xml:space="preserve"> </w:t>
      </w:r>
      <w:r w:rsidR="00690717" w:rsidRPr="001E1714">
        <w:t>більш</w:t>
      </w:r>
      <w:r w:rsidR="002041EF" w:rsidRPr="001E1714">
        <w:t xml:space="preserve">е </w:t>
      </w:r>
      <w:r w:rsidR="001A46CB" w:rsidRPr="001E1714">
        <w:t xml:space="preserve">планових </w:t>
      </w:r>
      <w:r w:rsidRPr="001E1714">
        <w:t>показників.</w:t>
      </w:r>
    </w:p>
    <w:p w:rsidR="00190B90" w:rsidRPr="004440F8" w:rsidRDefault="00190B90" w:rsidP="00614F22">
      <w:pPr>
        <w:ind w:firstLine="709"/>
        <w:jc w:val="both"/>
        <w:rPr>
          <w:b/>
          <w:lang w:val="ru-RU"/>
        </w:rPr>
      </w:pPr>
    </w:p>
    <w:p w:rsidR="00FD741D" w:rsidRPr="00E55FC2" w:rsidRDefault="006C6543" w:rsidP="00614F22">
      <w:pPr>
        <w:ind w:firstLine="709"/>
        <w:jc w:val="both"/>
        <w:rPr>
          <w:b/>
          <w:lang w:val="ru-RU"/>
        </w:rPr>
      </w:pPr>
      <w:r w:rsidRPr="001E1714">
        <w:rPr>
          <w:b/>
        </w:rPr>
        <w:t xml:space="preserve">Виконання </w:t>
      </w:r>
      <w:r w:rsidR="00B13655" w:rsidRPr="001E1714">
        <w:rPr>
          <w:b/>
        </w:rPr>
        <w:t>доходів  в</w:t>
      </w:r>
      <w:r w:rsidR="00C24E7F" w:rsidRPr="001E1714">
        <w:rPr>
          <w:b/>
        </w:rPr>
        <w:t>ідбулося  по  таких  показниках</w:t>
      </w:r>
      <w:r w:rsidR="00B70E02" w:rsidRPr="001E1714">
        <w:rPr>
          <w:b/>
        </w:rPr>
        <w:t>, а саме</w:t>
      </w:r>
      <w:r w:rsidR="00B13655" w:rsidRPr="001E1714">
        <w:rPr>
          <w:b/>
        </w:rPr>
        <w:t>:</w:t>
      </w:r>
    </w:p>
    <w:tbl>
      <w:tblPr>
        <w:tblW w:w="10020" w:type="dxa"/>
        <w:tblInd w:w="118" w:type="dxa"/>
        <w:tblLayout w:type="fixed"/>
        <w:tblLook w:val="04A0"/>
      </w:tblPr>
      <w:tblGrid>
        <w:gridCol w:w="3841"/>
        <w:gridCol w:w="1096"/>
        <w:gridCol w:w="2283"/>
        <w:gridCol w:w="1701"/>
        <w:gridCol w:w="1099"/>
      </w:tblGrid>
      <w:tr w:rsidR="00576A4A" w:rsidTr="00522747">
        <w:trPr>
          <w:trHeight w:val="1231"/>
        </w:trPr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6A4A" w:rsidRDefault="00576A4A" w:rsidP="00576A4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Показник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6A4A" w:rsidRDefault="00576A4A" w:rsidP="00576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КБКД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6A4A" w:rsidRDefault="00576A4A" w:rsidP="00FD2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Затверджено розписом на  </w:t>
            </w:r>
            <w:r w:rsidR="00FD2F82">
              <w:rPr>
                <w:sz w:val="22"/>
                <w:szCs w:val="22"/>
              </w:rPr>
              <w:t xml:space="preserve">9 місяців </w:t>
            </w:r>
            <w:r>
              <w:rPr>
                <w:sz w:val="22"/>
                <w:szCs w:val="22"/>
              </w:rPr>
              <w:t>2022 р</w:t>
            </w:r>
            <w:r w:rsidR="00FD2F8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</w:t>
            </w:r>
            <w:r w:rsidR="00FD2F82">
              <w:rPr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6A4A" w:rsidRDefault="00576A4A" w:rsidP="00576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Фактичні надходження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6A4A" w:rsidRDefault="00576A4A" w:rsidP="00576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виконання</w:t>
            </w:r>
          </w:p>
        </w:tc>
      </w:tr>
      <w:tr w:rsidR="00D64933" w:rsidTr="00576A4A">
        <w:trPr>
          <w:trHeight w:val="432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4933" w:rsidRDefault="00D64933" w:rsidP="00576A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Податкові надходження 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933" w:rsidRDefault="00D64933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933" w:rsidRDefault="00D649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17 714 563,00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933" w:rsidRDefault="00D649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19 286 227,92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4933" w:rsidRDefault="00D64933" w:rsidP="005E6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108,87 </w:t>
            </w:r>
          </w:p>
        </w:tc>
      </w:tr>
      <w:tr w:rsidR="005E60EB" w:rsidTr="00522747">
        <w:trPr>
          <w:trHeight w:val="80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60EB" w:rsidRDefault="005E60EB" w:rsidP="00576A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Default="005E60EB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Default="005E6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8 138 000,00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Default="005E6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9 009 858,58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60EB" w:rsidRDefault="005E60EB" w:rsidP="005E6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110,71 </w:t>
            </w:r>
          </w:p>
        </w:tc>
      </w:tr>
      <w:tr w:rsidR="005E60EB" w:rsidTr="00522747">
        <w:trPr>
          <w:trHeight w:val="51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60EB" w:rsidRDefault="005E60EB" w:rsidP="00576A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Податок та збір на доходи фізичних осіб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Default="005E60EB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11010000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Default="005E6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8 138 000,00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Default="005E6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9 009 858,58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60EB" w:rsidRDefault="005E6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110,71 </w:t>
            </w:r>
          </w:p>
        </w:tc>
      </w:tr>
      <w:tr w:rsidR="005E60EB" w:rsidTr="00522747">
        <w:trPr>
          <w:trHeight w:val="104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60EB" w:rsidRDefault="005E60EB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Default="005E60EB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11010100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Pr="005E60EB" w:rsidRDefault="005E6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E60EB">
              <w:rPr>
                <w:bCs/>
                <w:color w:val="000000"/>
                <w:sz w:val="22"/>
                <w:szCs w:val="22"/>
              </w:rPr>
              <w:t>5 135 000,00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Pr="005E60EB" w:rsidRDefault="005E6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E60EB">
              <w:rPr>
                <w:bCs/>
                <w:color w:val="000000"/>
                <w:sz w:val="22"/>
                <w:szCs w:val="22"/>
              </w:rPr>
              <w:t>5 476 726,24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60EB" w:rsidRPr="005E60EB" w:rsidRDefault="005E6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E60EB">
              <w:rPr>
                <w:bCs/>
                <w:color w:val="000000"/>
                <w:sz w:val="22"/>
                <w:szCs w:val="22"/>
              </w:rPr>
              <w:t xml:space="preserve">106,65 </w:t>
            </w:r>
          </w:p>
        </w:tc>
      </w:tr>
      <w:tr w:rsidR="005E60EB" w:rsidTr="00522747">
        <w:trPr>
          <w:trHeight w:val="107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60EB" w:rsidRDefault="005E60EB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Default="005E60EB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11010400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Pr="005E60EB" w:rsidRDefault="005E6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E60EB">
              <w:rPr>
                <w:bCs/>
                <w:color w:val="000000"/>
                <w:sz w:val="22"/>
                <w:szCs w:val="22"/>
              </w:rPr>
              <w:t>2 570 000,00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Pr="005E60EB" w:rsidRDefault="005E6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E60EB">
              <w:rPr>
                <w:bCs/>
                <w:color w:val="000000"/>
                <w:sz w:val="22"/>
                <w:szCs w:val="22"/>
              </w:rPr>
              <w:t>2 627 314,12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60EB" w:rsidRPr="005E60EB" w:rsidRDefault="005E6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E60EB">
              <w:rPr>
                <w:bCs/>
                <w:color w:val="000000"/>
                <w:sz w:val="22"/>
                <w:szCs w:val="22"/>
              </w:rPr>
              <w:t xml:space="preserve">102,23 </w:t>
            </w:r>
          </w:p>
        </w:tc>
      </w:tr>
      <w:tr w:rsidR="005E60EB" w:rsidTr="00522747">
        <w:trPr>
          <w:trHeight w:val="76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60EB" w:rsidRDefault="005E60EB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Default="005E60EB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11010500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Pr="005E60EB" w:rsidRDefault="005E6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E60EB">
              <w:rPr>
                <w:bCs/>
                <w:color w:val="000000"/>
                <w:sz w:val="22"/>
                <w:szCs w:val="22"/>
              </w:rPr>
              <w:t>433 000,00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Pr="005E60EB" w:rsidRDefault="005E6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E60EB">
              <w:rPr>
                <w:bCs/>
                <w:color w:val="000000"/>
                <w:sz w:val="22"/>
                <w:szCs w:val="22"/>
              </w:rPr>
              <w:t>905 818,22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60EB" w:rsidRPr="005E60EB" w:rsidRDefault="005E6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E60EB">
              <w:rPr>
                <w:bCs/>
                <w:color w:val="000000"/>
                <w:sz w:val="22"/>
                <w:szCs w:val="22"/>
              </w:rPr>
              <w:t xml:space="preserve">209,20 </w:t>
            </w:r>
          </w:p>
        </w:tc>
      </w:tr>
      <w:tr w:rsidR="005E60EB" w:rsidTr="00522747">
        <w:trPr>
          <w:trHeight w:val="764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60EB" w:rsidRDefault="005E60EB" w:rsidP="00576A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Default="005E60EB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13000000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Default="005E6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Default="005E6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515,74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60EB" w:rsidRDefault="005E6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5E60EB" w:rsidTr="00522747">
        <w:trPr>
          <w:trHeight w:val="496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60EB" w:rsidRDefault="005E60EB" w:rsidP="00576A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Рентна плата за спеціальне використання лісових ресурсів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Default="005E60EB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13010000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Default="005E6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Default="005E6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60EB" w:rsidRDefault="005E60EB" w:rsidP="005E6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E60EB" w:rsidTr="00576A4A">
        <w:trPr>
          <w:trHeight w:val="159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60EB" w:rsidRDefault="005E60EB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Default="005E60EB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13010200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Pr="005E60EB" w:rsidRDefault="005E6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E60E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Pr="005E60EB" w:rsidRDefault="005E6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E60EB">
              <w:rPr>
                <w:bCs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60EB" w:rsidRPr="005E60EB" w:rsidRDefault="005E60EB" w:rsidP="005E60E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E60E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E60EB" w:rsidTr="00576A4A">
        <w:trPr>
          <w:trHeight w:val="68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60EB" w:rsidRDefault="005E60EB" w:rsidP="00576A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Default="005E60EB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13030000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Default="005E6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0EB" w:rsidRDefault="005E6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453,74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60EB" w:rsidRDefault="005E60EB" w:rsidP="005E60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237D7" w:rsidTr="00576A4A">
        <w:trPr>
          <w:trHeight w:val="100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13030100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453,74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37D7" w:rsidRPr="007237D7" w:rsidRDefault="007237D7" w:rsidP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237D7" w:rsidTr="00576A4A">
        <w:trPr>
          <w:trHeight w:val="54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Внутрішні податки на товари та послуги 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Default="007237D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Default="007237D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113 002,94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37D7" w:rsidRDefault="007237D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149,67</w:t>
            </w:r>
          </w:p>
        </w:tc>
      </w:tr>
      <w:tr w:rsidR="007237D7" w:rsidTr="00576A4A">
        <w:trPr>
          <w:trHeight w:val="105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14040000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Default="007237D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Default="007237D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113 002,94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37D7" w:rsidRDefault="007237D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149,67</w:t>
            </w:r>
          </w:p>
        </w:tc>
      </w:tr>
      <w:tr w:rsidR="007237D7" w:rsidTr="00576A4A">
        <w:trPr>
          <w:trHeight w:val="105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D7" w:rsidRPr="005E60EB" w:rsidRDefault="007237D7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Default="007237D7" w:rsidP="005E60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14040000</w:t>
            </w:r>
          </w:p>
          <w:p w:rsidR="007237D7" w:rsidRDefault="007237D7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237D7" w:rsidTr="00576A4A">
        <w:trPr>
          <w:trHeight w:val="254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14040100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27 321,68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237D7" w:rsidTr="00522747">
        <w:trPr>
          <w:trHeight w:val="166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14040200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85 681,26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113,49</w:t>
            </w:r>
          </w:p>
        </w:tc>
      </w:tr>
      <w:tr w:rsidR="007237D7" w:rsidTr="00576A4A">
        <w:trPr>
          <w:trHeight w:val="99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18000000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Default="007237D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9 501 063,00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Default="007237D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10 162 850,66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37D7" w:rsidRDefault="007237D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106,97</w:t>
            </w:r>
          </w:p>
        </w:tc>
      </w:tr>
      <w:tr w:rsidR="007237D7" w:rsidTr="00576A4A">
        <w:trPr>
          <w:trHeight w:val="38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Податок на майно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18010000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Default="007237D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6 300 600,00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Default="007237D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6 336 953,87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37D7" w:rsidRDefault="007237D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100,58</w:t>
            </w:r>
          </w:p>
        </w:tc>
      </w:tr>
      <w:tr w:rsidR="007237D7" w:rsidTr="00576A4A">
        <w:trPr>
          <w:trHeight w:val="125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18010100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1 929,20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237D7" w:rsidTr="00522747">
        <w:trPr>
          <w:trHeight w:val="954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18010200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408,00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237D7" w:rsidTr="00576A4A">
        <w:trPr>
          <w:trHeight w:val="99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18010300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20 300,00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10 263,00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50,56</w:t>
            </w:r>
          </w:p>
        </w:tc>
      </w:tr>
      <w:tr w:rsidR="007237D7" w:rsidTr="00576A4A">
        <w:trPr>
          <w:trHeight w:val="126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18010400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243 077,28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151,92</w:t>
            </w:r>
          </w:p>
        </w:tc>
      </w:tr>
      <w:tr w:rsidR="007237D7" w:rsidTr="00576A4A">
        <w:trPr>
          <w:trHeight w:val="30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Земельний податок з юридичних осіб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18010500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55 300,00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39 935,79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72,22</w:t>
            </w:r>
          </w:p>
        </w:tc>
      </w:tr>
      <w:tr w:rsidR="007237D7" w:rsidTr="00576A4A">
        <w:trPr>
          <w:trHeight w:val="34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Орендна плата з юридичних осіб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Default="007237D7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18010600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5 060 000,00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5 528 669,59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37D7" w:rsidRPr="007237D7" w:rsidRDefault="007237D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237D7">
              <w:rPr>
                <w:bCs/>
                <w:color w:val="000000"/>
                <w:sz w:val="22"/>
                <w:szCs w:val="22"/>
              </w:rPr>
              <w:t>109,26</w:t>
            </w:r>
          </w:p>
        </w:tc>
      </w:tr>
      <w:tr w:rsidR="00692BEA" w:rsidTr="00576A4A">
        <w:trPr>
          <w:trHeight w:val="33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Земельний податок з фізичних осіб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18010700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640 000,00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481 780,80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75,28</w:t>
            </w:r>
          </w:p>
        </w:tc>
      </w:tr>
      <w:tr w:rsidR="00692BEA" w:rsidTr="00576A4A">
        <w:trPr>
          <w:trHeight w:val="34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Орендна плата з фізичних осіб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18010900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30 890,21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8,46</w:t>
            </w:r>
          </w:p>
        </w:tc>
      </w:tr>
      <w:tr w:rsidR="00692BEA" w:rsidTr="00576A4A">
        <w:trPr>
          <w:trHeight w:val="2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Єдиний податок 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18050000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3 200 463,00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3 825 896,79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2BEA" w:rsidRDefault="00692B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119,54</w:t>
            </w:r>
          </w:p>
        </w:tc>
      </w:tr>
      <w:tr w:rsidR="00692BEA" w:rsidTr="00576A4A">
        <w:trPr>
          <w:trHeight w:val="32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Єдиний податок з юридичних осіб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18050300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72 088,00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313,43</w:t>
            </w:r>
          </w:p>
        </w:tc>
      </w:tr>
      <w:tr w:rsidR="00692BEA" w:rsidTr="00576A4A">
        <w:trPr>
          <w:trHeight w:val="274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Єдиний податок з фізичних осіб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18050400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975 000,00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1 339 482,25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137,38</w:t>
            </w:r>
          </w:p>
        </w:tc>
      </w:tr>
      <w:tr w:rsidR="00692BEA" w:rsidTr="00576A4A">
        <w:trPr>
          <w:trHeight w:val="183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2BEA" w:rsidRDefault="00692BEA" w:rsidP="00FC20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Єдиний податок з сільськогосподарських товаровиробників,  у яких частка сільськогосподарського </w:t>
            </w:r>
            <w:proofErr w:type="spellStart"/>
            <w:r>
              <w:rPr>
                <w:color w:val="000000"/>
                <w:sz w:val="22"/>
                <w:szCs w:val="22"/>
              </w:rPr>
              <w:t>товаровиробництва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 попередній податковий (звітний) рік дорівнює або перевищує 75 відсотків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18050500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2 202 463,00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2 414 326,54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109,62</w:t>
            </w:r>
          </w:p>
        </w:tc>
      </w:tr>
      <w:tr w:rsidR="00692BEA" w:rsidTr="00576A4A">
        <w:trPr>
          <w:trHeight w:val="40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Неподаткові надходження 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219 070,66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2BEA" w:rsidRDefault="00692B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221,73</w:t>
            </w:r>
          </w:p>
        </w:tc>
      </w:tr>
      <w:tr w:rsidR="00692BEA" w:rsidTr="00576A4A">
        <w:trPr>
          <w:trHeight w:val="64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22000000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219 070,66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2BEA" w:rsidRDefault="00692B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221,73</w:t>
            </w:r>
          </w:p>
        </w:tc>
      </w:tr>
      <w:tr w:rsidR="00692BEA" w:rsidTr="00576A4A">
        <w:trPr>
          <w:trHeight w:val="37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Плата за надання адміністративних послуг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22010000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216 381,89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2BEA" w:rsidRDefault="00692B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219,01</w:t>
            </w:r>
          </w:p>
        </w:tc>
      </w:tr>
      <w:tr w:rsidR="00692BEA" w:rsidTr="00576A4A">
        <w:trPr>
          <w:trHeight w:val="552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надання інших адміністративних послуг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22012500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15 751,89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179,00</w:t>
            </w:r>
          </w:p>
        </w:tc>
      </w:tr>
      <w:tr w:rsidR="00692BEA" w:rsidTr="00576A4A">
        <w:trPr>
          <w:trHeight w:val="87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22012600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200 630,00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222,92</w:t>
            </w:r>
          </w:p>
        </w:tc>
      </w:tr>
      <w:tr w:rsidR="00692BEA" w:rsidTr="00576A4A">
        <w:trPr>
          <w:trHeight w:val="36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Державне мито 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22090000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2BEA" w:rsidRDefault="00692B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92BEA" w:rsidTr="00576A4A">
        <w:trPr>
          <w:trHeight w:val="130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22090100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69,18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92BEA" w:rsidTr="00576A4A">
        <w:trPr>
          <w:trHeight w:val="231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Орендна плата за водні об"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єкти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(їх частини), що надаються в користування на умовах оренди Радою міністрів Автономної Республіки Крим, обласними,районними,Київською та Севастопольською міськими державними адміністраціями, місцевими радами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22130000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2 619,59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2BEA" w:rsidRDefault="00692B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92BEA" w:rsidTr="00576A4A">
        <w:trPr>
          <w:trHeight w:val="189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Орендна плата за водні об"</w:t>
            </w:r>
            <w:proofErr w:type="spellStart"/>
            <w:r>
              <w:rPr>
                <w:color w:val="000000"/>
                <w:sz w:val="22"/>
                <w:szCs w:val="22"/>
              </w:rPr>
              <w:t>єкти</w:t>
            </w:r>
            <w:proofErr w:type="spellEnd"/>
            <w:r>
              <w:rPr>
                <w:color w:val="000000"/>
                <w:sz w:val="22"/>
                <w:szCs w:val="22"/>
              </w:rPr>
              <w:t>(їх частини), що надаються в користування на умовах оренди Радою міністрів Автономної Республіки Крим, обласними,районними,Київською та Севастопольською міськими державними адміністраціями, місцевими радами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Default="00692BEA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22130000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2 619,59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2BEA" w:rsidRPr="00692BEA" w:rsidRDefault="00692BE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92BE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C202A" w:rsidTr="00FC202A">
        <w:trPr>
          <w:trHeight w:val="43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202A" w:rsidRDefault="00FC202A" w:rsidP="00576A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Усього ( без врахування трансфертів 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02A" w:rsidRDefault="00FC202A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02A" w:rsidRDefault="00FC20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17 813 363,00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02A" w:rsidRDefault="00FC20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19 505 298,58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202A" w:rsidRDefault="00FC20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109,50</w:t>
            </w:r>
          </w:p>
        </w:tc>
      </w:tr>
      <w:tr w:rsidR="007C3F6B" w:rsidTr="00FC202A">
        <w:trPr>
          <w:trHeight w:val="33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3F6B" w:rsidRDefault="007C3F6B" w:rsidP="00576A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Офіційні трансферти 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40000000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9 677 542,00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9 654 494,55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3F6B" w:rsidRDefault="007C3F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99,76</w:t>
            </w:r>
          </w:p>
        </w:tc>
      </w:tr>
      <w:tr w:rsidR="007C3F6B" w:rsidTr="00FC202A">
        <w:trPr>
          <w:trHeight w:val="34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3F6B" w:rsidRPr="00A51743" w:rsidRDefault="007C3F6B" w:rsidP="00576A4A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Від органів державного управління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41000000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9 677 542,00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9 654 494,55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3F6B" w:rsidRDefault="007C3F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99,76</w:t>
            </w:r>
          </w:p>
        </w:tc>
      </w:tr>
      <w:tr w:rsidR="007C3F6B" w:rsidTr="00FC202A">
        <w:trPr>
          <w:trHeight w:val="54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3F6B" w:rsidRDefault="007C3F6B" w:rsidP="00576A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Дотації з державного бюджету місцевими бюджетам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41020000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458 100,00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3F6B" w:rsidRDefault="007C3F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7C3F6B" w:rsidTr="00FC202A">
        <w:trPr>
          <w:trHeight w:val="34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3F6B" w:rsidRDefault="007C3F6B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Базова дотація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41020100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Pr="007C3F6B" w:rsidRDefault="007C3F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C3F6B">
              <w:rPr>
                <w:bCs/>
                <w:color w:val="000000"/>
                <w:sz w:val="22"/>
                <w:szCs w:val="22"/>
              </w:rPr>
              <w:t>458 100,00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Pr="007C3F6B" w:rsidRDefault="007C3F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C3F6B">
              <w:rPr>
                <w:bCs/>
                <w:color w:val="000000"/>
                <w:sz w:val="22"/>
                <w:szCs w:val="22"/>
              </w:rPr>
              <w:t>458 100,00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3F6B" w:rsidRPr="007C3F6B" w:rsidRDefault="007C3F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C3F6B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7C3F6B" w:rsidTr="00576A4A">
        <w:trPr>
          <w:trHeight w:val="56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3F6B" w:rsidRDefault="007C3F6B" w:rsidP="00576A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Субвенції з державного бюджету місцевим бюджетам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41030000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8 962 800,00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8 962 800,00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3F6B" w:rsidRDefault="007C3F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7C3F6B" w:rsidTr="00576A4A">
        <w:trPr>
          <w:trHeight w:val="61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3F6B" w:rsidRDefault="007C3F6B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Освітня субвенція з державного бюджету місцевим бюджетам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41033900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Pr="007C3F6B" w:rsidRDefault="007C3F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C3F6B">
              <w:rPr>
                <w:bCs/>
                <w:color w:val="000000"/>
                <w:sz w:val="22"/>
                <w:szCs w:val="22"/>
              </w:rPr>
              <w:t>8 962 800,00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Pr="007C3F6B" w:rsidRDefault="007C3F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C3F6B">
              <w:rPr>
                <w:bCs/>
                <w:color w:val="000000"/>
                <w:sz w:val="22"/>
                <w:szCs w:val="22"/>
              </w:rPr>
              <w:t>8 962 800,00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3F6B" w:rsidRPr="007C3F6B" w:rsidRDefault="007C3F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C3F6B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7C3F6B" w:rsidTr="00576A4A">
        <w:trPr>
          <w:trHeight w:val="57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3F6B" w:rsidRDefault="007C3F6B" w:rsidP="00576A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Дотації з місцевих бюджетів іншим місцевим бюджетам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41040000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172 397,00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172 397,00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3F6B" w:rsidRDefault="007C3F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7C3F6B" w:rsidTr="00576A4A">
        <w:trPr>
          <w:trHeight w:val="159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3F6B" w:rsidRDefault="007C3F6B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41040200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Pr="007C3F6B" w:rsidRDefault="007C3F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C3F6B">
              <w:rPr>
                <w:bCs/>
                <w:color w:val="000000"/>
                <w:sz w:val="22"/>
                <w:szCs w:val="22"/>
              </w:rPr>
              <w:t>54 297,00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Pr="007C3F6B" w:rsidRDefault="007C3F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C3F6B">
              <w:rPr>
                <w:bCs/>
                <w:color w:val="000000"/>
                <w:sz w:val="22"/>
                <w:szCs w:val="22"/>
              </w:rPr>
              <w:t>54 297,00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3F6B" w:rsidRPr="007C3F6B" w:rsidRDefault="007C3F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C3F6B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7C3F6B" w:rsidTr="00576A4A">
        <w:trPr>
          <w:trHeight w:val="100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3F6B" w:rsidRDefault="007C3F6B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Дотація з місцевого бюджету на </w:t>
            </w:r>
            <w:proofErr w:type="spellStart"/>
            <w:r>
              <w:rPr>
                <w:color w:val="000000"/>
                <w:sz w:val="22"/>
                <w:szCs w:val="22"/>
              </w:rPr>
              <w:t>проведеня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розрахунків  протягом опалювального періоду за комунальні послуги та </w:t>
            </w:r>
            <w:proofErr w:type="spellStart"/>
            <w:r>
              <w:rPr>
                <w:color w:val="000000"/>
                <w:sz w:val="22"/>
                <w:szCs w:val="22"/>
              </w:rPr>
              <w:t>енерго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41040500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Pr="007C3F6B" w:rsidRDefault="007C3F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C3F6B">
              <w:rPr>
                <w:bCs/>
                <w:color w:val="000000"/>
                <w:sz w:val="22"/>
                <w:szCs w:val="22"/>
              </w:rPr>
              <w:t>118 100,00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Pr="007C3F6B" w:rsidRDefault="007C3F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C3F6B">
              <w:rPr>
                <w:bCs/>
                <w:color w:val="000000"/>
                <w:sz w:val="22"/>
                <w:szCs w:val="22"/>
              </w:rPr>
              <w:t>118 100,00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3F6B" w:rsidRPr="007C3F6B" w:rsidRDefault="007C3F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C3F6B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7C3F6B" w:rsidTr="00576A4A">
        <w:trPr>
          <w:trHeight w:val="54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3F6B" w:rsidRDefault="007C3F6B" w:rsidP="00576A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Субвенції з місцевих бюджетів іншим місцевим бюджетам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 w:rsidP="00576A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41050000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84 245,00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61 197,55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3F6B" w:rsidRDefault="007C3F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72,64</w:t>
            </w:r>
          </w:p>
        </w:tc>
      </w:tr>
      <w:tr w:rsidR="007C3F6B" w:rsidTr="00576A4A">
        <w:trPr>
          <w:trHeight w:val="1022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3F6B" w:rsidRPr="00A51743" w:rsidRDefault="007C3F6B" w:rsidP="00576A4A">
            <w:pPr>
              <w:rPr>
                <w:color w:val="000000"/>
                <w:sz w:val="22"/>
                <w:szCs w:val="22"/>
              </w:rPr>
            </w:pPr>
            <w:r w:rsidRPr="00A51743">
              <w:rPr>
                <w:rFonts w:eastAsia="Arial"/>
                <w:sz w:val="22"/>
                <w:szCs w:val="22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41051200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Pr="007C3F6B" w:rsidRDefault="007C3F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C3F6B">
              <w:rPr>
                <w:bCs/>
                <w:color w:val="000000"/>
                <w:sz w:val="22"/>
                <w:szCs w:val="22"/>
              </w:rPr>
              <w:t>15 020,00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Pr="007C3F6B" w:rsidRDefault="007C3F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C3F6B">
              <w:rPr>
                <w:bCs/>
                <w:color w:val="000000"/>
                <w:sz w:val="22"/>
                <w:szCs w:val="22"/>
              </w:rPr>
              <w:t>7 678,55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3F6B" w:rsidRPr="007C3F6B" w:rsidRDefault="007C3F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C3F6B">
              <w:rPr>
                <w:bCs/>
                <w:color w:val="000000"/>
                <w:sz w:val="22"/>
                <w:szCs w:val="22"/>
              </w:rPr>
              <w:t>51,12</w:t>
            </w:r>
          </w:p>
        </w:tc>
      </w:tr>
      <w:tr w:rsidR="007C3F6B" w:rsidTr="00576A4A">
        <w:trPr>
          <w:trHeight w:val="31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3F6B" w:rsidRDefault="007C3F6B" w:rsidP="00576A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Інші субвенції з місцевого бюджету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Default="007C3F6B" w:rsidP="00576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41053900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Pr="007C3F6B" w:rsidRDefault="007C3F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C3F6B">
              <w:rPr>
                <w:bCs/>
                <w:color w:val="000000"/>
                <w:sz w:val="22"/>
                <w:szCs w:val="22"/>
              </w:rPr>
              <w:t>69 225,00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F6B" w:rsidRPr="007C3F6B" w:rsidRDefault="007C3F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C3F6B">
              <w:rPr>
                <w:bCs/>
                <w:color w:val="000000"/>
                <w:sz w:val="22"/>
                <w:szCs w:val="22"/>
              </w:rPr>
              <w:t>53 519,00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3F6B" w:rsidRPr="007C3F6B" w:rsidRDefault="007C3F6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C3F6B">
              <w:rPr>
                <w:bCs/>
                <w:color w:val="000000"/>
                <w:sz w:val="22"/>
                <w:szCs w:val="22"/>
              </w:rPr>
              <w:t>77,31</w:t>
            </w:r>
          </w:p>
        </w:tc>
      </w:tr>
      <w:tr w:rsidR="007C3F6B" w:rsidTr="00576A4A">
        <w:trPr>
          <w:trHeight w:val="300"/>
        </w:trPr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3F6B" w:rsidRDefault="007C3F6B" w:rsidP="00576A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Всього доходів 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C3F6B" w:rsidRDefault="007C3F6B" w:rsidP="00576A4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C3F6B" w:rsidRDefault="007C3F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27 490 905,00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C3F6B" w:rsidRDefault="007C3F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29 159 793,13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3F6B" w:rsidRDefault="007C3F6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106,07</w:t>
            </w:r>
          </w:p>
        </w:tc>
      </w:tr>
    </w:tbl>
    <w:p w:rsidR="00E55FC2" w:rsidRDefault="00E55FC2" w:rsidP="00400BE9">
      <w:pPr>
        <w:ind w:firstLine="709"/>
        <w:jc w:val="center"/>
      </w:pPr>
    </w:p>
    <w:p w:rsidR="00400BE9" w:rsidRPr="00594970" w:rsidRDefault="00400BE9" w:rsidP="00400BE9">
      <w:pPr>
        <w:ind w:firstLine="709"/>
        <w:jc w:val="center"/>
        <w:rPr>
          <w:vanish/>
          <w:sz w:val="28"/>
          <w:szCs w:val="28"/>
        </w:rPr>
      </w:pPr>
    </w:p>
    <w:p w:rsidR="00B13655" w:rsidRDefault="00614F22" w:rsidP="00614F22">
      <w:pPr>
        <w:ind w:firstLine="709"/>
        <w:jc w:val="center"/>
        <w:rPr>
          <w:b/>
          <w:i/>
          <w:sz w:val="28"/>
          <w:szCs w:val="28"/>
        </w:rPr>
      </w:pPr>
      <w:r w:rsidRPr="00594970">
        <w:rPr>
          <w:b/>
          <w:i/>
          <w:sz w:val="28"/>
          <w:szCs w:val="28"/>
        </w:rPr>
        <w:t>Спеціальний</w:t>
      </w:r>
      <w:r w:rsidR="00B13655" w:rsidRPr="00594970">
        <w:rPr>
          <w:b/>
          <w:i/>
          <w:sz w:val="28"/>
          <w:szCs w:val="28"/>
        </w:rPr>
        <w:t xml:space="preserve"> фонд</w:t>
      </w:r>
    </w:p>
    <w:p w:rsidR="005641A9" w:rsidRDefault="005641A9" w:rsidP="00614F22">
      <w:pPr>
        <w:ind w:firstLine="709"/>
        <w:jc w:val="center"/>
        <w:rPr>
          <w:b/>
          <w:i/>
          <w:sz w:val="28"/>
          <w:szCs w:val="28"/>
        </w:rPr>
      </w:pPr>
    </w:p>
    <w:p w:rsidR="00E55FC2" w:rsidRDefault="00E55FC2" w:rsidP="00E55FC2">
      <w:pPr>
        <w:ind w:firstLine="708"/>
        <w:jc w:val="both"/>
      </w:pPr>
      <w:r>
        <w:t xml:space="preserve">Виконання доходів спеціального фонду  бюджету (без власних надходжень бюджетних установ) за звітний період становить </w:t>
      </w:r>
      <w:r w:rsidR="007A7A1E">
        <w:t>248</w:t>
      </w:r>
      <w:r w:rsidRPr="00EC2470">
        <w:t>,</w:t>
      </w:r>
      <w:r w:rsidR="007A7A1E">
        <w:t>33</w:t>
      </w:r>
      <w:r w:rsidRPr="00EC2470">
        <w:t xml:space="preserve"> %.  При планових показниках </w:t>
      </w:r>
      <w:r w:rsidRPr="00EC2470">
        <w:rPr>
          <w:lang w:val="ru-RU"/>
        </w:rPr>
        <w:t xml:space="preserve">              </w:t>
      </w:r>
      <w:r w:rsidR="005870C4">
        <w:rPr>
          <w:lang w:val="ru-RU"/>
        </w:rPr>
        <w:t>1</w:t>
      </w:r>
      <w:r w:rsidRPr="00EC2470">
        <w:rPr>
          <w:lang w:val="ru-RU"/>
        </w:rPr>
        <w:t>0 000,00</w:t>
      </w:r>
      <w:r w:rsidRPr="00EC2470">
        <w:t xml:space="preserve"> </w:t>
      </w:r>
      <w:proofErr w:type="spellStart"/>
      <w:r w:rsidRPr="00EC2470">
        <w:t>грн</w:t>
      </w:r>
      <w:proofErr w:type="spellEnd"/>
      <w:r w:rsidRPr="00EC2470">
        <w:t xml:space="preserve">, надійшло коштів у сумі </w:t>
      </w:r>
      <w:r w:rsidR="005870C4" w:rsidRPr="005870C4">
        <w:rPr>
          <w:bCs/>
          <w:color w:val="000000"/>
        </w:rPr>
        <w:t>24 833,2</w:t>
      </w:r>
      <w:r w:rsidR="005870C4" w:rsidRPr="005870C4">
        <w:rPr>
          <w:bCs/>
          <w:color w:val="000000"/>
          <w:lang w:val="ru-RU"/>
        </w:rPr>
        <w:t>5</w:t>
      </w:r>
      <w:r w:rsidRPr="00EC2470">
        <w:t xml:space="preserve"> </w:t>
      </w:r>
      <w:proofErr w:type="spellStart"/>
      <w:r w:rsidRPr="00EC2470">
        <w:t>грн</w:t>
      </w:r>
      <w:proofErr w:type="spellEnd"/>
      <w:r w:rsidRPr="00EC2470">
        <w:t xml:space="preserve">, або на </w:t>
      </w:r>
      <w:r w:rsidRPr="00EC2470">
        <w:rPr>
          <w:bCs/>
          <w:lang w:val="ru-RU"/>
        </w:rPr>
        <w:t>1</w:t>
      </w:r>
      <w:r w:rsidR="005870C4">
        <w:rPr>
          <w:bCs/>
          <w:lang w:val="ru-RU"/>
        </w:rPr>
        <w:t>4</w:t>
      </w:r>
      <w:r w:rsidRPr="00EC2470">
        <w:rPr>
          <w:bCs/>
          <w:lang w:val="ru-RU"/>
        </w:rPr>
        <w:t xml:space="preserve"> </w:t>
      </w:r>
      <w:r w:rsidR="005870C4">
        <w:rPr>
          <w:bCs/>
        </w:rPr>
        <w:t>833</w:t>
      </w:r>
      <w:r w:rsidRPr="00EC2470">
        <w:rPr>
          <w:bCs/>
        </w:rPr>
        <w:t>,</w:t>
      </w:r>
      <w:r w:rsidR="005870C4">
        <w:rPr>
          <w:bCs/>
        </w:rPr>
        <w:t>2</w:t>
      </w:r>
      <w:r w:rsidRPr="00EC2470">
        <w:rPr>
          <w:bCs/>
          <w:lang w:val="ru-RU"/>
        </w:rPr>
        <w:t>5</w:t>
      </w:r>
      <w:r w:rsidRPr="00EC2470">
        <w:t xml:space="preserve"> </w:t>
      </w:r>
      <w:proofErr w:type="spellStart"/>
      <w:r w:rsidRPr="00EC2470">
        <w:t>грн</w:t>
      </w:r>
      <w:proofErr w:type="spellEnd"/>
      <w:r w:rsidRPr="00EC2470">
        <w:t xml:space="preserve"> більше плану</w:t>
      </w:r>
      <w:r w:rsidRPr="005870C4">
        <w:t>.</w:t>
      </w:r>
      <w:r>
        <w:t xml:space="preserve"> </w:t>
      </w:r>
    </w:p>
    <w:p w:rsidR="00E55FC2" w:rsidRDefault="00E55FC2" w:rsidP="00E55FC2">
      <w:pPr>
        <w:ind w:firstLine="708"/>
        <w:jc w:val="both"/>
      </w:pPr>
    </w:p>
    <w:tbl>
      <w:tblPr>
        <w:tblW w:w="10140" w:type="dxa"/>
        <w:tblInd w:w="118" w:type="dxa"/>
        <w:tblLook w:val="04A0"/>
      </w:tblPr>
      <w:tblGrid>
        <w:gridCol w:w="4280"/>
        <w:gridCol w:w="1300"/>
        <w:gridCol w:w="1636"/>
        <w:gridCol w:w="1575"/>
        <w:gridCol w:w="1349"/>
      </w:tblGrid>
      <w:tr w:rsidR="00E55FC2" w:rsidTr="00E55FC2">
        <w:trPr>
          <w:trHeight w:val="495"/>
        </w:trPr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55FC2" w:rsidRPr="005870C4" w:rsidRDefault="00E55FC2" w:rsidP="00E55FC2">
            <w:pPr>
              <w:jc w:val="center"/>
              <w:rPr>
                <w:sz w:val="22"/>
                <w:szCs w:val="22"/>
                <w:lang w:val="ru-RU"/>
              </w:rPr>
            </w:pPr>
            <w:r w:rsidRPr="005870C4">
              <w:rPr>
                <w:sz w:val="22"/>
                <w:szCs w:val="22"/>
              </w:rPr>
              <w:t>Показник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55FC2" w:rsidRPr="005870C4" w:rsidRDefault="00E55FC2" w:rsidP="00E55FC2">
            <w:pPr>
              <w:jc w:val="center"/>
              <w:rPr>
                <w:sz w:val="22"/>
                <w:szCs w:val="22"/>
              </w:rPr>
            </w:pPr>
            <w:r w:rsidRPr="005870C4">
              <w:rPr>
                <w:sz w:val="22"/>
                <w:szCs w:val="22"/>
              </w:rPr>
              <w:t>КБКД</w:t>
            </w:r>
          </w:p>
        </w:tc>
        <w:tc>
          <w:tcPr>
            <w:tcW w:w="1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70C4" w:rsidRDefault="00E55FC2" w:rsidP="00E55FC2">
            <w:pPr>
              <w:jc w:val="center"/>
              <w:rPr>
                <w:sz w:val="22"/>
                <w:szCs w:val="22"/>
              </w:rPr>
            </w:pPr>
            <w:r w:rsidRPr="005870C4">
              <w:rPr>
                <w:sz w:val="22"/>
                <w:szCs w:val="22"/>
              </w:rPr>
              <w:t xml:space="preserve">Затверджено розписом  на  9 місяців </w:t>
            </w:r>
          </w:p>
          <w:p w:rsidR="00E55FC2" w:rsidRPr="005870C4" w:rsidRDefault="00E55FC2" w:rsidP="00E55FC2">
            <w:pPr>
              <w:jc w:val="center"/>
              <w:rPr>
                <w:sz w:val="22"/>
                <w:szCs w:val="22"/>
              </w:rPr>
            </w:pPr>
            <w:r w:rsidRPr="005870C4">
              <w:rPr>
                <w:sz w:val="22"/>
                <w:szCs w:val="22"/>
              </w:rPr>
              <w:t>2022 року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5FC2" w:rsidRPr="005870C4" w:rsidRDefault="00E55FC2" w:rsidP="00E55FC2">
            <w:pPr>
              <w:jc w:val="center"/>
              <w:rPr>
                <w:sz w:val="22"/>
                <w:szCs w:val="22"/>
              </w:rPr>
            </w:pPr>
            <w:r w:rsidRPr="005870C4">
              <w:rPr>
                <w:sz w:val="22"/>
                <w:szCs w:val="22"/>
              </w:rPr>
              <w:t>Фактичні надходження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5FC2" w:rsidRPr="005870C4" w:rsidRDefault="00E55FC2" w:rsidP="00E55FC2">
            <w:pPr>
              <w:jc w:val="center"/>
              <w:rPr>
                <w:sz w:val="22"/>
                <w:szCs w:val="22"/>
              </w:rPr>
            </w:pPr>
            <w:r w:rsidRPr="005870C4">
              <w:rPr>
                <w:sz w:val="22"/>
                <w:szCs w:val="22"/>
              </w:rPr>
              <w:t>% виконання</w:t>
            </w:r>
          </w:p>
        </w:tc>
      </w:tr>
      <w:tr w:rsidR="00E55FC2" w:rsidTr="00E55FC2">
        <w:trPr>
          <w:trHeight w:val="5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5FC2" w:rsidRDefault="00E55FC2" w:rsidP="00E55FC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5FC2" w:rsidRDefault="00E55FC2" w:rsidP="00E55FC2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5FC2" w:rsidRDefault="00E55FC2" w:rsidP="00E55FC2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5FC2" w:rsidRDefault="00E55FC2" w:rsidP="00E55FC2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5FC2" w:rsidRDefault="00E55FC2" w:rsidP="00E55FC2"/>
        </w:tc>
      </w:tr>
      <w:tr w:rsidR="00E55FC2" w:rsidTr="00E55FC2">
        <w:trPr>
          <w:trHeight w:val="33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5FC2" w:rsidRDefault="00E55FC2" w:rsidP="00E55F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Податкові надходження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55FC2" w:rsidRDefault="00E55FC2" w:rsidP="00E55F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55FC2" w:rsidRDefault="00E55FC2" w:rsidP="00E55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0</w:t>
            </w:r>
            <w:proofErr w:type="spellEnd"/>
            <w:r>
              <w:rPr>
                <w:b/>
                <w:bCs/>
                <w:color w:val="000000"/>
              </w:rPr>
              <w:t>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55FC2" w:rsidRDefault="00E55FC2" w:rsidP="00E55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17 543,44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5FC2" w:rsidRDefault="00E55FC2" w:rsidP="007A7A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17</w:t>
            </w:r>
            <w:r w:rsidR="007A7A1E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,</w:t>
            </w:r>
            <w:r w:rsidR="007A7A1E">
              <w:rPr>
                <w:b/>
                <w:bCs/>
                <w:color w:val="000000"/>
              </w:rPr>
              <w:t>43</w:t>
            </w:r>
          </w:p>
        </w:tc>
      </w:tr>
      <w:tr w:rsidR="007A7A1E" w:rsidTr="00E55FC2">
        <w:trPr>
          <w:trHeight w:val="40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7A1E" w:rsidRDefault="007A7A1E" w:rsidP="00E55F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Інші податки та збори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A1E" w:rsidRDefault="007A7A1E" w:rsidP="00E55F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A1E" w:rsidRDefault="007A7A1E" w:rsidP="00E55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0</w:t>
            </w:r>
            <w:proofErr w:type="spellEnd"/>
            <w:r>
              <w:rPr>
                <w:b/>
                <w:bCs/>
                <w:color w:val="000000"/>
              </w:rPr>
              <w:t>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A1E" w:rsidRDefault="007A7A1E" w:rsidP="007A7A1E">
            <w:pPr>
              <w:jc w:val="right"/>
            </w:pPr>
            <w:r w:rsidRPr="001162CF">
              <w:rPr>
                <w:b/>
                <w:bCs/>
                <w:color w:val="000000"/>
              </w:rPr>
              <w:t>17 543,44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7A1E" w:rsidRDefault="007A7A1E" w:rsidP="007A7A1E">
            <w:pPr>
              <w:jc w:val="right"/>
            </w:pPr>
            <w:r w:rsidRPr="009D7800">
              <w:rPr>
                <w:b/>
                <w:bCs/>
                <w:color w:val="000000"/>
                <w:lang w:val="en-US"/>
              </w:rPr>
              <w:t>17</w:t>
            </w:r>
            <w:r w:rsidRPr="009D7800">
              <w:rPr>
                <w:b/>
                <w:bCs/>
                <w:color w:val="000000"/>
              </w:rPr>
              <w:t>5,43</w:t>
            </w:r>
          </w:p>
        </w:tc>
      </w:tr>
      <w:tr w:rsidR="007A7A1E" w:rsidTr="00E55FC2">
        <w:trPr>
          <w:trHeight w:val="39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7A1E" w:rsidRDefault="007A7A1E" w:rsidP="00E55F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Екологічний податок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A1E" w:rsidRDefault="007A7A1E" w:rsidP="00E55F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19010000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A1E" w:rsidRDefault="007A7A1E" w:rsidP="00E55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0</w:t>
            </w:r>
            <w:proofErr w:type="spellEnd"/>
            <w:r>
              <w:rPr>
                <w:b/>
                <w:bCs/>
                <w:color w:val="000000"/>
              </w:rPr>
              <w:t>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A1E" w:rsidRDefault="007A7A1E" w:rsidP="007A7A1E">
            <w:pPr>
              <w:jc w:val="right"/>
            </w:pPr>
            <w:r w:rsidRPr="001162CF">
              <w:rPr>
                <w:b/>
                <w:bCs/>
                <w:color w:val="000000"/>
              </w:rPr>
              <w:t>17 543,44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7A1E" w:rsidRDefault="007A7A1E" w:rsidP="007A7A1E">
            <w:pPr>
              <w:jc w:val="right"/>
            </w:pPr>
            <w:r w:rsidRPr="009D7800">
              <w:rPr>
                <w:b/>
                <w:bCs/>
                <w:color w:val="000000"/>
                <w:lang w:val="en-US"/>
              </w:rPr>
              <w:t>17</w:t>
            </w:r>
            <w:r w:rsidRPr="009D7800">
              <w:rPr>
                <w:b/>
                <w:bCs/>
                <w:color w:val="000000"/>
              </w:rPr>
              <w:t>5,43</w:t>
            </w:r>
          </w:p>
        </w:tc>
      </w:tr>
      <w:tr w:rsidR="007A7A1E" w:rsidTr="00E55FC2">
        <w:trPr>
          <w:trHeight w:val="171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7A1E" w:rsidRDefault="007A7A1E" w:rsidP="00E55FC2">
            <w:pPr>
              <w:rPr>
                <w:color w:val="000000"/>
              </w:rPr>
            </w:pPr>
            <w:r>
              <w:rPr>
                <w:color w:val="000000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A1E" w:rsidRDefault="007A7A1E" w:rsidP="00E55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19010100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A1E" w:rsidRPr="007A7A1E" w:rsidRDefault="007A7A1E" w:rsidP="00E55FC2">
            <w:pPr>
              <w:jc w:val="right"/>
              <w:rPr>
                <w:bCs/>
                <w:color w:val="000000"/>
              </w:rPr>
            </w:pPr>
            <w:r w:rsidRPr="007A7A1E">
              <w:rPr>
                <w:bCs/>
                <w:color w:val="000000"/>
              </w:rPr>
              <w:t>1</w:t>
            </w:r>
            <w:r w:rsidRPr="007A7A1E">
              <w:rPr>
                <w:bCs/>
                <w:color w:val="000000"/>
                <w:lang w:val="en-US"/>
              </w:rPr>
              <w:t>0</w:t>
            </w:r>
            <w:r w:rsidRPr="007A7A1E">
              <w:rPr>
                <w:bCs/>
                <w:color w:val="000000"/>
              </w:rPr>
              <w:t xml:space="preserve"> </w:t>
            </w:r>
            <w:proofErr w:type="spellStart"/>
            <w:r w:rsidRPr="007A7A1E">
              <w:rPr>
                <w:bCs/>
                <w:color w:val="000000"/>
                <w:lang w:val="en-US"/>
              </w:rPr>
              <w:t>0</w:t>
            </w:r>
            <w:proofErr w:type="spellEnd"/>
            <w:r w:rsidRPr="007A7A1E">
              <w:rPr>
                <w:bCs/>
                <w:color w:val="000000"/>
              </w:rPr>
              <w:t>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A1E" w:rsidRPr="007A7A1E" w:rsidRDefault="007A7A1E" w:rsidP="007A7A1E">
            <w:pPr>
              <w:jc w:val="right"/>
              <w:rPr>
                <w:bCs/>
                <w:color w:val="000000"/>
              </w:rPr>
            </w:pPr>
            <w:r w:rsidRPr="007A7A1E">
              <w:rPr>
                <w:bCs/>
                <w:color w:val="000000"/>
              </w:rPr>
              <w:t>17 386,3</w:t>
            </w:r>
            <w:r w:rsidRPr="007A7A1E"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7A1E" w:rsidRPr="007A7A1E" w:rsidRDefault="007A7A1E" w:rsidP="007A7A1E">
            <w:pPr>
              <w:jc w:val="right"/>
            </w:pPr>
            <w:r w:rsidRPr="007A7A1E">
              <w:rPr>
                <w:bCs/>
                <w:color w:val="000000"/>
                <w:lang w:val="en-US"/>
              </w:rPr>
              <w:t>17</w:t>
            </w:r>
            <w:r w:rsidRPr="007A7A1E">
              <w:rPr>
                <w:bCs/>
                <w:color w:val="000000"/>
              </w:rPr>
              <w:t>3,86</w:t>
            </w:r>
          </w:p>
        </w:tc>
      </w:tr>
      <w:tr w:rsidR="00E55FC2" w:rsidTr="00E55FC2">
        <w:trPr>
          <w:trHeight w:val="135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5FC2" w:rsidRDefault="00E55FC2" w:rsidP="00E55FC2">
            <w:pPr>
              <w:rPr>
                <w:color w:val="000000"/>
              </w:rPr>
            </w:pPr>
            <w:r>
              <w:rPr>
                <w:color w:val="000000"/>
              </w:rPr>
              <w:t>Надходження від розміщення відходів у спеціально відведених для цього місцях чи на об`єктах, крім розміщення окремих видів відходів як вторинної сировини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FC2" w:rsidRDefault="00E55FC2" w:rsidP="00E55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19010300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FC2" w:rsidRDefault="00E55FC2" w:rsidP="00E55FC2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FC2" w:rsidRPr="00A51743" w:rsidRDefault="007A7A1E" w:rsidP="007A7A1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157</w:t>
            </w:r>
            <w:r w:rsidR="00E55FC2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E55FC2">
              <w:rPr>
                <w:color w:val="000000"/>
                <w:lang w:val="en-US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FC2" w:rsidRDefault="00E55FC2" w:rsidP="00E55FC2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  <w:proofErr w:type="spellStart"/>
            <w:r>
              <w:rPr>
                <w:color w:val="000000"/>
              </w:rPr>
              <w:t>0</w:t>
            </w:r>
            <w:proofErr w:type="spellEnd"/>
          </w:p>
        </w:tc>
      </w:tr>
      <w:tr w:rsidR="00E55FC2" w:rsidTr="00E55FC2">
        <w:trPr>
          <w:trHeight w:val="383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5FC2" w:rsidRDefault="00E55FC2" w:rsidP="00E55F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Цільові фонди 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FC2" w:rsidRDefault="00E55FC2" w:rsidP="00E55F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50000000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FC2" w:rsidRDefault="00E55FC2" w:rsidP="00E55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FC2" w:rsidRDefault="007A7A1E" w:rsidP="007A7A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7 289</w:t>
            </w:r>
            <w:r w:rsidR="00E55FC2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5FC2" w:rsidRPr="00A51743" w:rsidRDefault="00E55FC2" w:rsidP="00E55FC2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ru-RU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,</w:t>
            </w:r>
            <w:r w:rsidRPr="00A51743">
              <w:rPr>
                <w:b/>
                <w:bCs/>
                <w:color w:val="000000"/>
                <w:lang w:val="ru-RU"/>
              </w:rPr>
              <w:t>0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0</w:t>
            </w:r>
            <w:proofErr w:type="spellEnd"/>
          </w:p>
        </w:tc>
      </w:tr>
      <w:tr w:rsidR="007A7A1E" w:rsidTr="00E55FC2">
        <w:trPr>
          <w:trHeight w:val="142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A7A1E" w:rsidRDefault="007A7A1E" w:rsidP="00E55F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A1E" w:rsidRDefault="007A7A1E" w:rsidP="00E55F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50110000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A1E" w:rsidRDefault="007A7A1E" w:rsidP="00E55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A1E" w:rsidRDefault="007A7A1E" w:rsidP="007A7A1E">
            <w:pPr>
              <w:jc w:val="right"/>
            </w:pPr>
            <w:r w:rsidRPr="00E14CAA">
              <w:rPr>
                <w:b/>
                <w:bCs/>
                <w:color w:val="000000"/>
              </w:rPr>
              <w:t>7 289,81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7A1E" w:rsidRPr="00A51743" w:rsidRDefault="007A7A1E" w:rsidP="00E55FC2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ru-RU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,</w:t>
            </w:r>
            <w:r w:rsidRPr="00A51743">
              <w:rPr>
                <w:b/>
                <w:bCs/>
                <w:color w:val="000000"/>
                <w:lang w:val="ru-RU"/>
              </w:rPr>
              <w:t>0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0</w:t>
            </w:r>
            <w:proofErr w:type="spellEnd"/>
          </w:p>
        </w:tc>
      </w:tr>
      <w:tr w:rsidR="007A7A1E" w:rsidTr="00522747">
        <w:trPr>
          <w:trHeight w:val="1127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A7A1E" w:rsidRPr="00A51743" w:rsidRDefault="007A7A1E" w:rsidP="00E55FC2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lastRenderedPageBreak/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A1E" w:rsidRDefault="007A7A1E" w:rsidP="00E55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50110000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A1E" w:rsidRPr="00A51743" w:rsidRDefault="007A7A1E" w:rsidP="00E55FC2">
            <w:pPr>
              <w:jc w:val="right"/>
              <w:rPr>
                <w:bCs/>
                <w:color w:val="000000"/>
              </w:rPr>
            </w:pPr>
            <w:r w:rsidRPr="00A51743">
              <w:rPr>
                <w:bCs/>
                <w:color w:val="00000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7A1E" w:rsidRPr="007A7A1E" w:rsidRDefault="007A7A1E" w:rsidP="007A7A1E">
            <w:pPr>
              <w:jc w:val="right"/>
            </w:pPr>
            <w:r w:rsidRPr="007A7A1E">
              <w:rPr>
                <w:bCs/>
                <w:color w:val="000000"/>
              </w:rPr>
              <w:t>7 289,81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7A1E" w:rsidRPr="00A51743" w:rsidRDefault="007A7A1E" w:rsidP="00E55FC2">
            <w:pPr>
              <w:jc w:val="right"/>
              <w:rPr>
                <w:bCs/>
                <w:color w:val="000000"/>
                <w:lang w:val="en-US"/>
              </w:rPr>
            </w:pPr>
            <w:r w:rsidRPr="00A51743">
              <w:rPr>
                <w:bCs/>
                <w:color w:val="000000"/>
                <w:lang w:val="ru-RU"/>
              </w:rPr>
              <w:t>0</w:t>
            </w:r>
            <w:r w:rsidRPr="00A51743">
              <w:rPr>
                <w:bCs/>
                <w:color w:val="000000"/>
                <w:lang w:val="en-US"/>
              </w:rPr>
              <w:t>,</w:t>
            </w:r>
            <w:r w:rsidRPr="00A51743">
              <w:rPr>
                <w:bCs/>
                <w:color w:val="000000"/>
                <w:lang w:val="ru-RU"/>
              </w:rPr>
              <w:t>0</w:t>
            </w:r>
            <w:proofErr w:type="spellStart"/>
            <w:r w:rsidRPr="00A51743">
              <w:rPr>
                <w:bCs/>
                <w:color w:val="000000"/>
                <w:lang w:val="en-US"/>
              </w:rPr>
              <w:t>0</w:t>
            </w:r>
            <w:proofErr w:type="spellEnd"/>
          </w:p>
        </w:tc>
      </w:tr>
      <w:tr w:rsidR="00E55FC2" w:rsidTr="00522747">
        <w:trPr>
          <w:trHeight w:val="55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E55FC2" w:rsidRDefault="00E55FC2" w:rsidP="00E55FC2">
            <w:pPr>
              <w:rPr>
                <w:b/>
                <w:bCs/>
              </w:rPr>
            </w:pPr>
            <w:r>
              <w:rPr>
                <w:b/>
                <w:bCs/>
              </w:rPr>
              <w:t>Разом доходів( без урахування міжбюджетних трансфертів)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5FC2" w:rsidRDefault="00E55FC2" w:rsidP="00E55FC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E55FC2" w:rsidRDefault="007A7A1E" w:rsidP="00E55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55FC2">
              <w:rPr>
                <w:b/>
                <w:bCs/>
                <w:color w:val="000000"/>
                <w:lang w:val="en-US"/>
              </w:rPr>
              <w:t>0</w:t>
            </w:r>
            <w:r w:rsidR="00E55FC2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55FC2">
              <w:rPr>
                <w:b/>
                <w:bCs/>
                <w:color w:val="000000"/>
                <w:lang w:val="en-US"/>
              </w:rPr>
              <w:t>0</w:t>
            </w:r>
            <w:proofErr w:type="spellEnd"/>
            <w:r w:rsidR="00E55FC2">
              <w:rPr>
                <w:b/>
                <w:bCs/>
                <w:color w:val="000000"/>
              </w:rPr>
              <w:t>00,00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E55FC2" w:rsidRDefault="007A7A1E" w:rsidP="007A7A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24 833</w:t>
            </w:r>
            <w:r w:rsidR="00E55FC2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</w:t>
            </w:r>
            <w:r w:rsidR="00E55FC2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55FC2" w:rsidRPr="007A7A1E" w:rsidRDefault="007A7A1E" w:rsidP="00E55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248,33</w:t>
            </w:r>
          </w:p>
        </w:tc>
      </w:tr>
      <w:tr w:rsidR="00E55FC2" w:rsidTr="00E55FC2">
        <w:trPr>
          <w:trHeight w:val="33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55FC2" w:rsidRDefault="00E55FC2" w:rsidP="00E55FC2">
            <w:pPr>
              <w:rPr>
                <w:b/>
                <w:bCs/>
              </w:rPr>
            </w:pPr>
            <w:r>
              <w:rPr>
                <w:b/>
                <w:bCs/>
              </w:rPr>
              <w:t>Разом доходів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55FC2" w:rsidRDefault="00E55FC2" w:rsidP="00E55FC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55FC2" w:rsidRDefault="007A7A1E" w:rsidP="00E55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55FC2">
              <w:rPr>
                <w:b/>
                <w:bCs/>
                <w:color w:val="000000"/>
                <w:lang w:val="en-US"/>
              </w:rPr>
              <w:t>0</w:t>
            </w:r>
            <w:r w:rsidR="00E55FC2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55FC2">
              <w:rPr>
                <w:b/>
                <w:bCs/>
                <w:color w:val="000000"/>
                <w:lang w:val="en-US"/>
              </w:rPr>
              <w:t>0</w:t>
            </w:r>
            <w:proofErr w:type="spellEnd"/>
            <w:r w:rsidR="00E55FC2">
              <w:rPr>
                <w:b/>
                <w:bCs/>
                <w:color w:val="000000"/>
              </w:rPr>
              <w:t>00,00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FC2" w:rsidRDefault="007A7A1E" w:rsidP="00E55F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24 833,2</w:t>
            </w:r>
            <w:r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5FC2" w:rsidRPr="00A51743" w:rsidRDefault="007A7A1E" w:rsidP="00E55FC2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248,33</w:t>
            </w:r>
          </w:p>
        </w:tc>
      </w:tr>
    </w:tbl>
    <w:p w:rsidR="00E55FC2" w:rsidRPr="00A51743" w:rsidRDefault="00E55FC2" w:rsidP="00E55FC2">
      <w:pPr>
        <w:jc w:val="both"/>
        <w:rPr>
          <w:lang w:val="en-US"/>
        </w:rPr>
      </w:pPr>
    </w:p>
    <w:p w:rsidR="00E55FC2" w:rsidRDefault="00E55FC2" w:rsidP="00E55FC2">
      <w:pPr>
        <w:ind w:firstLine="708"/>
        <w:jc w:val="both"/>
      </w:pPr>
      <w:r>
        <w:t xml:space="preserve">Власних надходжень бюджетних установ за звітний період надійшло в сумі                     </w:t>
      </w:r>
      <w:r>
        <w:rPr>
          <w:lang w:val="ru-RU"/>
        </w:rPr>
        <w:t>2</w:t>
      </w:r>
      <w:r w:rsidR="00522747">
        <w:rPr>
          <w:lang w:val="ru-RU"/>
        </w:rPr>
        <w:t>44</w:t>
      </w:r>
      <w:r>
        <w:rPr>
          <w:lang w:val="ru-RU"/>
        </w:rPr>
        <w:t xml:space="preserve"> 286</w:t>
      </w:r>
      <w:r>
        <w:t>,6</w:t>
      </w:r>
      <w:r>
        <w:rPr>
          <w:lang w:val="ru-RU"/>
        </w:rPr>
        <w:t>0</w:t>
      </w:r>
      <w:r>
        <w:t xml:space="preserve"> </w:t>
      </w:r>
      <w:proofErr w:type="spellStart"/>
      <w:r>
        <w:t>грн</w:t>
      </w:r>
      <w:proofErr w:type="spellEnd"/>
      <w:r>
        <w:t>, що становить 10</w:t>
      </w:r>
      <w:r w:rsidRPr="009310ED">
        <w:rPr>
          <w:lang w:val="ru-RU"/>
        </w:rPr>
        <w:t>2</w:t>
      </w:r>
      <w:r>
        <w:t>,</w:t>
      </w:r>
      <w:r w:rsidRPr="009310ED">
        <w:rPr>
          <w:lang w:val="ru-RU"/>
        </w:rPr>
        <w:t>34</w:t>
      </w:r>
      <w:r w:rsidRPr="001E1714">
        <w:t xml:space="preserve"> % д</w:t>
      </w:r>
      <w:r>
        <w:t>о кошторисних призначень.</w:t>
      </w:r>
    </w:p>
    <w:p w:rsidR="00E55FC2" w:rsidRDefault="00E55FC2" w:rsidP="00E55FC2">
      <w:pPr>
        <w:ind w:firstLine="708"/>
        <w:jc w:val="both"/>
      </w:pPr>
    </w:p>
    <w:tbl>
      <w:tblPr>
        <w:tblW w:w="9920" w:type="dxa"/>
        <w:tblInd w:w="118" w:type="dxa"/>
        <w:tblLook w:val="04A0"/>
      </w:tblPr>
      <w:tblGrid>
        <w:gridCol w:w="3100"/>
        <w:gridCol w:w="1096"/>
        <w:gridCol w:w="1421"/>
        <w:gridCol w:w="1493"/>
        <w:gridCol w:w="1603"/>
        <w:gridCol w:w="1207"/>
      </w:tblGrid>
      <w:tr w:rsidR="00E55FC2" w:rsidTr="00E55FC2">
        <w:trPr>
          <w:trHeight w:val="480"/>
        </w:trPr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55FC2" w:rsidRDefault="00E55FC2" w:rsidP="00E55FC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Показник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55FC2" w:rsidRDefault="00E55FC2" w:rsidP="00E55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КБКД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70C4" w:rsidRDefault="00E55FC2" w:rsidP="0058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Затверджено розписом на  </w:t>
            </w:r>
            <w:r w:rsidR="005870C4" w:rsidRPr="005870C4">
              <w:rPr>
                <w:sz w:val="22"/>
                <w:szCs w:val="22"/>
              </w:rPr>
              <w:t xml:space="preserve">9 місяців </w:t>
            </w:r>
          </w:p>
          <w:p w:rsidR="00E55FC2" w:rsidRDefault="005870C4" w:rsidP="005870C4">
            <w:pPr>
              <w:jc w:val="center"/>
              <w:rPr>
                <w:sz w:val="22"/>
                <w:szCs w:val="22"/>
              </w:rPr>
            </w:pPr>
            <w:r w:rsidRPr="005870C4">
              <w:rPr>
                <w:sz w:val="22"/>
                <w:szCs w:val="22"/>
              </w:rPr>
              <w:t>2022 року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5870C4" w:rsidRDefault="00E55FC2" w:rsidP="00587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Кошторисні призначення на </w:t>
            </w:r>
            <w:r w:rsidR="005870C4" w:rsidRPr="005870C4">
              <w:rPr>
                <w:sz w:val="22"/>
                <w:szCs w:val="22"/>
              </w:rPr>
              <w:t xml:space="preserve">9 місяців </w:t>
            </w:r>
          </w:p>
          <w:p w:rsidR="00E55FC2" w:rsidRDefault="005870C4" w:rsidP="005870C4">
            <w:pPr>
              <w:jc w:val="center"/>
              <w:rPr>
                <w:sz w:val="22"/>
                <w:szCs w:val="22"/>
              </w:rPr>
            </w:pPr>
            <w:r w:rsidRPr="005870C4">
              <w:rPr>
                <w:sz w:val="22"/>
                <w:szCs w:val="22"/>
              </w:rPr>
              <w:t>2022 року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5FC2" w:rsidRDefault="00E55FC2" w:rsidP="00E55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Фактичні надходження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55FC2" w:rsidRDefault="00E55FC2" w:rsidP="00E55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виконання</w:t>
            </w:r>
          </w:p>
        </w:tc>
      </w:tr>
      <w:tr w:rsidR="00E55FC2" w:rsidTr="00E55FC2">
        <w:trPr>
          <w:trHeight w:val="7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5FC2" w:rsidRDefault="00E55FC2" w:rsidP="00E55FC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5FC2" w:rsidRDefault="00E55FC2" w:rsidP="00E55F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5FC2" w:rsidRDefault="00E55FC2" w:rsidP="00E55F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E55FC2" w:rsidRDefault="00E55FC2" w:rsidP="00E55F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5FC2" w:rsidRDefault="00E55FC2" w:rsidP="00E55F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55FC2" w:rsidRDefault="00E55FC2" w:rsidP="00E55FC2">
            <w:pPr>
              <w:rPr>
                <w:sz w:val="22"/>
                <w:szCs w:val="22"/>
              </w:rPr>
            </w:pPr>
          </w:p>
        </w:tc>
      </w:tr>
      <w:tr w:rsidR="00E55FC2" w:rsidTr="00721324">
        <w:trPr>
          <w:trHeight w:val="409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5FC2" w:rsidRDefault="00E55FC2" w:rsidP="00E55F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Власні надходження бюджетних установ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55FC2" w:rsidRDefault="00E55FC2" w:rsidP="00E55F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5FC2" w:rsidRDefault="00E55FC2" w:rsidP="00E55F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20 000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5FC2" w:rsidRPr="009310ED" w:rsidRDefault="005870C4" w:rsidP="00E55FC2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244 286</w:t>
            </w:r>
            <w:r w:rsidR="00E55FC2" w:rsidRPr="009310ED">
              <w:rPr>
                <w:b/>
                <w:bCs/>
                <w:sz w:val="22"/>
                <w:szCs w:val="22"/>
                <w:lang w:val="en-US"/>
              </w:rPr>
              <w:t>,</w:t>
            </w:r>
            <w:r w:rsidR="00E55FC2" w:rsidRPr="009310ED">
              <w:rPr>
                <w:b/>
                <w:bCs/>
                <w:sz w:val="22"/>
                <w:szCs w:val="22"/>
                <w:lang w:val="ru-RU"/>
              </w:rPr>
              <w:t>6</w:t>
            </w:r>
            <w:r w:rsidR="00E55FC2" w:rsidRPr="009310ED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5FC2" w:rsidRPr="009310ED" w:rsidRDefault="005870C4" w:rsidP="00E55FC2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244 286</w:t>
            </w:r>
            <w:r w:rsidRPr="009310ED">
              <w:rPr>
                <w:b/>
                <w:bCs/>
                <w:sz w:val="22"/>
                <w:szCs w:val="22"/>
                <w:lang w:val="en-US"/>
              </w:rPr>
              <w:t>,</w:t>
            </w:r>
            <w:r w:rsidRPr="009310ED">
              <w:rPr>
                <w:b/>
                <w:bCs/>
                <w:sz w:val="22"/>
                <w:szCs w:val="22"/>
                <w:lang w:val="ru-RU"/>
              </w:rPr>
              <w:t>6</w:t>
            </w:r>
            <w:r w:rsidRPr="009310ED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5FC2" w:rsidRPr="009310ED" w:rsidRDefault="00E55FC2" w:rsidP="00E55FC2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9310ED">
              <w:rPr>
                <w:b/>
                <w:bCs/>
                <w:sz w:val="22"/>
                <w:szCs w:val="22"/>
                <w:lang w:val="en-US"/>
              </w:rPr>
              <w:t>10</w:t>
            </w:r>
            <w:r w:rsidRPr="009310ED">
              <w:rPr>
                <w:b/>
                <w:bCs/>
                <w:sz w:val="22"/>
                <w:szCs w:val="22"/>
              </w:rPr>
              <w:t>2,3</w:t>
            </w:r>
            <w:r w:rsidRPr="009310ED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  <w:tr w:rsidR="00E55FC2" w:rsidTr="00721324">
        <w:trPr>
          <w:trHeight w:val="97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5FC2" w:rsidRDefault="00E55FC2" w:rsidP="00E55FC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Надходження  від плати  за послуги,  що надаються  бюджетними установами  згідно із законодавством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55FC2" w:rsidRDefault="00E55FC2" w:rsidP="00E55F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25010000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55FC2" w:rsidRDefault="00E55FC2" w:rsidP="00E55F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20 000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55FC2" w:rsidRPr="00597E70" w:rsidRDefault="00E55FC2" w:rsidP="00E55FC2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597E70">
              <w:rPr>
                <w:b/>
                <w:color w:val="000000"/>
                <w:sz w:val="22"/>
                <w:szCs w:val="22"/>
              </w:rPr>
              <w:t>15</w:t>
            </w:r>
            <w:r w:rsidRPr="00597E70">
              <w:rPr>
                <w:b/>
                <w:color w:val="000000"/>
                <w:sz w:val="22"/>
                <w:szCs w:val="22"/>
                <w:lang w:val="en-US"/>
              </w:rPr>
              <w:t xml:space="preserve"> 726</w:t>
            </w:r>
            <w:r w:rsidRPr="00597E70">
              <w:rPr>
                <w:b/>
                <w:color w:val="000000"/>
                <w:sz w:val="22"/>
                <w:szCs w:val="22"/>
              </w:rPr>
              <w:t>,</w:t>
            </w:r>
            <w:r w:rsidRPr="00597E70">
              <w:rPr>
                <w:b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55FC2" w:rsidRDefault="00E55FC2" w:rsidP="00E55F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22 561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5FC2" w:rsidRPr="009310ED" w:rsidRDefault="00E55FC2" w:rsidP="00E55FC2">
            <w:pPr>
              <w:jc w:val="right"/>
              <w:rPr>
                <w:sz w:val="22"/>
                <w:szCs w:val="22"/>
                <w:lang w:val="en-US"/>
              </w:rPr>
            </w:pPr>
            <w:r w:rsidRPr="009310ED">
              <w:rPr>
                <w:sz w:val="22"/>
                <w:szCs w:val="22"/>
                <w:lang w:val="en-US"/>
              </w:rPr>
              <w:t>143,46</w:t>
            </w:r>
          </w:p>
        </w:tc>
      </w:tr>
      <w:tr w:rsidR="00E55FC2" w:rsidTr="00721324">
        <w:trPr>
          <w:trHeight w:val="914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5FC2" w:rsidRDefault="00E55FC2" w:rsidP="00E55F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Плата за послуги, що  надаються  бюджетними  установами  згідно з їх основною діяльністю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FC2" w:rsidRDefault="00E55FC2" w:rsidP="00E55F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25010100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FC2" w:rsidRPr="00A51743" w:rsidRDefault="00E55FC2" w:rsidP="00E55FC2">
            <w:pPr>
              <w:jc w:val="right"/>
              <w:rPr>
                <w:color w:val="000000"/>
                <w:sz w:val="22"/>
                <w:szCs w:val="22"/>
              </w:rPr>
            </w:pPr>
            <w:r w:rsidRPr="00A51743">
              <w:rPr>
                <w:bCs/>
                <w:sz w:val="22"/>
                <w:szCs w:val="22"/>
                <w:lang w:val="en-US"/>
              </w:rPr>
              <w:t>20 000</w:t>
            </w:r>
            <w:r w:rsidRPr="00A51743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FC2" w:rsidRPr="00A51743" w:rsidRDefault="00E55FC2" w:rsidP="00E55FC2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726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FC2" w:rsidRPr="00A51743" w:rsidRDefault="00E55FC2" w:rsidP="00E55FC2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726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5FC2" w:rsidRPr="00597E70" w:rsidRDefault="00E55FC2" w:rsidP="00E55FC2">
            <w:pPr>
              <w:jc w:val="right"/>
              <w:rPr>
                <w:sz w:val="22"/>
                <w:szCs w:val="22"/>
              </w:rPr>
            </w:pPr>
            <w:r w:rsidRPr="00597E70">
              <w:rPr>
                <w:sz w:val="22"/>
                <w:szCs w:val="22"/>
                <w:lang w:val="en-US"/>
              </w:rPr>
              <w:t>7</w:t>
            </w:r>
            <w:r w:rsidRPr="00597E70">
              <w:rPr>
                <w:sz w:val="22"/>
                <w:szCs w:val="22"/>
              </w:rPr>
              <w:t>8,</w:t>
            </w:r>
            <w:r w:rsidRPr="00597E70">
              <w:rPr>
                <w:sz w:val="22"/>
                <w:szCs w:val="22"/>
                <w:lang w:val="en-US"/>
              </w:rPr>
              <w:t>6</w:t>
            </w:r>
            <w:r w:rsidRPr="00597E70">
              <w:rPr>
                <w:sz w:val="22"/>
                <w:szCs w:val="22"/>
              </w:rPr>
              <w:t>3</w:t>
            </w:r>
          </w:p>
        </w:tc>
      </w:tr>
      <w:tr w:rsidR="00E55FC2" w:rsidTr="00721324">
        <w:trPr>
          <w:trHeight w:val="1252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5FC2" w:rsidRDefault="00E55FC2" w:rsidP="00E55F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Надходження  бюджетних  установ від реалізації в установленому порядку майна( крім нерухомого майна)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FC2" w:rsidRDefault="00E55FC2" w:rsidP="00E55F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25010400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FC2" w:rsidRDefault="00E55FC2" w:rsidP="00E55F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FC2" w:rsidRDefault="00E55FC2" w:rsidP="00E55F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FC2" w:rsidRPr="00A51743" w:rsidRDefault="00E55FC2" w:rsidP="00E55FC2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6 835,00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5FC2" w:rsidRPr="00A51743" w:rsidRDefault="00E55FC2" w:rsidP="00E55FC2">
            <w:pPr>
              <w:jc w:val="right"/>
              <w:rPr>
                <w:color w:val="FF0000"/>
                <w:sz w:val="22"/>
                <w:szCs w:val="22"/>
              </w:rPr>
            </w:pPr>
            <w:r w:rsidRPr="00A5174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E55FC2" w:rsidTr="00721324">
        <w:trPr>
          <w:trHeight w:val="68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2" w:rsidRDefault="00E55FC2" w:rsidP="00E55FC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Інші джерела  власних  надходжень  бюджетних установ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FC2" w:rsidRDefault="00E55FC2" w:rsidP="00E55F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25020000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FC2" w:rsidRDefault="00E55FC2" w:rsidP="00E55F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FC2" w:rsidRPr="00A51743" w:rsidRDefault="00721324" w:rsidP="00E55FC2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221</w:t>
            </w:r>
            <w:r w:rsidR="00E55FC2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725</w:t>
            </w:r>
            <w:r w:rsidR="00E55FC2">
              <w:rPr>
                <w:b/>
                <w:bCs/>
                <w:color w:val="000000"/>
                <w:sz w:val="22"/>
                <w:szCs w:val="22"/>
              </w:rPr>
              <w:t>,2</w:t>
            </w:r>
            <w:r w:rsidR="00E55FC2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FC2" w:rsidRPr="00A51743" w:rsidRDefault="00E55FC2" w:rsidP="0072132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="00721324">
              <w:rPr>
                <w:b/>
                <w:bCs/>
                <w:color w:val="000000"/>
                <w:sz w:val="22"/>
                <w:szCs w:val="22"/>
              </w:rPr>
              <w:t>21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725</w:t>
            </w:r>
            <w:r>
              <w:rPr>
                <w:b/>
                <w:bCs/>
                <w:color w:val="000000"/>
                <w:sz w:val="22"/>
                <w:szCs w:val="22"/>
              </w:rPr>
              <w:t>,2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FC2" w:rsidRDefault="00E55FC2" w:rsidP="00E55F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721324" w:rsidTr="00721324">
        <w:trPr>
          <w:trHeight w:val="486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1324" w:rsidRDefault="00721324" w:rsidP="00E55F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Благодійні внески, гранти та дарунки 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324" w:rsidRDefault="00721324" w:rsidP="00E55F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25020100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324" w:rsidRPr="00A51743" w:rsidRDefault="00721324" w:rsidP="00E55FC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1743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A51743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324" w:rsidRPr="00721324" w:rsidRDefault="00721324" w:rsidP="006714D7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 w:rsidRPr="00721324">
              <w:rPr>
                <w:bCs/>
                <w:color w:val="000000"/>
                <w:sz w:val="22"/>
                <w:szCs w:val="22"/>
              </w:rPr>
              <w:t>221</w:t>
            </w:r>
            <w:r w:rsidRPr="00721324">
              <w:rPr>
                <w:bCs/>
                <w:color w:val="000000"/>
                <w:sz w:val="22"/>
                <w:szCs w:val="22"/>
                <w:lang w:val="en-US"/>
              </w:rPr>
              <w:t xml:space="preserve"> 725</w:t>
            </w:r>
            <w:r w:rsidRPr="00721324">
              <w:rPr>
                <w:bCs/>
                <w:color w:val="000000"/>
                <w:sz w:val="22"/>
                <w:szCs w:val="22"/>
              </w:rPr>
              <w:t>,2</w:t>
            </w:r>
            <w:r w:rsidRPr="00721324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324" w:rsidRPr="00721324" w:rsidRDefault="00721324" w:rsidP="006714D7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 w:rsidRPr="00721324">
              <w:rPr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721324">
              <w:rPr>
                <w:bCs/>
                <w:color w:val="000000"/>
                <w:sz w:val="22"/>
                <w:szCs w:val="22"/>
              </w:rPr>
              <w:t>21</w:t>
            </w:r>
            <w:r w:rsidRPr="00721324">
              <w:rPr>
                <w:bCs/>
                <w:color w:val="000000"/>
                <w:sz w:val="22"/>
                <w:szCs w:val="22"/>
                <w:lang w:val="en-US"/>
              </w:rPr>
              <w:t xml:space="preserve"> 725</w:t>
            </w:r>
            <w:r w:rsidRPr="00721324">
              <w:rPr>
                <w:bCs/>
                <w:color w:val="000000"/>
                <w:sz w:val="22"/>
                <w:szCs w:val="22"/>
              </w:rPr>
              <w:t>,2</w:t>
            </w:r>
            <w:r w:rsidRPr="00721324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1324" w:rsidRDefault="00721324" w:rsidP="00E55F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:rsidR="00887807" w:rsidRDefault="007D7FA5" w:rsidP="00A3563E">
      <w:pPr>
        <w:ind w:firstLine="708"/>
        <w:jc w:val="both"/>
        <w:rPr>
          <w:sz w:val="20"/>
          <w:szCs w:val="20"/>
          <w:lang w:val="ru-RU"/>
        </w:rPr>
      </w:pPr>
      <w:r>
        <w:fldChar w:fldCharType="begin"/>
      </w:r>
      <w:r w:rsidR="00887807">
        <w:instrText xml:space="preserve"> LINK </w:instrText>
      </w:r>
      <w:r w:rsidR="00E55FC2">
        <w:instrText xml:space="preserve">Excel.Sheet.8 D:\\abfin\\TMP\\Аналіз_доходів_на_дату2.xls Excel!R1C2:R8C7 </w:instrText>
      </w:r>
      <w:r w:rsidR="00887807">
        <w:instrText xml:space="preserve">\a \f 4 \h  \* MERGEFORMAT </w:instrText>
      </w:r>
      <w:r>
        <w:fldChar w:fldCharType="separate"/>
      </w:r>
    </w:p>
    <w:p w:rsidR="00927B96" w:rsidRPr="001E1714" w:rsidRDefault="007D7FA5" w:rsidP="00A3563E">
      <w:pPr>
        <w:ind w:firstLine="708"/>
        <w:jc w:val="both"/>
      </w:pPr>
      <w:r>
        <w:fldChar w:fldCharType="end"/>
      </w:r>
    </w:p>
    <w:p w:rsidR="00B13655" w:rsidRPr="00594970" w:rsidRDefault="00B13655" w:rsidP="00B5426D">
      <w:pPr>
        <w:ind w:firstLine="709"/>
        <w:jc w:val="center"/>
        <w:rPr>
          <w:b/>
          <w:i/>
          <w:sz w:val="28"/>
          <w:szCs w:val="28"/>
        </w:rPr>
      </w:pPr>
      <w:r w:rsidRPr="00594970">
        <w:rPr>
          <w:b/>
          <w:i/>
          <w:sz w:val="28"/>
          <w:szCs w:val="28"/>
        </w:rPr>
        <w:t>Видатки</w:t>
      </w:r>
    </w:p>
    <w:p w:rsidR="00B13655" w:rsidRPr="00594970" w:rsidRDefault="00B5426D" w:rsidP="00B5426D">
      <w:pPr>
        <w:ind w:firstLine="709"/>
        <w:jc w:val="center"/>
        <w:rPr>
          <w:b/>
          <w:i/>
          <w:sz w:val="28"/>
          <w:szCs w:val="28"/>
        </w:rPr>
      </w:pPr>
      <w:r w:rsidRPr="00594970">
        <w:rPr>
          <w:b/>
          <w:i/>
          <w:sz w:val="28"/>
          <w:szCs w:val="28"/>
        </w:rPr>
        <w:t xml:space="preserve">Загальний </w:t>
      </w:r>
      <w:r w:rsidR="00B13655" w:rsidRPr="00594970">
        <w:rPr>
          <w:b/>
          <w:i/>
          <w:sz w:val="28"/>
          <w:szCs w:val="28"/>
        </w:rPr>
        <w:t>фонд</w:t>
      </w:r>
    </w:p>
    <w:p w:rsidR="00B13655" w:rsidRPr="001E1714" w:rsidRDefault="00B13655" w:rsidP="00B5426D">
      <w:pPr>
        <w:ind w:firstLine="348"/>
        <w:jc w:val="both"/>
      </w:pPr>
      <w:r w:rsidRPr="001E1714">
        <w:t>В</w:t>
      </w:r>
      <w:r w:rsidR="00824AB4" w:rsidRPr="001E1714">
        <w:t xml:space="preserve">идатки загального фонду </w:t>
      </w:r>
      <w:r w:rsidR="00B5426D" w:rsidRPr="001E1714">
        <w:t xml:space="preserve">бюджету </w:t>
      </w:r>
      <w:r w:rsidR="00824AB4" w:rsidRPr="001E1714">
        <w:t>ТГ</w:t>
      </w:r>
      <w:r w:rsidR="009D41D5" w:rsidRPr="001E1714">
        <w:rPr>
          <w:lang w:val="ru-RU"/>
        </w:rPr>
        <w:t xml:space="preserve"> за </w:t>
      </w:r>
      <w:r w:rsidR="00775509">
        <w:t>9 місяців</w:t>
      </w:r>
      <w:r w:rsidR="00640878" w:rsidRPr="001E1714">
        <w:rPr>
          <w:lang w:val="ru-RU"/>
        </w:rPr>
        <w:t xml:space="preserve"> </w:t>
      </w:r>
      <w:r w:rsidR="00640878" w:rsidRPr="001E1714">
        <w:t>202</w:t>
      </w:r>
      <w:r w:rsidR="00051677">
        <w:t>2</w:t>
      </w:r>
      <w:r w:rsidR="00640878" w:rsidRPr="001E1714">
        <w:t xml:space="preserve"> ро</w:t>
      </w:r>
      <w:r w:rsidR="00784AA7" w:rsidRPr="001E1714">
        <w:t>к</w:t>
      </w:r>
      <w:r w:rsidR="00640878" w:rsidRPr="001E1714">
        <w:t>у</w:t>
      </w:r>
      <w:r w:rsidR="00B5426D" w:rsidRPr="001E1714">
        <w:t xml:space="preserve"> профінансовано в сумі </w:t>
      </w:r>
      <w:r w:rsidR="00775509">
        <w:rPr>
          <w:b/>
        </w:rPr>
        <w:t>2</w:t>
      </w:r>
      <w:r w:rsidR="00051677">
        <w:rPr>
          <w:b/>
        </w:rPr>
        <w:t>3</w:t>
      </w:r>
      <w:r w:rsidR="00775509">
        <w:rPr>
          <w:b/>
        </w:rPr>
        <w:t> </w:t>
      </w:r>
      <w:r w:rsidR="00051677">
        <w:rPr>
          <w:b/>
        </w:rPr>
        <w:t>0</w:t>
      </w:r>
      <w:r w:rsidR="00775509">
        <w:rPr>
          <w:b/>
        </w:rPr>
        <w:t>8</w:t>
      </w:r>
      <w:r w:rsidR="00051677">
        <w:rPr>
          <w:b/>
        </w:rPr>
        <w:t>3</w:t>
      </w:r>
      <w:r w:rsidR="00775509">
        <w:rPr>
          <w:b/>
        </w:rPr>
        <w:t xml:space="preserve"> </w:t>
      </w:r>
      <w:r w:rsidR="00051677">
        <w:rPr>
          <w:b/>
        </w:rPr>
        <w:t>664</w:t>
      </w:r>
      <w:r w:rsidR="00872CAA">
        <w:rPr>
          <w:b/>
        </w:rPr>
        <w:t>,</w:t>
      </w:r>
      <w:r w:rsidR="00051677">
        <w:rPr>
          <w:b/>
        </w:rPr>
        <w:t>27</w:t>
      </w:r>
      <w:r w:rsidR="00784AA7" w:rsidRPr="001E1714">
        <w:rPr>
          <w:b/>
        </w:rPr>
        <w:t xml:space="preserve"> </w:t>
      </w:r>
      <w:proofErr w:type="spellStart"/>
      <w:r w:rsidR="00023F7B" w:rsidRPr="001E1714">
        <w:t>грн</w:t>
      </w:r>
      <w:proofErr w:type="spellEnd"/>
      <w:r w:rsidRPr="001E1714">
        <w:t xml:space="preserve">, що становить </w:t>
      </w:r>
      <w:r w:rsidR="00051677">
        <w:t>65</w:t>
      </w:r>
      <w:r w:rsidR="00872CAA">
        <w:t>,</w:t>
      </w:r>
      <w:r w:rsidR="00051677">
        <w:t>7</w:t>
      </w:r>
      <w:r w:rsidR="009D41D5" w:rsidRPr="001E1714">
        <w:t>% до уточненого плану</w:t>
      </w:r>
      <w:r w:rsidRPr="001E1714">
        <w:t>.</w:t>
      </w:r>
    </w:p>
    <w:p w:rsidR="00DB463B" w:rsidRPr="001E1714" w:rsidRDefault="00DB463B" w:rsidP="00B5426D">
      <w:pPr>
        <w:ind w:firstLine="348"/>
        <w:jc w:val="both"/>
      </w:pPr>
    </w:p>
    <w:p w:rsidR="00DB463B" w:rsidRPr="001E1714" w:rsidRDefault="00DB463B" w:rsidP="0028634F">
      <w:pPr>
        <w:ind w:firstLine="348"/>
        <w:jc w:val="center"/>
        <w:rPr>
          <w:b/>
          <w:sz w:val="28"/>
          <w:szCs w:val="28"/>
        </w:rPr>
      </w:pPr>
      <w:r w:rsidRPr="001E1714">
        <w:rPr>
          <w:b/>
          <w:sz w:val="28"/>
          <w:szCs w:val="28"/>
        </w:rPr>
        <w:t>Державне управління</w:t>
      </w:r>
    </w:p>
    <w:p w:rsidR="00DB463B" w:rsidRPr="001E1714" w:rsidRDefault="00DB463B" w:rsidP="00B5426D">
      <w:pPr>
        <w:ind w:firstLine="348"/>
        <w:jc w:val="both"/>
      </w:pPr>
    </w:p>
    <w:p w:rsidR="00DB463B" w:rsidRPr="001E1714" w:rsidRDefault="008D0BAB" w:rsidP="00DB463B">
      <w:pPr>
        <w:ind w:firstLine="360"/>
        <w:jc w:val="both"/>
        <w:rPr>
          <w:lang w:val="ru-RU"/>
        </w:rPr>
      </w:pPr>
      <w:r>
        <w:rPr>
          <w:b/>
        </w:rPr>
        <w:t xml:space="preserve"> </w:t>
      </w:r>
      <w:r w:rsidR="00DB463B" w:rsidRPr="001E1714">
        <w:rPr>
          <w:b/>
        </w:rPr>
        <w:t xml:space="preserve">На утримання закладів по галузі «Державне управління» </w:t>
      </w:r>
      <w:r w:rsidR="00DB463B" w:rsidRPr="001E1714">
        <w:t xml:space="preserve">за загальним фондом бюджету  спрямовано  видатки в сумі </w:t>
      </w:r>
      <w:r w:rsidR="00DB463B" w:rsidRPr="001E1714">
        <w:rPr>
          <w:b/>
        </w:rPr>
        <w:t xml:space="preserve"> </w:t>
      </w:r>
      <w:r w:rsidR="00552AFD">
        <w:rPr>
          <w:b/>
        </w:rPr>
        <w:t>5 </w:t>
      </w:r>
      <w:r w:rsidR="00051677">
        <w:rPr>
          <w:b/>
        </w:rPr>
        <w:t>4</w:t>
      </w:r>
      <w:r w:rsidR="00552AFD">
        <w:rPr>
          <w:b/>
        </w:rPr>
        <w:t>3</w:t>
      </w:r>
      <w:r w:rsidR="00051677">
        <w:rPr>
          <w:b/>
        </w:rPr>
        <w:t>0</w:t>
      </w:r>
      <w:r w:rsidR="00552AFD">
        <w:rPr>
          <w:b/>
        </w:rPr>
        <w:t> 6</w:t>
      </w:r>
      <w:r w:rsidR="00051677">
        <w:rPr>
          <w:b/>
        </w:rPr>
        <w:t>63</w:t>
      </w:r>
      <w:r w:rsidR="00552AFD">
        <w:rPr>
          <w:b/>
        </w:rPr>
        <w:t>,</w:t>
      </w:r>
      <w:r w:rsidR="00051677">
        <w:rPr>
          <w:b/>
        </w:rPr>
        <w:t>26</w:t>
      </w:r>
      <w:r w:rsidR="00D670AC" w:rsidRPr="00D670AC">
        <w:rPr>
          <w:b/>
        </w:rPr>
        <w:t xml:space="preserve"> </w:t>
      </w:r>
      <w:proofErr w:type="spellStart"/>
      <w:r w:rsidR="00DB463B" w:rsidRPr="001E1714">
        <w:t>грн</w:t>
      </w:r>
      <w:proofErr w:type="spellEnd"/>
      <w:r w:rsidR="00DB463B" w:rsidRPr="001E1714">
        <w:t xml:space="preserve">, що становить  </w:t>
      </w:r>
      <w:r w:rsidR="00051677">
        <w:t>79</w:t>
      </w:r>
      <w:r w:rsidR="00C329BE">
        <w:t>,</w:t>
      </w:r>
      <w:r w:rsidR="00D050C8">
        <w:t>5</w:t>
      </w:r>
      <w:r w:rsidR="00D670AC">
        <w:t xml:space="preserve">% </w:t>
      </w:r>
      <w:r w:rsidR="00DB463B" w:rsidRPr="001E1714">
        <w:t xml:space="preserve"> до уточнених призначень.</w:t>
      </w:r>
    </w:p>
    <w:p w:rsidR="00DB463B" w:rsidRPr="001E1714" w:rsidRDefault="00DB463B" w:rsidP="00B5426D">
      <w:pPr>
        <w:ind w:firstLine="348"/>
        <w:jc w:val="both"/>
      </w:pPr>
    </w:p>
    <w:p w:rsidR="00B5426D" w:rsidRPr="001E1714" w:rsidRDefault="008D0BAB" w:rsidP="00B5426D">
      <w:pPr>
        <w:ind w:firstLine="348"/>
        <w:jc w:val="both"/>
      </w:pPr>
      <w:r>
        <w:rPr>
          <w:b/>
        </w:rPr>
        <w:t xml:space="preserve"> </w:t>
      </w:r>
      <w:r w:rsidR="00B5426D" w:rsidRPr="001E1714">
        <w:rPr>
          <w:b/>
        </w:rPr>
        <w:t xml:space="preserve">На забезпечення потреб органів </w:t>
      </w:r>
      <w:r w:rsidR="00B13655" w:rsidRPr="001E1714">
        <w:rPr>
          <w:b/>
        </w:rPr>
        <w:t>місцевого самоврядування</w:t>
      </w:r>
      <w:r w:rsidR="00B5426D" w:rsidRPr="001E1714">
        <w:t xml:space="preserve"> </w:t>
      </w:r>
      <w:r w:rsidR="00784AA7" w:rsidRPr="001E1714">
        <w:t xml:space="preserve">профінансовано видатки </w:t>
      </w:r>
      <w:r w:rsidR="00207154" w:rsidRPr="001E1714">
        <w:t xml:space="preserve">в сумі </w:t>
      </w:r>
      <w:r w:rsidR="00A75619">
        <w:rPr>
          <w:b/>
        </w:rPr>
        <w:t>4 </w:t>
      </w:r>
      <w:r w:rsidR="00051677">
        <w:rPr>
          <w:b/>
        </w:rPr>
        <w:t>931</w:t>
      </w:r>
      <w:r w:rsidR="00A75619">
        <w:rPr>
          <w:b/>
        </w:rPr>
        <w:t> 4</w:t>
      </w:r>
      <w:r w:rsidR="00051677">
        <w:rPr>
          <w:b/>
        </w:rPr>
        <w:t>68</w:t>
      </w:r>
      <w:r w:rsidR="00A75619">
        <w:rPr>
          <w:b/>
        </w:rPr>
        <w:t>,</w:t>
      </w:r>
      <w:r w:rsidR="00051677">
        <w:rPr>
          <w:b/>
        </w:rPr>
        <w:t>38</w:t>
      </w:r>
      <w:r w:rsidR="00C329BE">
        <w:rPr>
          <w:b/>
        </w:rPr>
        <w:t xml:space="preserve"> </w:t>
      </w:r>
      <w:proofErr w:type="spellStart"/>
      <w:r w:rsidR="00F310B7" w:rsidRPr="001E1714">
        <w:t>грн</w:t>
      </w:r>
      <w:proofErr w:type="spellEnd"/>
      <w:r w:rsidR="00CE4FA3" w:rsidRPr="001E1714">
        <w:t>,  або</w:t>
      </w:r>
      <w:r w:rsidR="006546D5" w:rsidRPr="001E1714">
        <w:t xml:space="preserve"> </w:t>
      </w:r>
      <w:r w:rsidR="00A75619">
        <w:t>8</w:t>
      </w:r>
      <w:r w:rsidR="00051677">
        <w:t>1</w:t>
      </w:r>
      <w:r w:rsidR="00C329BE">
        <w:t>,</w:t>
      </w:r>
      <w:r w:rsidR="00051677">
        <w:t>5</w:t>
      </w:r>
      <w:r w:rsidR="00CE4FA3" w:rsidRPr="001E1714">
        <w:t xml:space="preserve">% </w:t>
      </w:r>
      <w:r w:rsidR="00394955" w:rsidRPr="001E1714">
        <w:t xml:space="preserve"> планових показників </w:t>
      </w:r>
      <w:r w:rsidR="00B13655" w:rsidRPr="001E1714">
        <w:t>.</w:t>
      </w:r>
    </w:p>
    <w:p w:rsidR="00CE4FA3" w:rsidRPr="001E1714" w:rsidRDefault="00B5426D" w:rsidP="00B5426D">
      <w:pPr>
        <w:ind w:firstLine="348"/>
        <w:jc w:val="both"/>
      </w:pPr>
      <w:r w:rsidRPr="001E1714">
        <w:t xml:space="preserve">На заробітну </w:t>
      </w:r>
      <w:r w:rsidR="005C7153" w:rsidRPr="001E1714">
        <w:t>плату з нарахування</w:t>
      </w:r>
      <w:r w:rsidR="000058C8" w:rsidRPr="001E1714">
        <w:t>ми профінансова</w:t>
      </w:r>
      <w:r w:rsidR="00A20CB8" w:rsidRPr="001E1714">
        <w:t>но</w:t>
      </w:r>
      <w:r w:rsidRPr="001E1714">
        <w:t xml:space="preserve"> кошти в сумі </w:t>
      </w:r>
      <w:r w:rsidR="00A75619">
        <w:t>4 </w:t>
      </w:r>
      <w:r w:rsidR="00805CEC">
        <w:t>484</w:t>
      </w:r>
      <w:r w:rsidR="00A75619">
        <w:t> </w:t>
      </w:r>
      <w:r w:rsidR="00805CEC">
        <w:t>4</w:t>
      </w:r>
      <w:r w:rsidR="00A75619">
        <w:t>5</w:t>
      </w:r>
      <w:r w:rsidR="00805CEC">
        <w:t>1</w:t>
      </w:r>
      <w:r w:rsidR="00A75619">
        <w:t>,</w:t>
      </w:r>
      <w:r w:rsidR="00805CEC">
        <w:t>86</w:t>
      </w:r>
      <w:r w:rsidR="006546D5" w:rsidRPr="001E1714">
        <w:rPr>
          <w:lang w:val="ru-RU"/>
        </w:rPr>
        <w:t xml:space="preserve"> </w:t>
      </w:r>
      <w:r w:rsidR="00394955" w:rsidRPr="001E1714">
        <w:t xml:space="preserve"> </w:t>
      </w:r>
      <w:r w:rsidR="000058C8" w:rsidRPr="001E1714">
        <w:t>грн.</w:t>
      </w:r>
      <w:r w:rsidR="00D919A6" w:rsidRPr="001E1714">
        <w:t xml:space="preserve"> </w:t>
      </w:r>
    </w:p>
    <w:p w:rsidR="005C7153" w:rsidRPr="001E1714" w:rsidRDefault="005C7153" w:rsidP="00394955">
      <w:pPr>
        <w:ind w:firstLine="348"/>
        <w:jc w:val="both"/>
      </w:pPr>
      <w:r w:rsidRPr="001E1714">
        <w:t>По КЕКВ 2210 «Предмети, матеріали, обладнання та інвентар»</w:t>
      </w:r>
      <w:r w:rsidR="006B49EF" w:rsidRPr="001E1714">
        <w:t xml:space="preserve"> придба</w:t>
      </w:r>
      <w:r w:rsidR="006546D5" w:rsidRPr="001E1714">
        <w:t xml:space="preserve">но матеріалів на суму </w:t>
      </w:r>
      <w:r w:rsidR="00805CEC">
        <w:t>232 552</w:t>
      </w:r>
      <w:r w:rsidR="00C329BE">
        <w:t>,</w:t>
      </w:r>
      <w:r w:rsidR="00805CEC">
        <w:t>10</w:t>
      </w:r>
      <w:r w:rsidR="00E74FFA" w:rsidRPr="001E1714">
        <w:t xml:space="preserve"> </w:t>
      </w:r>
      <w:proofErr w:type="spellStart"/>
      <w:r w:rsidR="00E74FFA" w:rsidRPr="001E1714">
        <w:t>гр</w:t>
      </w:r>
      <w:r w:rsidR="00CE4FA3" w:rsidRPr="001E1714">
        <w:t>н</w:t>
      </w:r>
      <w:proofErr w:type="spellEnd"/>
    </w:p>
    <w:p w:rsidR="004811FE" w:rsidRPr="001E1714" w:rsidRDefault="005C7153" w:rsidP="00F310B7">
      <w:pPr>
        <w:ind w:firstLine="348"/>
        <w:jc w:val="both"/>
      </w:pPr>
      <w:r w:rsidRPr="001E1714">
        <w:lastRenderedPageBreak/>
        <w:t>По КЕКВ 2240 «Оплата послуг (крім комунальни</w:t>
      </w:r>
      <w:r w:rsidR="004811FE" w:rsidRPr="001E1714">
        <w:t>х)» вик</w:t>
      </w:r>
      <w:r w:rsidR="00B431C2" w:rsidRPr="001E1714">
        <w:t xml:space="preserve">ористано кошти в сумі </w:t>
      </w:r>
      <w:r w:rsidR="00805CEC">
        <w:t>57 637,1</w:t>
      </w:r>
      <w:r w:rsidR="00A75619">
        <w:t xml:space="preserve">3 </w:t>
      </w:r>
      <w:proofErr w:type="spellStart"/>
      <w:r w:rsidR="00F310B7" w:rsidRPr="001E1714">
        <w:t>грн</w:t>
      </w:r>
      <w:proofErr w:type="spellEnd"/>
    </w:p>
    <w:p w:rsidR="001E3069" w:rsidRPr="001E1714" w:rsidRDefault="00E213F2" w:rsidP="00E213F2">
      <w:pPr>
        <w:jc w:val="both"/>
      </w:pPr>
      <w:r>
        <w:t xml:space="preserve">      </w:t>
      </w:r>
      <w:r w:rsidR="001E3069" w:rsidRPr="001E1714">
        <w:t>По КЕКВ 2250 «Видатки на відрядження» профінансовано видатки в сум</w:t>
      </w:r>
      <w:r w:rsidR="0098253B">
        <w:t>і</w:t>
      </w:r>
      <w:r w:rsidR="00A75619">
        <w:t xml:space="preserve"> </w:t>
      </w:r>
      <w:r w:rsidR="00805CEC">
        <w:t>579,</w:t>
      </w:r>
      <w:r w:rsidR="00A75619">
        <w:t>00</w:t>
      </w:r>
      <w:r w:rsidR="001E3069" w:rsidRPr="001E1714">
        <w:t xml:space="preserve"> грн.</w:t>
      </w:r>
    </w:p>
    <w:p w:rsidR="001E3069" w:rsidRPr="001E1714" w:rsidRDefault="00E213F2" w:rsidP="00E213F2">
      <w:pPr>
        <w:jc w:val="both"/>
      </w:pPr>
      <w:r>
        <w:t xml:space="preserve">      </w:t>
      </w:r>
      <w:r w:rsidR="001E3069" w:rsidRPr="001E1714">
        <w:t xml:space="preserve">По КЕКВ 2273 «Оплата електроенергії » профінансовано видатки в сумі  </w:t>
      </w:r>
      <w:r w:rsidR="00A75619">
        <w:t>1</w:t>
      </w:r>
      <w:r w:rsidR="00805CEC">
        <w:t>55</w:t>
      </w:r>
      <w:r w:rsidR="00A75619">
        <w:t xml:space="preserve"> </w:t>
      </w:r>
      <w:r w:rsidR="004942B4">
        <w:t>619</w:t>
      </w:r>
      <w:r w:rsidR="00C329BE">
        <w:t>,</w:t>
      </w:r>
      <w:r w:rsidR="004942B4">
        <w:t>79</w:t>
      </w:r>
      <w:r w:rsidR="001E3069" w:rsidRPr="001E1714">
        <w:t xml:space="preserve"> грн.</w:t>
      </w:r>
    </w:p>
    <w:p w:rsidR="001E3069" w:rsidRPr="001E1714" w:rsidRDefault="00E213F2" w:rsidP="00E213F2">
      <w:pPr>
        <w:jc w:val="both"/>
      </w:pPr>
      <w:r>
        <w:t xml:space="preserve">      </w:t>
      </w:r>
      <w:r w:rsidR="001E3069" w:rsidRPr="001E1714">
        <w:t xml:space="preserve">По КЕКВ 2800 «Інші поточні видатки» використано кошти в сумі </w:t>
      </w:r>
      <w:r w:rsidR="004942B4">
        <w:t>62</w:t>
      </w:r>
      <w:r w:rsidR="00A75619">
        <w:t>8</w:t>
      </w:r>
      <w:r w:rsidR="00506AA4">
        <w:t>,5</w:t>
      </w:r>
      <w:r w:rsidR="004942B4">
        <w:t>0</w:t>
      </w:r>
      <w:r w:rsidR="0098253B">
        <w:t xml:space="preserve"> грн</w:t>
      </w:r>
      <w:r w:rsidR="001E3069" w:rsidRPr="001E1714">
        <w:t>.</w:t>
      </w:r>
    </w:p>
    <w:p w:rsidR="008E38E4" w:rsidRDefault="008E38E4" w:rsidP="007C0AE9">
      <w:pPr>
        <w:ind w:firstLine="348"/>
        <w:jc w:val="both"/>
        <w:rPr>
          <w:b/>
        </w:rPr>
      </w:pPr>
    </w:p>
    <w:p w:rsidR="007C0AE9" w:rsidRPr="001E1714" w:rsidRDefault="00207C39" w:rsidP="007C0AE9">
      <w:pPr>
        <w:ind w:firstLine="348"/>
        <w:jc w:val="both"/>
      </w:pPr>
      <w:r>
        <w:rPr>
          <w:b/>
        </w:rPr>
        <w:t xml:space="preserve"> </w:t>
      </w:r>
      <w:r w:rsidR="007C0AE9" w:rsidRPr="001E1714">
        <w:rPr>
          <w:b/>
        </w:rPr>
        <w:t>На забезпечення потреб</w:t>
      </w:r>
      <w:r w:rsidR="007C0AE9" w:rsidRPr="001E1714">
        <w:rPr>
          <w:b/>
          <w:lang w:val="ru-RU"/>
        </w:rPr>
        <w:t xml:space="preserve"> </w:t>
      </w:r>
      <w:proofErr w:type="spellStart"/>
      <w:r w:rsidR="007C0AE9" w:rsidRPr="001E1714">
        <w:rPr>
          <w:b/>
          <w:lang w:val="ru-RU"/>
        </w:rPr>
        <w:t>фінансового</w:t>
      </w:r>
      <w:proofErr w:type="spellEnd"/>
      <w:r w:rsidR="007C0AE9" w:rsidRPr="001E1714">
        <w:rPr>
          <w:b/>
          <w:lang w:val="ru-RU"/>
        </w:rPr>
        <w:t xml:space="preserve"> </w:t>
      </w:r>
      <w:proofErr w:type="spellStart"/>
      <w:r w:rsidR="00E445F4">
        <w:rPr>
          <w:b/>
          <w:lang w:val="ru-RU"/>
        </w:rPr>
        <w:t>відділу</w:t>
      </w:r>
      <w:proofErr w:type="spellEnd"/>
      <w:r w:rsidR="00E445F4">
        <w:rPr>
          <w:b/>
          <w:lang w:val="ru-RU"/>
        </w:rPr>
        <w:t xml:space="preserve"> </w:t>
      </w:r>
      <w:proofErr w:type="spellStart"/>
      <w:r w:rsidR="00E445F4">
        <w:rPr>
          <w:b/>
          <w:lang w:val="ru-RU"/>
        </w:rPr>
        <w:t>Баштечківської</w:t>
      </w:r>
      <w:proofErr w:type="spellEnd"/>
      <w:r w:rsidR="00E445F4">
        <w:rPr>
          <w:b/>
          <w:lang w:val="ru-RU"/>
        </w:rPr>
        <w:t xml:space="preserve"> </w:t>
      </w:r>
      <w:proofErr w:type="spellStart"/>
      <w:r w:rsidR="00E445F4">
        <w:rPr>
          <w:b/>
          <w:lang w:val="ru-RU"/>
        </w:rPr>
        <w:t>сільської</w:t>
      </w:r>
      <w:proofErr w:type="spellEnd"/>
      <w:r w:rsidR="007C0AE9" w:rsidRPr="001E1714">
        <w:rPr>
          <w:b/>
          <w:lang w:val="ru-RU"/>
        </w:rPr>
        <w:t xml:space="preserve"> ради </w:t>
      </w:r>
      <w:r w:rsidR="007C0AE9" w:rsidRPr="001E1714">
        <w:t xml:space="preserve">профінансовано видатки в сумі </w:t>
      </w:r>
      <w:r w:rsidR="00DC1E5A" w:rsidRPr="001E1714">
        <w:rPr>
          <w:b/>
        </w:rPr>
        <w:t xml:space="preserve"> </w:t>
      </w:r>
      <w:r w:rsidR="00A2312C">
        <w:rPr>
          <w:b/>
        </w:rPr>
        <w:t>4</w:t>
      </w:r>
      <w:r w:rsidR="00725395">
        <w:rPr>
          <w:b/>
        </w:rPr>
        <w:t>99</w:t>
      </w:r>
      <w:r w:rsidR="00A2312C">
        <w:rPr>
          <w:b/>
        </w:rPr>
        <w:t xml:space="preserve"> </w:t>
      </w:r>
      <w:r w:rsidR="00725395">
        <w:rPr>
          <w:b/>
        </w:rPr>
        <w:t>19</w:t>
      </w:r>
      <w:r w:rsidR="00A2312C">
        <w:rPr>
          <w:b/>
        </w:rPr>
        <w:t>4</w:t>
      </w:r>
      <w:r w:rsidR="00506AA4">
        <w:rPr>
          <w:b/>
        </w:rPr>
        <w:t>,</w:t>
      </w:r>
      <w:r w:rsidR="00725395">
        <w:rPr>
          <w:b/>
        </w:rPr>
        <w:t>88</w:t>
      </w:r>
      <w:r w:rsidR="004C705A" w:rsidRPr="004C705A">
        <w:rPr>
          <w:b/>
        </w:rPr>
        <w:t xml:space="preserve"> </w:t>
      </w:r>
      <w:proofErr w:type="spellStart"/>
      <w:r w:rsidR="00DC1E5A" w:rsidRPr="001E1714">
        <w:t>грн</w:t>
      </w:r>
      <w:proofErr w:type="spellEnd"/>
      <w:r w:rsidR="00DC1E5A" w:rsidRPr="001E1714">
        <w:t xml:space="preserve">,  або </w:t>
      </w:r>
      <w:r w:rsidR="00725395">
        <w:t>71</w:t>
      </w:r>
      <w:r w:rsidR="00506AA4">
        <w:t>,</w:t>
      </w:r>
      <w:r w:rsidR="00725395">
        <w:t>7</w:t>
      </w:r>
      <w:r w:rsidR="004C705A" w:rsidRPr="004C705A">
        <w:t xml:space="preserve"> </w:t>
      </w:r>
      <w:r w:rsidR="007C0AE9" w:rsidRPr="001E1714">
        <w:t>%  планових показників .</w:t>
      </w:r>
    </w:p>
    <w:p w:rsidR="007C0AE9" w:rsidRPr="001E1714" w:rsidRDefault="007C0AE9" w:rsidP="007C0AE9">
      <w:pPr>
        <w:ind w:firstLine="348"/>
        <w:jc w:val="both"/>
      </w:pPr>
      <w:r w:rsidRPr="001E1714">
        <w:t>На заробітну плату з нарахуваннями профіна</w:t>
      </w:r>
      <w:r w:rsidR="00DC1E5A" w:rsidRPr="001E1714">
        <w:t xml:space="preserve">нсовано кошти в сумі  </w:t>
      </w:r>
      <w:r w:rsidR="00A2312C">
        <w:t>4</w:t>
      </w:r>
      <w:r w:rsidR="00C64402">
        <w:t>9</w:t>
      </w:r>
      <w:r w:rsidR="00A2312C">
        <w:t xml:space="preserve">0 </w:t>
      </w:r>
      <w:r w:rsidR="00C64402">
        <w:t>1</w:t>
      </w:r>
      <w:r w:rsidR="00A2312C">
        <w:t>9</w:t>
      </w:r>
      <w:r w:rsidR="00C64402">
        <w:t>4</w:t>
      </w:r>
      <w:r w:rsidR="00506AA4">
        <w:t>,</w:t>
      </w:r>
      <w:r w:rsidR="00C64402">
        <w:t>88</w:t>
      </w:r>
      <w:r w:rsidRPr="001E1714">
        <w:t xml:space="preserve"> грн. </w:t>
      </w:r>
    </w:p>
    <w:p w:rsidR="005E0755" w:rsidRPr="001E1714" w:rsidRDefault="007C0AE9" w:rsidP="007C0AE9">
      <w:pPr>
        <w:ind w:firstLine="348"/>
        <w:jc w:val="both"/>
      </w:pPr>
      <w:r w:rsidRPr="001E1714">
        <w:t>По КЕКВ 2210 «Предмети, матеріали, обладнання та інвентар» пр</w:t>
      </w:r>
      <w:r w:rsidR="00DC1E5A" w:rsidRPr="001E1714">
        <w:t xml:space="preserve">идбано матеріалів на суму </w:t>
      </w:r>
      <w:r w:rsidR="004A665F">
        <w:t>1 000</w:t>
      </w:r>
      <w:r w:rsidR="00A2312C">
        <w:t>,00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 xml:space="preserve"> </w:t>
      </w:r>
    </w:p>
    <w:p w:rsidR="007C0AE9" w:rsidRPr="001E1714" w:rsidRDefault="00E213F2" w:rsidP="00421D25">
      <w:pPr>
        <w:ind w:firstLine="284"/>
        <w:jc w:val="both"/>
        <w:rPr>
          <w:b/>
        </w:rPr>
      </w:pPr>
      <w:r>
        <w:t xml:space="preserve"> </w:t>
      </w:r>
      <w:r w:rsidR="00421D25" w:rsidRPr="001E1714">
        <w:t>По КЕКВ 2240 «Оплата послуг (крім комунальних)» використ</w:t>
      </w:r>
      <w:r w:rsidR="008B6546" w:rsidRPr="001E1714">
        <w:t xml:space="preserve">ано кошти в сумі </w:t>
      </w:r>
      <w:r w:rsidR="00506AA4">
        <w:t>8</w:t>
      </w:r>
      <w:r w:rsidR="004A665F">
        <w:t> 000</w:t>
      </w:r>
      <w:r w:rsidR="00A2312C">
        <w:t>,</w:t>
      </w:r>
      <w:r w:rsidR="004A665F">
        <w:t>0</w:t>
      </w:r>
      <w:r w:rsidR="00A2312C">
        <w:t>0</w:t>
      </w:r>
      <w:r w:rsidR="008B6546" w:rsidRPr="001E1714">
        <w:t xml:space="preserve"> грн</w:t>
      </w:r>
      <w:r w:rsidR="008E38E4">
        <w:t>.</w:t>
      </w:r>
    </w:p>
    <w:p w:rsidR="00A61A7D" w:rsidRDefault="004353C8" w:rsidP="008E38E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E1714">
        <w:rPr>
          <w:b/>
          <w:sz w:val="28"/>
          <w:szCs w:val="28"/>
        </w:rPr>
        <w:t>Освіта</w:t>
      </w:r>
    </w:p>
    <w:p w:rsidR="00E22FA1" w:rsidRPr="001E1714" w:rsidRDefault="00E22FA1" w:rsidP="0028634F">
      <w:pPr>
        <w:tabs>
          <w:tab w:val="left" w:pos="3165"/>
        </w:tabs>
        <w:ind w:firstLine="360"/>
        <w:jc w:val="center"/>
        <w:rPr>
          <w:b/>
          <w:sz w:val="28"/>
          <w:szCs w:val="28"/>
        </w:rPr>
      </w:pPr>
    </w:p>
    <w:p w:rsidR="00415C14" w:rsidRPr="001E1714" w:rsidRDefault="00207C39" w:rsidP="00A61A7D">
      <w:pPr>
        <w:ind w:firstLine="360"/>
        <w:jc w:val="both"/>
      </w:pPr>
      <w:r>
        <w:rPr>
          <w:b/>
        </w:rPr>
        <w:t xml:space="preserve"> </w:t>
      </w:r>
      <w:r w:rsidR="00A61A7D" w:rsidRPr="001E1714">
        <w:rPr>
          <w:b/>
        </w:rPr>
        <w:t>На</w:t>
      </w:r>
      <w:r w:rsidR="006334C9" w:rsidRPr="001E1714">
        <w:rPr>
          <w:b/>
        </w:rPr>
        <w:t xml:space="preserve"> утримання  закладів </w:t>
      </w:r>
      <w:r w:rsidR="00D30665" w:rsidRPr="001E1714">
        <w:rPr>
          <w:b/>
        </w:rPr>
        <w:t xml:space="preserve">по галузі </w:t>
      </w:r>
      <w:r w:rsidR="006334C9" w:rsidRPr="001E1714">
        <w:rPr>
          <w:b/>
        </w:rPr>
        <w:t xml:space="preserve"> </w:t>
      </w:r>
      <w:r w:rsidR="00923634" w:rsidRPr="001E1714">
        <w:rPr>
          <w:b/>
        </w:rPr>
        <w:t>«Освіта»</w:t>
      </w:r>
      <w:r w:rsidR="006334C9" w:rsidRPr="001E1714">
        <w:rPr>
          <w:b/>
        </w:rPr>
        <w:t xml:space="preserve"> </w:t>
      </w:r>
      <w:r w:rsidR="00A61A7D" w:rsidRPr="001E1714">
        <w:t>за загальним</w:t>
      </w:r>
      <w:r w:rsidR="006334C9" w:rsidRPr="001E1714">
        <w:t xml:space="preserve"> фондом бюджету  спрямовано  </w:t>
      </w:r>
      <w:r w:rsidR="00923634" w:rsidRPr="001E1714">
        <w:t xml:space="preserve">видатки в сумі </w:t>
      </w:r>
      <w:r w:rsidR="00501AE0" w:rsidRPr="001E1714">
        <w:rPr>
          <w:b/>
        </w:rPr>
        <w:t xml:space="preserve"> </w:t>
      </w:r>
      <w:r w:rsidR="00506AA4" w:rsidRPr="00506AA4">
        <w:rPr>
          <w:b/>
        </w:rPr>
        <w:t>1</w:t>
      </w:r>
      <w:r w:rsidR="003B4723">
        <w:rPr>
          <w:b/>
        </w:rPr>
        <w:t>4</w:t>
      </w:r>
      <w:r w:rsidR="004A665F">
        <w:rPr>
          <w:b/>
        </w:rPr>
        <w:t xml:space="preserve"> 071 </w:t>
      </w:r>
      <w:r w:rsidR="00E11849">
        <w:rPr>
          <w:b/>
        </w:rPr>
        <w:t>88</w:t>
      </w:r>
      <w:r w:rsidR="003B4723">
        <w:rPr>
          <w:b/>
        </w:rPr>
        <w:t>6</w:t>
      </w:r>
      <w:r w:rsidR="00506AA4" w:rsidRPr="00506AA4">
        <w:rPr>
          <w:b/>
        </w:rPr>
        <w:t>,</w:t>
      </w:r>
      <w:r w:rsidR="004A665F">
        <w:rPr>
          <w:b/>
        </w:rPr>
        <w:t>23</w:t>
      </w:r>
      <w:r w:rsidR="007224EF" w:rsidRPr="001E1714">
        <w:rPr>
          <w:b/>
        </w:rPr>
        <w:t xml:space="preserve"> </w:t>
      </w:r>
      <w:proofErr w:type="spellStart"/>
      <w:r w:rsidR="009C5722" w:rsidRPr="001E1714">
        <w:t>грн</w:t>
      </w:r>
      <w:proofErr w:type="spellEnd"/>
      <w:r w:rsidR="00501AE0" w:rsidRPr="001E1714">
        <w:t xml:space="preserve">, що становить </w:t>
      </w:r>
      <w:r w:rsidR="004C705A">
        <w:t>7</w:t>
      </w:r>
      <w:r w:rsidR="004A665F">
        <w:t>0</w:t>
      </w:r>
      <w:r w:rsidR="004C705A">
        <w:t>,</w:t>
      </w:r>
      <w:r w:rsidR="003B4723">
        <w:t>1</w:t>
      </w:r>
      <w:r w:rsidR="00104437" w:rsidRPr="001E1714">
        <w:t xml:space="preserve"> </w:t>
      </w:r>
      <w:r w:rsidR="00923634" w:rsidRPr="001E1714">
        <w:t>%</w:t>
      </w:r>
      <w:r w:rsidR="00672937" w:rsidRPr="001E1714">
        <w:t xml:space="preserve"> до уточнених </w:t>
      </w:r>
      <w:r w:rsidR="009C5722" w:rsidRPr="001E1714">
        <w:t>призначень</w:t>
      </w:r>
      <w:r w:rsidR="00923634" w:rsidRPr="001E1714">
        <w:t>.</w:t>
      </w:r>
    </w:p>
    <w:p w:rsidR="006334C9" w:rsidRPr="001E1714" w:rsidRDefault="00923634" w:rsidP="00614F22">
      <w:pPr>
        <w:ind w:left="360" w:firstLine="349"/>
        <w:jc w:val="both"/>
      </w:pPr>
      <w:r w:rsidRPr="001E1714">
        <w:t xml:space="preserve"> </w:t>
      </w:r>
    </w:p>
    <w:p w:rsidR="00443CE6" w:rsidRPr="001E1714" w:rsidRDefault="00207C39" w:rsidP="00A61A7D">
      <w:pPr>
        <w:ind w:firstLine="360"/>
        <w:jc w:val="both"/>
      </w:pPr>
      <w:r>
        <w:rPr>
          <w:b/>
        </w:rPr>
        <w:t xml:space="preserve"> </w:t>
      </w:r>
      <w:r w:rsidR="00A61A7D" w:rsidRPr="001E1714">
        <w:rPr>
          <w:b/>
        </w:rPr>
        <w:t>На забезпечення потреб відділу освіти</w:t>
      </w:r>
      <w:r w:rsidR="00443CE6" w:rsidRPr="001E1714">
        <w:rPr>
          <w:b/>
        </w:rPr>
        <w:t xml:space="preserve"> </w:t>
      </w:r>
      <w:proofErr w:type="spellStart"/>
      <w:r w:rsidR="00E445F4">
        <w:rPr>
          <w:b/>
        </w:rPr>
        <w:t>Баштечківської</w:t>
      </w:r>
      <w:proofErr w:type="spellEnd"/>
      <w:r w:rsidR="00443CE6" w:rsidRPr="001E1714">
        <w:rPr>
          <w:b/>
        </w:rPr>
        <w:t xml:space="preserve"> </w:t>
      </w:r>
      <w:r w:rsidR="00E445F4">
        <w:rPr>
          <w:b/>
        </w:rPr>
        <w:t>сільської</w:t>
      </w:r>
      <w:r w:rsidR="00443CE6" w:rsidRPr="001E1714">
        <w:rPr>
          <w:b/>
        </w:rPr>
        <w:t xml:space="preserve"> ради </w:t>
      </w:r>
      <w:r w:rsidR="00443CE6" w:rsidRPr="001E1714">
        <w:t xml:space="preserve">використано кошти в сумі  </w:t>
      </w:r>
      <w:r w:rsidR="0010373B">
        <w:rPr>
          <w:b/>
        </w:rPr>
        <w:t>880</w:t>
      </w:r>
      <w:r w:rsidR="003B4723">
        <w:rPr>
          <w:b/>
        </w:rPr>
        <w:t xml:space="preserve"> </w:t>
      </w:r>
      <w:r w:rsidR="0010373B">
        <w:rPr>
          <w:b/>
        </w:rPr>
        <w:t>73</w:t>
      </w:r>
      <w:r w:rsidR="003B4723">
        <w:rPr>
          <w:b/>
        </w:rPr>
        <w:t>1</w:t>
      </w:r>
      <w:r w:rsidR="00A86293" w:rsidRPr="00A86293">
        <w:rPr>
          <w:b/>
        </w:rPr>
        <w:t>,</w:t>
      </w:r>
      <w:r w:rsidR="0010373B">
        <w:rPr>
          <w:b/>
        </w:rPr>
        <w:t>0</w:t>
      </w:r>
      <w:r w:rsidR="003B4723">
        <w:rPr>
          <w:b/>
        </w:rPr>
        <w:t xml:space="preserve">0 </w:t>
      </w:r>
      <w:proofErr w:type="spellStart"/>
      <w:r w:rsidR="009C5722" w:rsidRPr="001E1714">
        <w:t>грн</w:t>
      </w:r>
      <w:proofErr w:type="spellEnd"/>
      <w:r w:rsidR="00501AE0" w:rsidRPr="001E1714">
        <w:t xml:space="preserve">, що становить  </w:t>
      </w:r>
      <w:r w:rsidR="0010373B">
        <w:t>65</w:t>
      </w:r>
      <w:r w:rsidR="00A86293" w:rsidRPr="00A86293">
        <w:t>,</w:t>
      </w:r>
      <w:r w:rsidR="0010373B">
        <w:t>6</w:t>
      </w:r>
      <w:r w:rsidR="00672937" w:rsidRPr="001E1714">
        <w:t>% до планових показників</w:t>
      </w:r>
      <w:r w:rsidR="00443CE6" w:rsidRPr="001E1714">
        <w:t xml:space="preserve">. </w:t>
      </w:r>
    </w:p>
    <w:p w:rsidR="00A61A7D" w:rsidRPr="001E1714" w:rsidRDefault="00E22FA1" w:rsidP="00A61A7D">
      <w:pPr>
        <w:ind w:firstLine="360"/>
        <w:jc w:val="both"/>
      </w:pPr>
      <w:r>
        <w:t xml:space="preserve">     </w:t>
      </w:r>
      <w:r w:rsidR="00A61A7D" w:rsidRPr="001E1714">
        <w:t xml:space="preserve">На заробітну </w:t>
      </w:r>
      <w:r w:rsidR="00317FF4" w:rsidRPr="001E1714">
        <w:t>плату з нарахуваннями профінансова</w:t>
      </w:r>
      <w:r w:rsidR="004A2EAE" w:rsidRPr="001E1714">
        <w:t>но</w:t>
      </w:r>
      <w:r w:rsidR="00A61A7D" w:rsidRPr="001E1714">
        <w:t xml:space="preserve"> кошти в сумі </w:t>
      </w:r>
      <w:r w:rsidR="00041F2B" w:rsidRPr="001E1714">
        <w:t xml:space="preserve"> </w:t>
      </w:r>
      <w:r w:rsidR="0010373B">
        <w:rPr>
          <w:lang w:val="ru-RU"/>
        </w:rPr>
        <w:t>855 515</w:t>
      </w:r>
      <w:r w:rsidR="00A86293">
        <w:rPr>
          <w:lang w:val="ru-RU"/>
        </w:rPr>
        <w:t>,</w:t>
      </w:r>
      <w:r w:rsidR="0010373B">
        <w:rPr>
          <w:lang w:val="ru-RU"/>
        </w:rPr>
        <w:t>00</w:t>
      </w:r>
      <w:r w:rsidR="00104437" w:rsidRPr="001E1714">
        <w:rPr>
          <w:lang w:val="ru-RU"/>
        </w:rPr>
        <w:t xml:space="preserve"> </w:t>
      </w:r>
      <w:r w:rsidR="00317FF4" w:rsidRPr="001E1714">
        <w:t>грн.</w:t>
      </w:r>
      <w:r w:rsidR="00A61A7D" w:rsidRPr="001E1714">
        <w:t xml:space="preserve"> </w:t>
      </w:r>
    </w:p>
    <w:p w:rsidR="00050AA2" w:rsidRPr="001E1714" w:rsidRDefault="00E213F2" w:rsidP="00AA2F37">
      <w:pPr>
        <w:ind w:firstLine="360"/>
        <w:jc w:val="both"/>
      </w:pPr>
      <w:r>
        <w:t xml:space="preserve">     </w:t>
      </w:r>
      <w:r w:rsidR="00317FF4" w:rsidRPr="001E1714">
        <w:t>По КЕКВ 2210 «Предмети, матеріали, обладнання та інвентар» придба</w:t>
      </w:r>
      <w:r w:rsidR="00833426" w:rsidRPr="001E1714">
        <w:t>но матеріалів на суму</w:t>
      </w:r>
      <w:r w:rsidR="00501AE0" w:rsidRPr="001E1714">
        <w:t xml:space="preserve"> </w:t>
      </w:r>
      <w:r w:rsidR="0010373B">
        <w:t>11 466</w:t>
      </w:r>
      <w:r w:rsidR="00A86293">
        <w:t>,</w:t>
      </w:r>
      <w:r w:rsidR="0010373B">
        <w:t>00</w:t>
      </w:r>
      <w:r w:rsidR="009C5722" w:rsidRPr="001E1714">
        <w:t xml:space="preserve"> грн</w:t>
      </w:r>
      <w:r w:rsidR="00F123B4">
        <w:t>.</w:t>
      </w:r>
      <w:r w:rsidR="00A61A7D" w:rsidRPr="001E1714">
        <w:t xml:space="preserve"> </w:t>
      </w:r>
    </w:p>
    <w:p w:rsidR="00DC1C96" w:rsidRPr="001E1714" w:rsidRDefault="00E213F2" w:rsidP="00E213F2">
      <w:pPr>
        <w:jc w:val="both"/>
      </w:pPr>
      <w:r>
        <w:t xml:space="preserve">           </w:t>
      </w:r>
      <w:r w:rsidR="00931063" w:rsidRPr="001E1714">
        <w:t>По КЕКВ 2240 «Оплата послуг (крім комунальних)» використано кошти в сумі</w:t>
      </w:r>
      <w:r w:rsidR="00AB7BA9" w:rsidRPr="001E1714">
        <w:t xml:space="preserve"> </w:t>
      </w:r>
      <w:r w:rsidR="0010373B">
        <w:t>13</w:t>
      </w:r>
      <w:r w:rsidR="00122000">
        <w:t> 75</w:t>
      </w:r>
      <w:r w:rsidR="0010373B">
        <w:t>0</w:t>
      </w:r>
      <w:r w:rsidR="00122000">
        <w:t>,00</w:t>
      </w:r>
      <w:r w:rsidR="00F60EF4" w:rsidRPr="001E1714">
        <w:t xml:space="preserve"> </w:t>
      </w:r>
      <w:r w:rsidR="009C5722" w:rsidRPr="001E1714">
        <w:t xml:space="preserve"> грн</w:t>
      </w:r>
      <w:r w:rsidR="00F123B4">
        <w:t>.</w:t>
      </w:r>
      <w:r w:rsidR="00050AA2" w:rsidRPr="001E1714">
        <w:t xml:space="preserve"> </w:t>
      </w:r>
    </w:p>
    <w:p w:rsidR="004F3DBC" w:rsidRPr="001E1714" w:rsidRDefault="00CF20D0" w:rsidP="008D0BAB">
      <w:pPr>
        <w:tabs>
          <w:tab w:val="left" w:pos="426"/>
          <w:tab w:val="left" w:pos="567"/>
        </w:tabs>
        <w:jc w:val="both"/>
      </w:pPr>
      <w:r>
        <w:t xml:space="preserve">       </w:t>
      </w:r>
      <w:r w:rsidR="00050AA2" w:rsidRPr="001E1714">
        <w:rPr>
          <w:b/>
        </w:rPr>
        <w:t xml:space="preserve">На утримання </w:t>
      </w:r>
      <w:r w:rsidR="00B158AB" w:rsidRPr="001E1714">
        <w:rPr>
          <w:b/>
        </w:rPr>
        <w:t xml:space="preserve">шкіл </w:t>
      </w:r>
      <w:r w:rsidR="00050AA2" w:rsidRPr="001E1714">
        <w:t xml:space="preserve">за загальним </w:t>
      </w:r>
      <w:r w:rsidR="004F3DBC" w:rsidRPr="001E1714">
        <w:t>фондом бюджету</w:t>
      </w:r>
      <w:r w:rsidR="00050AA2" w:rsidRPr="001E1714">
        <w:t xml:space="preserve"> спрямовано </w:t>
      </w:r>
      <w:r w:rsidR="004F3DBC" w:rsidRPr="001E1714">
        <w:t xml:space="preserve">видатки в сумі </w:t>
      </w:r>
      <w:r w:rsidR="003916B7" w:rsidRPr="001E1714">
        <w:rPr>
          <w:b/>
        </w:rPr>
        <w:t xml:space="preserve"> </w:t>
      </w:r>
      <w:r w:rsidR="00CF5E72">
        <w:rPr>
          <w:b/>
        </w:rPr>
        <w:t>11 391 883,</w:t>
      </w:r>
      <w:r w:rsidR="00745BCA">
        <w:rPr>
          <w:b/>
        </w:rPr>
        <w:t>72</w:t>
      </w:r>
      <w:r w:rsidR="008962EA">
        <w:rPr>
          <w:b/>
        </w:rPr>
        <w:t xml:space="preserve"> </w:t>
      </w:r>
      <w:proofErr w:type="spellStart"/>
      <w:r w:rsidR="009C5722" w:rsidRPr="001E1714">
        <w:t>грн</w:t>
      </w:r>
      <w:proofErr w:type="spellEnd"/>
      <w:r w:rsidR="00050AA2" w:rsidRPr="001E1714">
        <w:t xml:space="preserve">, що становить </w:t>
      </w:r>
      <w:r w:rsidR="00E271F4">
        <w:t>7</w:t>
      </w:r>
      <w:r w:rsidR="00CD47DD">
        <w:t>3</w:t>
      </w:r>
      <w:r w:rsidR="00983954" w:rsidRPr="00983954">
        <w:t>,</w:t>
      </w:r>
      <w:r w:rsidR="00B753B6">
        <w:t>6</w:t>
      </w:r>
      <w:r w:rsidR="009C5722" w:rsidRPr="001E1714">
        <w:t xml:space="preserve"> </w:t>
      </w:r>
      <w:r w:rsidR="004F3DBC" w:rsidRPr="001E1714">
        <w:t>%</w:t>
      </w:r>
      <w:r w:rsidR="00602494" w:rsidRPr="001E1714">
        <w:t xml:space="preserve"> до уточнених </w:t>
      </w:r>
      <w:r w:rsidR="009C5722" w:rsidRPr="001E1714">
        <w:t xml:space="preserve"> призначень</w:t>
      </w:r>
      <w:r w:rsidR="004F3DBC" w:rsidRPr="001E1714">
        <w:t>.</w:t>
      </w:r>
    </w:p>
    <w:p w:rsidR="00050AA2" w:rsidRPr="001E1714" w:rsidRDefault="00E213F2" w:rsidP="00050AA2">
      <w:pPr>
        <w:ind w:firstLine="567"/>
        <w:jc w:val="both"/>
      </w:pPr>
      <w:r>
        <w:t xml:space="preserve">  </w:t>
      </w:r>
      <w:r w:rsidR="00050AA2" w:rsidRPr="001E1714">
        <w:t xml:space="preserve">На заробітну </w:t>
      </w:r>
      <w:r w:rsidR="004F3DBC" w:rsidRPr="001E1714">
        <w:t>плату з нарахуваннями профінансова</w:t>
      </w:r>
      <w:r w:rsidR="0036441F" w:rsidRPr="001E1714">
        <w:t>но</w:t>
      </w:r>
      <w:r w:rsidR="003916B7" w:rsidRPr="001E1714">
        <w:t xml:space="preserve"> кошти в сумі </w:t>
      </w:r>
      <w:r w:rsidR="00CD47DD">
        <w:t>9 353 478,44</w:t>
      </w:r>
      <w:r w:rsidR="00050AA2" w:rsidRPr="001E1714">
        <w:t xml:space="preserve"> </w:t>
      </w:r>
      <w:proofErr w:type="spellStart"/>
      <w:r w:rsidR="00050AA2" w:rsidRPr="001E1714">
        <w:t>г</w:t>
      </w:r>
      <w:r w:rsidR="009C5722" w:rsidRPr="001E1714">
        <w:t>рн</w:t>
      </w:r>
      <w:proofErr w:type="spellEnd"/>
      <w:r w:rsidR="00050AA2" w:rsidRPr="001E1714">
        <w:t>,</w:t>
      </w:r>
      <w:r w:rsidR="004F3DBC" w:rsidRPr="001E1714">
        <w:t xml:space="preserve"> в тому числі </w:t>
      </w:r>
      <w:r w:rsidR="00D91CFE" w:rsidRPr="001E1714">
        <w:t>за рахунок освітньої субвенції</w:t>
      </w:r>
      <w:r w:rsidR="0036441F" w:rsidRPr="001E1714">
        <w:t xml:space="preserve"> з дер</w:t>
      </w:r>
      <w:r w:rsidR="00050AA2" w:rsidRPr="001E1714">
        <w:t xml:space="preserve">жавного </w:t>
      </w:r>
      <w:r w:rsidR="00D91CFE" w:rsidRPr="001E1714">
        <w:t>б</w:t>
      </w:r>
      <w:r w:rsidR="00050AA2" w:rsidRPr="001E1714">
        <w:t xml:space="preserve">юджету в </w:t>
      </w:r>
      <w:r w:rsidR="002B7A3C" w:rsidRPr="001E1714">
        <w:t xml:space="preserve">сумі </w:t>
      </w:r>
      <w:r w:rsidR="00D16EB9" w:rsidRPr="001E1714">
        <w:t> </w:t>
      </w:r>
      <w:r w:rsidR="00CD47DD">
        <w:t>7 764 892</w:t>
      </w:r>
      <w:r w:rsidR="00983954">
        <w:t>,</w:t>
      </w:r>
      <w:r w:rsidR="00CD47DD">
        <w:t>26</w:t>
      </w:r>
      <w:r w:rsidR="00E145E5" w:rsidRPr="001E1714">
        <w:t xml:space="preserve"> </w:t>
      </w:r>
      <w:r w:rsidR="009C5722" w:rsidRPr="001E1714">
        <w:t>грн</w:t>
      </w:r>
      <w:r w:rsidR="0036441F" w:rsidRPr="001E1714">
        <w:t>.</w:t>
      </w:r>
    </w:p>
    <w:p w:rsidR="00050AA2" w:rsidRPr="001E1714" w:rsidRDefault="00E213F2" w:rsidP="00CD38D3">
      <w:pPr>
        <w:ind w:firstLine="567"/>
        <w:jc w:val="both"/>
      </w:pPr>
      <w:r>
        <w:t xml:space="preserve">  </w:t>
      </w:r>
      <w:r w:rsidR="004F3DBC" w:rsidRPr="001E1714">
        <w:t>По КЕКВ 2210 «Предмети, матеріали, обладнання та інвентар» придба</w:t>
      </w:r>
      <w:r w:rsidR="00004793" w:rsidRPr="001E1714">
        <w:t>но матері</w:t>
      </w:r>
      <w:r w:rsidR="00954D53" w:rsidRPr="001E1714">
        <w:t>алів на суму </w:t>
      </w:r>
      <w:r w:rsidR="00983954">
        <w:t>1</w:t>
      </w:r>
      <w:r w:rsidR="00A6023F">
        <w:t xml:space="preserve">67 </w:t>
      </w:r>
      <w:r w:rsidR="00CD47DD">
        <w:t>3</w:t>
      </w:r>
      <w:r w:rsidR="00A6023F">
        <w:t>5</w:t>
      </w:r>
      <w:r w:rsidR="00CD47DD">
        <w:t>4</w:t>
      </w:r>
      <w:r w:rsidR="00983954">
        <w:t>,</w:t>
      </w:r>
      <w:r w:rsidR="00A6023F">
        <w:t>9</w:t>
      </w:r>
      <w:r w:rsidR="00CD47DD">
        <w:t>6</w:t>
      </w:r>
      <w:r w:rsidR="00004793" w:rsidRPr="001E1714">
        <w:t xml:space="preserve"> </w:t>
      </w:r>
      <w:r w:rsidR="009C5722" w:rsidRPr="001E1714">
        <w:t>грн</w:t>
      </w:r>
      <w:r w:rsidR="00F123B4">
        <w:t>.</w:t>
      </w:r>
      <w:r w:rsidR="00050AA2" w:rsidRPr="001E1714">
        <w:t xml:space="preserve"> </w:t>
      </w:r>
    </w:p>
    <w:p w:rsidR="00700DC8" w:rsidRPr="001E1714" w:rsidRDefault="00E213F2" w:rsidP="00AA2F37">
      <w:pPr>
        <w:ind w:firstLine="567"/>
        <w:jc w:val="both"/>
      </w:pPr>
      <w:r>
        <w:t xml:space="preserve">  </w:t>
      </w:r>
      <w:r w:rsidR="00700DC8" w:rsidRPr="001E1714">
        <w:t>По КЕКВ 2230 «Продукти   харчув</w:t>
      </w:r>
      <w:r w:rsidR="0073086A" w:rsidRPr="001E1714">
        <w:t xml:space="preserve">ання » -  використано </w:t>
      </w:r>
      <w:r w:rsidR="005E48DC">
        <w:t>62 481,50</w:t>
      </w:r>
      <w:r w:rsidR="00700DC8" w:rsidRPr="001E1714">
        <w:t xml:space="preserve"> грн.</w:t>
      </w:r>
    </w:p>
    <w:p w:rsidR="00115957" w:rsidRPr="001E1714" w:rsidRDefault="00E213F2" w:rsidP="005E3080">
      <w:pPr>
        <w:ind w:firstLine="567"/>
        <w:jc w:val="both"/>
      </w:pPr>
      <w:r>
        <w:t xml:space="preserve">  </w:t>
      </w:r>
      <w:r w:rsidR="00B67A73" w:rsidRPr="001E1714">
        <w:t>По КЕКВ 2240 «Оплата послуг (крім комуналь</w:t>
      </w:r>
      <w:r w:rsidR="00A31109" w:rsidRPr="001E1714">
        <w:t xml:space="preserve">них)» використано кошти в сумі </w:t>
      </w:r>
      <w:r w:rsidR="00C13ACA">
        <w:t>49</w:t>
      </w:r>
      <w:r w:rsidR="005E48DC">
        <w:t>3 </w:t>
      </w:r>
      <w:r w:rsidR="00C13ACA">
        <w:t>99</w:t>
      </w:r>
      <w:r w:rsidR="005E48DC">
        <w:t>5,</w:t>
      </w:r>
      <w:r w:rsidR="00745BCA">
        <w:t>23</w:t>
      </w:r>
      <w:r w:rsidR="009C5722" w:rsidRPr="001E1714">
        <w:t xml:space="preserve"> грн</w:t>
      </w:r>
      <w:r w:rsidR="00F123B4">
        <w:t>.</w:t>
      </w:r>
      <w:r w:rsidR="009C5722" w:rsidRPr="001E1714">
        <w:t xml:space="preserve"> </w:t>
      </w:r>
    </w:p>
    <w:p w:rsidR="00A31109" w:rsidRPr="001E1714" w:rsidRDefault="007317C6" w:rsidP="00F400F1">
      <w:pPr>
        <w:ind w:firstLine="708"/>
        <w:jc w:val="both"/>
      </w:pPr>
      <w:r w:rsidRPr="001E1714">
        <w:t>По КЕКВ 2271 «Оплата теплопостачання» використа</w:t>
      </w:r>
      <w:r w:rsidR="0008185B" w:rsidRPr="001E1714">
        <w:t xml:space="preserve">но кошти в сумі </w:t>
      </w:r>
      <w:r w:rsidR="005E48DC">
        <w:t>837 231,20</w:t>
      </w:r>
      <w:r w:rsidR="00D91CFE" w:rsidRPr="001E1714">
        <w:t xml:space="preserve"> грн.</w:t>
      </w:r>
    </w:p>
    <w:p w:rsidR="00186EBE" w:rsidRPr="001E1714" w:rsidRDefault="00A31109" w:rsidP="00F400F1">
      <w:pPr>
        <w:ind w:firstLine="708"/>
        <w:jc w:val="both"/>
      </w:pPr>
      <w:r w:rsidRPr="001E1714">
        <w:t xml:space="preserve">По КЕКВ </w:t>
      </w:r>
      <w:r w:rsidR="00693E88" w:rsidRPr="001E1714">
        <w:t>2273</w:t>
      </w:r>
      <w:r w:rsidR="00A6023F">
        <w:t xml:space="preserve"> «Оплата електроенергії</w:t>
      </w:r>
      <w:r w:rsidR="006E1096" w:rsidRPr="001E1714">
        <w:t>» профінансовано видатки</w:t>
      </w:r>
      <w:r w:rsidR="00A6023F">
        <w:t xml:space="preserve"> в сумі</w:t>
      </w:r>
      <w:r w:rsidR="00A65FC3" w:rsidRPr="001E1714">
        <w:t xml:space="preserve"> </w:t>
      </w:r>
      <w:r w:rsidR="005E48DC">
        <w:t>200 129,99</w:t>
      </w:r>
      <w:r w:rsidR="005E48DC" w:rsidRPr="001E1714">
        <w:t xml:space="preserve"> </w:t>
      </w:r>
      <w:r w:rsidR="00D91CFE" w:rsidRPr="001E1714">
        <w:t>грн.</w:t>
      </w:r>
    </w:p>
    <w:p w:rsidR="00116C84" w:rsidRPr="001E1714" w:rsidRDefault="006E1096" w:rsidP="00F400F1">
      <w:pPr>
        <w:ind w:firstLine="708"/>
        <w:jc w:val="both"/>
      </w:pPr>
      <w:r w:rsidRPr="001E1714">
        <w:t>По КЕКВ 2274 «Оплата прир</w:t>
      </w:r>
      <w:r w:rsidR="00186EBE" w:rsidRPr="001E1714">
        <w:t xml:space="preserve">одного газу» використано кошти </w:t>
      </w:r>
      <w:r w:rsidRPr="001E1714">
        <w:t xml:space="preserve">в сумі </w:t>
      </w:r>
      <w:r w:rsidR="00447C0D">
        <w:t>1</w:t>
      </w:r>
      <w:r w:rsidR="005E48DC">
        <w:t>1</w:t>
      </w:r>
      <w:r w:rsidR="00447C0D">
        <w:t xml:space="preserve">4 </w:t>
      </w:r>
      <w:r w:rsidR="005E48DC">
        <w:t>741</w:t>
      </w:r>
      <w:r w:rsidR="00983954">
        <w:t>,</w:t>
      </w:r>
      <w:r w:rsidR="005E48DC">
        <w:t>40</w:t>
      </w:r>
      <w:r w:rsidR="00C95AF5" w:rsidRPr="001E1714">
        <w:t xml:space="preserve"> грн.</w:t>
      </w:r>
    </w:p>
    <w:p w:rsidR="00116C84" w:rsidRPr="001E1714" w:rsidRDefault="00116C84" w:rsidP="00F400F1">
      <w:pPr>
        <w:ind w:firstLine="708"/>
        <w:jc w:val="both"/>
      </w:pPr>
      <w:r w:rsidRPr="001E1714">
        <w:t>По КЕКВ 2275 «Оплата інших енергоносіїв та інших  комунальних послуг» профінан</w:t>
      </w:r>
      <w:r w:rsidR="0008449E" w:rsidRPr="001E1714">
        <w:t xml:space="preserve">совано видатки в сумі  </w:t>
      </w:r>
      <w:r w:rsidR="005E48DC">
        <w:t>162 471</w:t>
      </w:r>
      <w:r w:rsidR="00CB74FF">
        <w:t>,</w:t>
      </w:r>
      <w:r w:rsidR="005E48DC">
        <w:t>00</w:t>
      </w:r>
      <w:r w:rsidR="00FA18DA" w:rsidRPr="001E1714">
        <w:t xml:space="preserve"> </w:t>
      </w:r>
      <w:r w:rsidRPr="001E1714">
        <w:t>грн.</w:t>
      </w:r>
    </w:p>
    <w:p w:rsidR="00186EBE" w:rsidRPr="001E1714" w:rsidRDefault="00186EBE" w:rsidP="008D0BAB">
      <w:pPr>
        <w:spacing w:before="240"/>
        <w:ind w:firstLine="426"/>
        <w:jc w:val="both"/>
      </w:pPr>
      <w:r w:rsidRPr="001E1714">
        <w:rPr>
          <w:b/>
        </w:rPr>
        <w:t xml:space="preserve">На забезпечення потреб </w:t>
      </w:r>
      <w:r w:rsidR="00646A4D" w:rsidRPr="001E1714">
        <w:rPr>
          <w:b/>
        </w:rPr>
        <w:t xml:space="preserve">дитячих дошкільних закладів освіти </w:t>
      </w:r>
      <w:r w:rsidR="00646A4D" w:rsidRPr="001E1714">
        <w:t>спрямова</w:t>
      </w:r>
      <w:r w:rsidR="00DF6B93" w:rsidRPr="001E1714">
        <w:t xml:space="preserve">но видатки </w:t>
      </w:r>
      <w:r w:rsidRPr="001E1714">
        <w:t xml:space="preserve"> </w:t>
      </w:r>
      <w:r w:rsidR="00646A4D" w:rsidRPr="001E1714">
        <w:t xml:space="preserve">в сумі </w:t>
      </w:r>
      <w:r w:rsidR="00B12EF5" w:rsidRPr="001E1714">
        <w:rPr>
          <w:b/>
        </w:rPr>
        <w:t xml:space="preserve"> </w:t>
      </w:r>
      <w:r w:rsidR="00496E6B">
        <w:rPr>
          <w:b/>
        </w:rPr>
        <w:t>1 786 162</w:t>
      </w:r>
      <w:r w:rsidR="00D704BF">
        <w:rPr>
          <w:b/>
        </w:rPr>
        <w:t>,</w:t>
      </w:r>
      <w:r w:rsidR="00496E6B">
        <w:rPr>
          <w:b/>
        </w:rPr>
        <w:t>96</w:t>
      </w:r>
      <w:r w:rsidR="008F0ABB" w:rsidRPr="001E1714">
        <w:rPr>
          <w:b/>
        </w:rPr>
        <w:t xml:space="preserve"> </w:t>
      </w:r>
      <w:r w:rsidR="008F0ABB" w:rsidRPr="001E1714">
        <w:t xml:space="preserve"> </w:t>
      </w:r>
      <w:proofErr w:type="spellStart"/>
      <w:r w:rsidR="008F0ABB" w:rsidRPr="001E1714">
        <w:t>грн</w:t>
      </w:r>
      <w:proofErr w:type="spellEnd"/>
      <w:r w:rsidRPr="001E1714">
        <w:t xml:space="preserve">, що становить </w:t>
      </w:r>
      <w:r w:rsidR="00B12EF5" w:rsidRPr="001E1714">
        <w:t xml:space="preserve"> </w:t>
      </w:r>
      <w:r w:rsidR="00496E6B">
        <w:t>55</w:t>
      </w:r>
      <w:r w:rsidR="00D704BF">
        <w:t>,</w:t>
      </w:r>
      <w:r w:rsidR="00496E6B">
        <w:t>15</w:t>
      </w:r>
      <w:r w:rsidR="00827E50" w:rsidRPr="001E1714">
        <w:t xml:space="preserve"> </w:t>
      </w:r>
      <w:r w:rsidR="00646A4D" w:rsidRPr="001E1714">
        <w:t>%</w:t>
      </w:r>
      <w:r w:rsidR="00400831" w:rsidRPr="001E1714">
        <w:t xml:space="preserve"> до планових  показників</w:t>
      </w:r>
      <w:r w:rsidR="00646A4D" w:rsidRPr="001E1714">
        <w:t xml:space="preserve">. </w:t>
      </w:r>
    </w:p>
    <w:p w:rsidR="00186EBE" w:rsidRPr="001E1714" w:rsidRDefault="00186EBE" w:rsidP="00030B04">
      <w:pPr>
        <w:ind w:firstLine="708"/>
        <w:jc w:val="both"/>
      </w:pPr>
      <w:r w:rsidRPr="001E1714">
        <w:t xml:space="preserve">На заробітну </w:t>
      </w:r>
      <w:r w:rsidR="00646A4D" w:rsidRPr="001E1714">
        <w:t>плату з нарахуваннями профінансовано</w:t>
      </w:r>
      <w:r w:rsidR="00B12EF5" w:rsidRPr="001E1714">
        <w:t xml:space="preserve"> кошти в сумі </w:t>
      </w:r>
      <w:r w:rsidR="00447C0D">
        <w:t>1 2</w:t>
      </w:r>
      <w:r w:rsidR="00496E6B">
        <w:t>4</w:t>
      </w:r>
      <w:r w:rsidR="00447C0D">
        <w:t xml:space="preserve">4 </w:t>
      </w:r>
      <w:r w:rsidR="00496E6B">
        <w:t>00</w:t>
      </w:r>
      <w:r w:rsidR="00447C0D">
        <w:t>3</w:t>
      </w:r>
      <w:r w:rsidR="00D704BF">
        <w:t>,</w:t>
      </w:r>
      <w:r w:rsidR="00496E6B">
        <w:t>27</w:t>
      </w:r>
      <w:r w:rsidR="00D91CFE" w:rsidRPr="001E1714">
        <w:t xml:space="preserve"> грн.</w:t>
      </w:r>
    </w:p>
    <w:p w:rsidR="004D536F" w:rsidRPr="001E1714" w:rsidRDefault="00646A4D" w:rsidP="00CA628E">
      <w:pPr>
        <w:ind w:firstLine="709"/>
        <w:jc w:val="both"/>
      </w:pPr>
      <w:r w:rsidRPr="001E1714">
        <w:t xml:space="preserve">По КЕКВ 2210 «Предмети, матеріали, обладнання та інвентар» придбано матеріалів на суму </w:t>
      </w:r>
      <w:r w:rsidR="00496E6B">
        <w:t>26 765</w:t>
      </w:r>
      <w:r w:rsidR="00CB74FF">
        <w:t>,</w:t>
      </w:r>
      <w:r w:rsidR="00496E6B">
        <w:t>0</w:t>
      </w:r>
      <w:r w:rsidR="00CB74FF">
        <w:t>0</w:t>
      </w:r>
      <w:r w:rsidR="005841C5" w:rsidRPr="001E1714">
        <w:t xml:space="preserve"> грн</w:t>
      </w:r>
      <w:r w:rsidR="00F123B4">
        <w:t>.</w:t>
      </w:r>
      <w:r w:rsidR="00CA628E" w:rsidRPr="001E1714">
        <w:t xml:space="preserve"> </w:t>
      </w:r>
    </w:p>
    <w:p w:rsidR="00460F24" w:rsidRPr="001E1714" w:rsidRDefault="00460F24" w:rsidP="00460F24">
      <w:pPr>
        <w:ind w:firstLine="709"/>
        <w:jc w:val="both"/>
      </w:pPr>
      <w:r w:rsidRPr="001E1714">
        <w:t>По КЕКВ 2230 «Продукти харчування» придбано на с</w:t>
      </w:r>
      <w:r w:rsidR="00385E83" w:rsidRPr="001E1714">
        <w:t xml:space="preserve">уму  </w:t>
      </w:r>
      <w:r w:rsidR="00496E6B">
        <w:t>3 977</w:t>
      </w:r>
      <w:r w:rsidR="00D704BF">
        <w:t>,</w:t>
      </w:r>
      <w:r w:rsidR="00496E6B">
        <w:t>00</w:t>
      </w:r>
      <w:r w:rsidRPr="001E1714">
        <w:t xml:space="preserve"> грн.</w:t>
      </w:r>
    </w:p>
    <w:p w:rsidR="00E2472C" w:rsidRPr="001E1714" w:rsidRDefault="00646A4D" w:rsidP="00625E5E">
      <w:pPr>
        <w:ind w:firstLine="709"/>
        <w:jc w:val="both"/>
      </w:pPr>
      <w:r w:rsidRPr="001E1714">
        <w:t>По КЕКВ 2240 «Оплата послуг (крім комунальних)» вик</w:t>
      </w:r>
      <w:r w:rsidR="0010642F" w:rsidRPr="001E1714">
        <w:t xml:space="preserve">ористано кошти в сумі </w:t>
      </w:r>
      <w:r w:rsidR="00496E6B">
        <w:t>420 553,75</w:t>
      </w:r>
      <w:r w:rsidR="00460F24" w:rsidRPr="001E1714">
        <w:t xml:space="preserve"> </w:t>
      </w:r>
      <w:proofErr w:type="spellStart"/>
      <w:r w:rsidR="0010642F" w:rsidRPr="001E1714">
        <w:t>грн</w:t>
      </w:r>
      <w:proofErr w:type="spellEnd"/>
      <w:r w:rsidR="00625E5E" w:rsidRPr="001E1714">
        <w:t xml:space="preserve"> </w:t>
      </w:r>
    </w:p>
    <w:p w:rsidR="00E2472C" w:rsidRPr="001E1714" w:rsidRDefault="00E2472C" w:rsidP="00E2472C">
      <w:pPr>
        <w:ind w:firstLine="708"/>
        <w:jc w:val="both"/>
      </w:pPr>
      <w:r w:rsidRPr="001E1714">
        <w:t>По КЕКВ 2273 «Оплата електроенергії</w:t>
      </w:r>
      <w:r w:rsidR="00646A4D" w:rsidRPr="001E1714">
        <w:t xml:space="preserve">» профінансовано видатки </w:t>
      </w:r>
      <w:r w:rsidRPr="001E1714">
        <w:t xml:space="preserve">в сумі </w:t>
      </w:r>
      <w:r w:rsidR="00D517E5" w:rsidRPr="001E1714">
        <w:t xml:space="preserve"> </w:t>
      </w:r>
      <w:r w:rsidR="00496E6B">
        <w:t>3</w:t>
      </w:r>
      <w:r w:rsidR="000C7480">
        <w:t xml:space="preserve">6 </w:t>
      </w:r>
      <w:r w:rsidR="00496E6B">
        <w:t>8</w:t>
      </w:r>
      <w:r w:rsidR="000C7480">
        <w:t>5</w:t>
      </w:r>
      <w:r w:rsidR="00496E6B">
        <w:t>1</w:t>
      </w:r>
      <w:r w:rsidR="00D704BF">
        <w:t>,</w:t>
      </w:r>
      <w:r w:rsidR="00496E6B">
        <w:t>88</w:t>
      </w:r>
      <w:r w:rsidR="00D91CFE" w:rsidRPr="001E1714">
        <w:t xml:space="preserve"> грн.</w:t>
      </w:r>
    </w:p>
    <w:p w:rsidR="00E2472C" w:rsidRPr="001E1714" w:rsidRDefault="00E2472C" w:rsidP="00D36E6C">
      <w:pPr>
        <w:ind w:firstLine="708"/>
        <w:jc w:val="both"/>
      </w:pPr>
      <w:r w:rsidRPr="001E1714">
        <w:t>По КЕКВ 2274 «Оплата природного газу</w:t>
      </w:r>
      <w:r w:rsidR="00B0543E" w:rsidRPr="001E1714">
        <w:t>» профінансовано</w:t>
      </w:r>
      <w:r w:rsidR="00D704BF">
        <w:t xml:space="preserve"> видатки в сумі</w:t>
      </w:r>
      <w:r w:rsidR="0039262C">
        <w:t xml:space="preserve"> </w:t>
      </w:r>
      <w:r w:rsidR="00496E6B">
        <w:t>17 588</w:t>
      </w:r>
      <w:r w:rsidR="00D704BF">
        <w:t>,</w:t>
      </w:r>
      <w:r w:rsidR="00496E6B">
        <w:t>66</w:t>
      </w:r>
      <w:r w:rsidR="00D517E5" w:rsidRPr="001E1714">
        <w:t xml:space="preserve"> </w:t>
      </w:r>
      <w:r w:rsidR="00D91CFE" w:rsidRPr="001E1714">
        <w:t>грн.</w:t>
      </w:r>
    </w:p>
    <w:p w:rsidR="00E2472C" w:rsidRPr="001E1714" w:rsidRDefault="00E2472C" w:rsidP="00E2472C">
      <w:pPr>
        <w:ind w:firstLine="708"/>
        <w:jc w:val="both"/>
      </w:pPr>
      <w:r w:rsidRPr="001E1714">
        <w:lastRenderedPageBreak/>
        <w:t>По КЕКВ 2275 «Оплата інших енергоносіїв</w:t>
      </w:r>
      <w:r w:rsidR="00B0543E" w:rsidRPr="001E1714">
        <w:t>»</w:t>
      </w:r>
      <w:r w:rsidRPr="001E1714">
        <w:t xml:space="preserve"> профінансовано видатки в сумі </w:t>
      </w:r>
      <w:r w:rsidR="00D517E5" w:rsidRPr="001E1714">
        <w:t xml:space="preserve"> </w:t>
      </w:r>
      <w:r w:rsidR="000C7480">
        <w:t>3</w:t>
      </w:r>
      <w:r w:rsidR="00496E6B">
        <w:t>5</w:t>
      </w:r>
      <w:r w:rsidR="000C7480">
        <w:t> 5</w:t>
      </w:r>
      <w:r w:rsidR="00496E6B">
        <w:t>29</w:t>
      </w:r>
      <w:r w:rsidR="000C7480">
        <w:t>,0</w:t>
      </w:r>
      <w:r w:rsidR="00CB74FF">
        <w:t>0</w:t>
      </w:r>
      <w:r w:rsidR="009F388A" w:rsidRPr="001E1714">
        <w:t xml:space="preserve"> </w:t>
      </w:r>
      <w:r w:rsidR="00D91CFE" w:rsidRPr="001E1714">
        <w:t>грн.</w:t>
      </w:r>
    </w:p>
    <w:p w:rsidR="00D37825" w:rsidRDefault="0039262C" w:rsidP="00D36E6C">
      <w:pPr>
        <w:ind w:firstLine="708"/>
        <w:jc w:val="both"/>
        <w:rPr>
          <w:lang w:val="ru-RU"/>
        </w:rPr>
      </w:pPr>
      <w:r w:rsidRPr="0039262C">
        <w:rPr>
          <w:lang w:val="ru-RU"/>
        </w:rPr>
        <w:t>По КЕКВ 2800 «</w:t>
      </w:r>
      <w:proofErr w:type="spellStart"/>
      <w:r w:rsidRPr="0039262C">
        <w:rPr>
          <w:lang w:val="ru-RU"/>
        </w:rPr>
        <w:t>Інші</w:t>
      </w:r>
      <w:proofErr w:type="spellEnd"/>
      <w:r w:rsidRPr="0039262C">
        <w:rPr>
          <w:lang w:val="ru-RU"/>
        </w:rPr>
        <w:t xml:space="preserve"> </w:t>
      </w:r>
      <w:proofErr w:type="spellStart"/>
      <w:r w:rsidRPr="0039262C">
        <w:rPr>
          <w:lang w:val="ru-RU"/>
        </w:rPr>
        <w:t>поточні</w:t>
      </w:r>
      <w:proofErr w:type="spellEnd"/>
      <w:r w:rsidRPr="0039262C">
        <w:rPr>
          <w:lang w:val="ru-RU"/>
        </w:rPr>
        <w:t xml:space="preserve"> </w:t>
      </w:r>
      <w:proofErr w:type="spellStart"/>
      <w:r w:rsidRPr="0039262C">
        <w:rPr>
          <w:lang w:val="ru-RU"/>
        </w:rPr>
        <w:t>видатки</w:t>
      </w:r>
      <w:proofErr w:type="spellEnd"/>
      <w:r w:rsidRPr="0039262C">
        <w:rPr>
          <w:lang w:val="ru-RU"/>
        </w:rPr>
        <w:t xml:space="preserve">» </w:t>
      </w:r>
      <w:proofErr w:type="spellStart"/>
      <w:r w:rsidRPr="0039262C">
        <w:rPr>
          <w:lang w:val="ru-RU"/>
        </w:rPr>
        <w:t>використано</w:t>
      </w:r>
      <w:proofErr w:type="spellEnd"/>
      <w:r w:rsidRPr="0039262C">
        <w:rPr>
          <w:lang w:val="ru-RU"/>
        </w:rPr>
        <w:t xml:space="preserve"> </w:t>
      </w:r>
      <w:proofErr w:type="spellStart"/>
      <w:r w:rsidRPr="0039262C">
        <w:rPr>
          <w:lang w:val="ru-RU"/>
        </w:rPr>
        <w:t>кошти</w:t>
      </w:r>
      <w:proofErr w:type="spellEnd"/>
      <w:r w:rsidRPr="0039262C">
        <w:rPr>
          <w:lang w:val="ru-RU"/>
        </w:rPr>
        <w:t xml:space="preserve"> в </w:t>
      </w:r>
      <w:proofErr w:type="spellStart"/>
      <w:r w:rsidRPr="0039262C">
        <w:rPr>
          <w:lang w:val="ru-RU"/>
        </w:rPr>
        <w:t>сумі</w:t>
      </w:r>
      <w:proofErr w:type="spellEnd"/>
      <w:r w:rsidRPr="0039262C">
        <w:rPr>
          <w:lang w:val="ru-RU"/>
        </w:rPr>
        <w:t xml:space="preserve"> </w:t>
      </w:r>
      <w:r w:rsidR="00496E6B">
        <w:rPr>
          <w:lang w:val="ru-RU"/>
        </w:rPr>
        <w:t>89</w:t>
      </w:r>
      <w:r>
        <w:rPr>
          <w:lang w:val="ru-RU"/>
        </w:rPr>
        <w:t>4,</w:t>
      </w:r>
      <w:r w:rsidR="00496E6B">
        <w:rPr>
          <w:lang w:val="ru-RU"/>
        </w:rPr>
        <w:t>4</w:t>
      </w:r>
      <w:r>
        <w:rPr>
          <w:lang w:val="ru-RU"/>
        </w:rPr>
        <w:t>0</w:t>
      </w:r>
      <w:r w:rsidRPr="0039262C">
        <w:rPr>
          <w:lang w:val="ru-RU"/>
        </w:rPr>
        <w:t xml:space="preserve"> </w:t>
      </w:r>
      <w:proofErr w:type="spellStart"/>
      <w:r w:rsidRPr="0039262C">
        <w:rPr>
          <w:lang w:val="ru-RU"/>
        </w:rPr>
        <w:t>грн</w:t>
      </w:r>
      <w:proofErr w:type="spellEnd"/>
      <w:r w:rsidRPr="0039262C">
        <w:rPr>
          <w:lang w:val="ru-RU"/>
        </w:rPr>
        <w:t>.</w:t>
      </w:r>
    </w:p>
    <w:p w:rsidR="000C7480" w:rsidRDefault="000C7480" w:rsidP="00D36E6C">
      <w:pPr>
        <w:ind w:firstLine="708"/>
        <w:jc w:val="both"/>
        <w:rPr>
          <w:lang w:val="ru-RU"/>
        </w:rPr>
      </w:pPr>
    </w:p>
    <w:p w:rsidR="00CF20D0" w:rsidRPr="006B1EFA" w:rsidRDefault="00230618" w:rsidP="00207C39">
      <w:pPr>
        <w:ind w:firstLine="426"/>
        <w:jc w:val="both"/>
      </w:pPr>
      <w:r w:rsidRPr="001E1714">
        <w:rPr>
          <w:b/>
        </w:rPr>
        <w:t>На надання державної підтримки особа</w:t>
      </w:r>
      <w:r w:rsidR="005875C2" w:rsidRPr="001E1714">
        <w:rPr>
          <w:b/>
        </w:rPr>
        <w:t>м з особливими освітніми потреба</w:t>
      </w:r>
      <w:r w:rsidRPr="001E1714">
        <w:rPr>
          <w:b/>
        </w:rPr>
        <w:t>ми</w:t>
      </w:r>
      <w:r w:rsidRPr="001E1714">
        <w:t xml:space="preserve"> спрямовано кошти в сумі</w:t>
      </w:r>
      <w:r w:rsidR="00553490" w:rsidRPr="001E1714">
        <w:rPr>
          <w:b/>
        </w:rPr>
        <w:t> </w:t>
      </w:r>
      <w:r w:rsidR="0039262C">
        <w:rPr>
          <w:b/>
        </w:rPr>
        <w:t xml:space="preserve"> </w:t>
      </w:r>
      <w:r w:rsidR="00491BCA">
        <w:rPr>
          <w:b/>
        </w:rPr>
        <w:t>7 678</w:t>
      </w:r>
      <w:r w:rsidR="0039262C">
        <w:rPr>
          <w:b/>
        </w:rPr>
        <w:t>,</w:t>
      </w:r>
      <w:r w:rsidR="00491BCA">
        <w:rPr>
          <w:b/>
        </w:rPr>
        <w:t>55</w:t>
      </w:r>
      <w:r w:rsidRPr="001E1714">
        <w:rPr>
          <w:b/>
        </w:rPr>
        <w:t xml:space="preserve"> </w:t>
      </w:r>
      <w:proofErr w:type="spellStart"/>
      <w:r w:rsidR="00692309" w:rsidRPr="001E1714">
        <w:t>грн</w:t>
      </w:r>
      <w:proofErr w:type="spellEnd"/>
      <w:r w:rsidR="00CF20D0">
        <w:t xml:space="preserve">, </w:t>
      </w:r>
      <w:r w:rsidR="00CF20D0" w:rsidRPr="006B1EFA">
        <w:t xml:space="preserve">що становить </w:t>
      </w:r>
      <w:r w:rsidR="00CF20D0">
        <w:t>100</w:t>
      </w:r>
      <w:r w:rsidR="00CF20D0" w:rsidRPr="006B1EFA">
        <w:t xml:space="preserve">% до планових показників. </w:t>
      </w:r>
    </w:p>
    <w:p w:rsidR="00CF20D0" w:rsidRPr="006B1EFA" w:rsidRDefault="00CF20D0" w:rsidP="00CF20D0">
      <w:pPr>
        <w:ind w:firstLine="567"/>
        <w:jc w:val="both"/>
      </w:pPr>
      <w:r w:rsidRPr="006B1EFA">
        <w:t xml:space="preserve">По КЕКВ 2111 «Заробітна плата» профінансовано видатки в сумі </w:t>
      </w:r>
      <w:r>
        <w:t>6 474</w:t>
      </w:r>
      <w:r w:rsidRPr="006B1EFA">
        <w:t>,</w:t>
      </w:r>
      <w:r>
        <w:t>95</w:t>
      </w:r>
      <w:r w:rsidRPr="006B1EFA">
        <w:t xml:space="preserve"> грн. </w:t>
      </w:r>
    </w:p>
    <w:p w:rsidR="00CF20D0" w:rsidRPr="006B1EFA" w:rsidRDefault="00CF20D0" w:rsidP="00CF20D0">
      <w:pPr>
        <w:ind w:firstLine="567"/>
        <w:jc w:val="both"/>
      </w:pPr>
      <w:r w:rsidRPr="006B1EFA">
        <w:t xml:space="preserve">По КЕКВ 2120 «Нарахування на оплату праці» використано кошти в сумі </w:t>
      </w:r>
      <w:r>
        <w:t>1 203</w:t>
      </w:r>
      <w:r w:rsidRPr="006B1EFA">
        <w:t>,</w:t>
      </w:r>
      <w:r>
        <w:t>60</w:t>
      </w:r>
      <w:r w:rsidRPr="006B1EFA">
        <w:t xml:space="preserve"> грн. </w:t>
      </w:r>
    </w:p>
    <w:p w:rsidR="00CF20D0" w:rsidRDefault="00CF20D0" w:rsidP="00207C39">
      <w:pPr>
        <w:ind w:firstLine="426"/>
        <w:jc w:val="both"/>
      </w:pPr>
      <w:r w:rsidRPr="006B1EFA">
        <w:rPr>
          <w:b/>
        </w:rPr>
        <w:t>Інші програми та заходи у сфері</w:t>
      </w:r>
      <w:r w:rsidRPr="006B1EFA">
        <w:t xml:space="preserve"> освіти профінансовано на суму </w:t>
      </w:r>
      <w:r>
        <w:rPr>
          <w:b/>
        </w:rPr>
        <w:t>5</w:t>
      </w:r>
      <w:r w:rsidRPr="006B1EFA">
        <w:rPr>
          <w:b/>
        </w:rPr>
        <w:t xml:space="preserve"> 4</w:t>
      </w:r>
      <w:r>
        <w:rPr>
          <w:b/>
        </w:rPr>
        <w:t>3</w:t>
      </w:r>
      <w:r w:rsidRPr="006B1EFA">
        <w:rPr>
          <w:b/>
        </w:rPr>
        <w:t>0,00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 (100,0%), для надання одноразової допомоги дітям-сиротам та дітям, позбавленим батьківського піклування, після досягнення 18-річного віку.</w:t>
      </w:r>
    </w:p>
    <w:p w:rsidR="00CF20D0" w:rsidRDefault="00CF20D0" w:rsidP="004B5CA6">
      <w:pPr>
        <w:ind w:firstLine="708"/>
        <w:jc w:val="center"/>
        <w:rPr>
          <w:b/>
          <w:sz w:val="28"/>
          <w:szCs w:val="28"/>
        </w:rPr>
      </w:pPr>
    </w:p>
    <w:p w:rsidR="004B5CA6" w:rsidRPr="001E1714" w:rsidRDefault="004B5CA6" w:rsidP="004B5CA6">
      <w:pPr>
        <w:ind w:firstLine="708"/>
        <w:jc w:val="center"/>
        <w:rPr>
          <w:b/>
          <w:sz w:val="28"/>
          <w:szCs w:val="28"/>
        </w:rPr>
      </w:pPr>
      <w:r w:rsidRPr="001E1714">
        <w:rPr>
          <w:b/>
          <w:sz w:val="28"/>
          <w:szCs w:val="28"/>
        </w:rPr>
        <w:t>Охорона здоров</w:t>
      </w:r>
      <w:r w:rsidRPr="004B5CA6">
        <w:rPr>
          <w:b/>
          <w:sz w:val="28"/>
          <w:szCs w:val="28"/>
          <w:lang w:val="ru-RU"/>
        </w:rPr>
        <w:t>’</w:t>
      </w:r>
      <w:r w:rsidRPr="001E1714">
        <w:rPr>
          <w:b/>
          <w:sz w:val="28"/>
          <w:szCs w:val="28"/>
        </w:rPr>
        <w:t>я</w:t>
      </w:r>
    </w:p>
    <w:p w:rsidR="004B5CA6" w:rsidRPr="001E1714" w:rsidRDefault="004B5CA6" w:rsidP="004B5CA6">
      <w:pPr>
        <w:ind w:firstLine="708"/>
        <w:jc w:val="both"/>
        <w:rPr>
          <w:b/>
          <w:sz w:val="28"/>
          <w:szCs w:val="28"/>
        </w:rPr>
      </w:pPr>
    </w:p>
    <w:p w:rsidR="004B5CA6" w:rsidRPr="001E1714" w:rsidRDefault="004B5CA6" w:rsidP="00207C39">
      <w:pPr>
        <w:ind w:firstLine="426"/>
        <w:jc w:val="both"/>
        <w:rPr>
          <w:b/>
          <w:sz w:val="28"/>
          <w:szCs w:val="28"/>
        </w:rPr>
      </w:pPr>
      <w:r w:rsidRPr="001E1714">
        <w:rPr>
          <w:b/>
        </w:rPr>
        <w:t>На утримання закладів та заходів по галузі «Охорона здоров</w:t>
      </w:r>
      <w:r w:rsidRPr="001E1714">
        <w:rPr>
          <w:b/>
          <w:lang w:val="ru-RU"/>
        </w:rPr>
        <w:t>’</w:t>
      </w:r>
      <w:r w:rsidRPr="001E1714">
        <w:rPr>
          <w:b/>
        </w:rPr>
        <w:t xml:space="preserve">я» </w:t>
      </w:r>
      <w:r w:rsidRPr="001E1714">
        <w:t xml:space="preserve">за загальним фондом бюджету спрямовано видатки в сумі </w:t>
      </w:r>
      <w:r w:rsidRPr="001E1714">
        <w:rPr>
          <w:b/>
        </w:rPr>
        <w:t xml:space="preserve"> </w:t>
      </w:r>
      <w:r w:rsidR="003838D2">
        <w:rPr>
          <w:b/>
          <w:lang w:val="ru-RU"/>
        </w:rPr>
        <w:t>128 315</w:t>
      </w:r>
      <w:r>
        <w:rPr>
          <w:b/>
        </w:rPr>
        <w:t>,</w:t>
      </w:r>
      <w:r w:rsidR="003838D2">
        <w:rPr>
          <w:b/>
        </w:rPr>
        <w:t>01</w:t>
      </w:r>
      <w:r w:rsidRPr="001E1714">
        <w:rPr>
          <w:b/>
        </w:rPr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</w:t>
      </w:r>
      <w:r w:rsidR="003838D2">
        <w:t>20</w:t>
      </w:r>
      <w:r w:rsidRPr="001E1714">
        <w:t>,</w:t>
      </w:r>
      <w:r w:rsidR="003838D2">
        <w:t>7</w:t>
      </w:r>
      <w:r w:rsidR="006002F0" w:rsidRPr="006002F0">
        <w:rPr>
          <w:lang w:val="ru-RU"/>
        </w:rPr>
        <w:t>5</w:t>
      </w:r>
      <w:r w:rsidRPr="001E1714">
        <w:t xml:space="preserve"> % до уточнених призначень.</w:t>
      </w:r>
    </w:p>
    <w:p w:rsidR="004B5CA6" w:rsidRPr="001E1714" w:rsidRDefault="004B5CA6" w:rsidP="004B5CA6">
      <w:pPr>
        <w:ind w:firstLine="708"/>
        <w:jc w:val="both"/>
        <w:rPr>
          <w:b/>
          <w:sz w:val="28"/>
          <w:szCs w:val="28"/>
        </w:rPr>
      </w:pPr>
      <w:r w:rsidRPr="001E1714">
        <w:rPr>
          <w:b/>
          <w:sz w:val="28"/>
          <w:szCs w:val="28"/>
        </w:rPr>
        <w:t xml:space="preserve"> </w:t>
      </w:r>
    </w:p>
    <w:p w:rsidR="003838D2" w:rsidRPr="001E1714" w:rsidRDefault="004B5CA6" w:rsidP="00207C39">
      <w:pPr>
        <w:ind w:firstLine="426"/>
        <w:jc w:val="both"/>
      </w:pPr>
      <w:r w:rsidRPr="001E1714">
        <w:rPr>
          <w:b/>
        </w:rPr>
        <w:t xml:space="preserve">На забезпечення потреб КНП «Центр первинної медико-санітарної допомоги </w:t>
      </w:r>
      <w:proofErr w:type="spellStart"/>
      <w:r w:rsidRPr="001E1714">
        <w:rPr>
          <w:b/>
        </w:rPr>
        <w:t>Жашківської</w:t>
      </w:r>
      <w:proofErr w:type="spellEnd"/>
      <w:r w:rsidRPr="001E1714">
        <w:rPr>
          <w:b/>
        </w:rPr>
        <w:t xml:space="preserve"> міської ради» </w:t>
      </w:r>
      <w:r w:rsidRPr="001E1714">
        <w:t xml:space="preserve">спрямовано видатки в сумі </w:t>
      </w:r>
      <w:r w:rsidR="003838D2">
        <w:rPr>
          <w:b/>
          <w:lang w:val="ru-RU"/>
        </w:rPr>
        <w:t>61 924</w:t>
      </w:r>
      <w:r w:rsidR="003838D2" w:rsidRPr="000F3802">
        <w:rPr>
          <w:b/>
          <w:lang w:val="ru-RU"/>
        </w:rPr>
        <w:t>,</w:t>
      </w:r>
      <w:r w:rsidR="003838D2">
        <w:rPr>
          <w:b/>
          <w:lang w:val="ru-RU"/>
        </w:rPr>
        <w:t>78</w:t>
      </w:r>
      <w:r w:rsidR="003838D2" w:rsidRPr="001E1714">
        <w:rPr>
          <w:b/>
        </w:rPr>
        <w:t xml:space="preserve"> </w:t>
      </w:r>
      <w:proofErr w:type="spellStart"/>
      <w:r w:rsidR="003838D2" w:rsidRPr="001E1714">
        <w:t>грн</w:t>
      </w:r>
      <w:proofErr w:type="spellEnd"/>
      <w:r w:rsidR="003838D2" w:rsidRPr="001E1714">
        <w:t xml:space="preserve">, що становить </w:t>
      </w:r>
      <w:r w:rsidR="003838D2">
        <w:rPr>
          <w:lang w:val="ru-RU"/>
        </w:rPr>
        <w:t>23,3</w:t>
      </w:r>
      <w:r w:rsidR="003838D2" w:rsidRPr="001E1714">
        <w:t>% до планових призначень</w:t>
      </w:r>
      <w:r w:rsidR="003838D2" w:rsidRPr="001E1714">
        <w:rPr>
          <w:lang w:val="ru-RU"/>
        </w:rPr>
        <w:t xml:space="preserve">, в тому </w:t>
      </w:r>
      <w:proofErr w:type="spellStart"/>
      <w:r w:rsidR="003838D2" w:rsidRPr="001E1714">
        <w:rPr>
          <w:lang w:val="ru-RU"/>
        </w:rPr>
        <w:t>числ</w:t>
      </w:r>
      <w:proofErr w:type="spellEnd"/>
      <w:r w:rsidR="003838D2" w:rsidRPr="001E1714">
        <w:t xml:space="preserve">і на заробітну плату з нарахуваннями </w:t>
      </w:r>
      <w:r w:rsidR="003838D2">
        <w:t>–</w:t>
      </w:r>
      <w:r w:rsidR="003838D2" w:rsidRPr="001E1714">
        <w:t xml:space="preserve"> </w:t>
      </w:r>
      <w:r w:rsidR="003838D2">
        <w:rPr>
          <w:lang w:val="ru-RU"/>
        </w:rPr>
        <w:t>61 924</w:t>
      </w:r>
      <w:r w:rsidR="003838D2" w:rsidRPr="000B2FA4">
        <w:rPr>
          <w:lang w:val="ru-RU"/>
        </w:rPr>
        <w:t>,</w:t>
      </w:r>
      <w:r w:rsidR="003838D2">
        <w:rPr>
          <w:lang w:val="ru-RU"/>
        </w:rPr>
        <w:t>78</w:t>
      </w:r>
      <w:r w:rsidR="003838D2" w:rsidRPr="001E1714">
        <w:t xml:space="preserve"> </w:t>
      </w:r>
      <w:proofErr w:type="spellStart"/>
      <w:r w:rsidR="003838D2" w:rsidRPr="001E1714">
        <w:t>грн</w:t>
      </w:r>
      <w:proofErr w:type="spellEnd"/>
      <w:r w:rsidR="003838D2" w:rsidRPr="001E1714">
        <w:t>,</w:t>
      </w:r>
    </w:p>
    <w:p w:rsidR="004B5CA6" w:rsidRPr="001E1714" w:rsidRDefault="004B5CA6" w:rsidP="004B5CA6">
      <w:pPr>
        <w:ind w:firstLine="708"/>
        <w:jc w:val="both"/>
      </w:pPr>
    </w:p>
    <w:p w:rsidR="004B5CA6" w:rsidRPr="001E1714" w:rsidRDefault="00860A5A" w:rsidP="00207C39">
      <w:pPr>
        <w:ind w:firstLine="426"/>
        <w:jc w:val="both"/>
      </w:pPr>
      <w:r>
        <w:rPr>
          <w:b/>
        </w:rPr>
        <w:t xml:space="preserve">Інші програми та заходи у сфері охорони </w:t>
      </w:r>
      <w:proofErr w:type="spellStart"/>
      <w:r>
        <w:rPr>
          <w:b/>
        </w:rPr>
        <w:t>здоров»я</w:t>
      </w:r>
      <w:proofErr w:type="spellEnd"/>
      <w:r w:rsidR="004B5CA6" w:rsidRPr="001E1714">
        <w:t xml:space="preserve"> профінансовано кошти в сумі </w:t>
      </w:r>
      <w:r>
        <w:rPr>
          <w:b/>
          <w:lang w:val="ru-RU"/>
        </w:rPr>
        <w:t>66</w:t>
      </w:r>
      <w:r w:rsidR="0093262C">
        <w:rPr>
          <w:b/>
          <w:lang w:val="ru-RU"/>
        </w:rPr>
        <w:t> </w:t>
      </w:r>
      <w:r>
        <w:rPr>
          <w:b/>
          <w:lang w:val="ru-RU"/>
        </w:rPr>
        <w:t>390</w:t>
      </w:r>
      <w:r w:rsidR="0093262C">
        <w:rPr>
          <w:b/>
          <w:lang w:val="ru-RU"/>
        </w:rPr>
        <w:t>,</w:t>
      </w:r>
      <w:r>
        <w:rPr>
          <w:b/>
        </w:rPr>
        <w:t>23</w:t>
      </w:r>
      <w:r w:rsidR="004B5CA6" w:rsidRPr="001E1714">
        <w:t xml:space="preserve"> </w:t>
      </w:r>
      <w:proofErr w:type="spellStart"/>
      <w:r w:rsidR="004B5CA6" w:rsidRPr="001E1714">
        <w:t>грн</w:t>
      </w:r>
      <w:proofErr w:type="spellEnd"/>
      <w:r w:rsidR="004B5CA6" w:rsidRPr="001E1714">
        <w:t xml:space="preserve">, що становить </w:t>
      </w:r>
      <w:r>
        <w:t>43</w:t>
      </w:r>
      <w:r w:rsidR="00DB29B4" w:rsidRPr="00DB29B4">
        <w:rPr>
          <w:lang w:val="ru-RU"/>
        </w:rPr>
        <w:t>,4</w:t>
      </w:r>
      <w:r w:rsidR="004B5CA6" w:rsidRPr="001E1714">
        <w:t>% до планових призначень.</w:t>
      </w:r>
    </w:p>
    <w:p w:rsidR="004B5CA6" w:rsidRPr="001E1714" w:rsidRDefault="004B5CA6" w:rsidP="004B5CA6">
      <w:pPr>
        <w:ind w:firstLine="708"/>
        <w:jc w:val="both"/>
      </w:pPr>
    </w:p>
    <w:p w:rsidR="004B5CA6" w:rsidRDefault="004B5CA6" w:rsidP="004B5CA6">
      <w:pPr>
        <w:ind w:firstLine="708"/>
        <w:jc w:val="center"/>
        <w:rPr>
          <w:b/>
          <w:sz w:val="28"/>
          <w:szCs w:val="28"/>
        </w:rPr>
      </w:pPr>
      <w:r w:rsidRPr="001E1714">
        <w:rPr>
          <w:b/>
          <w:sz w:val="28"/>
          <w:szCs w:val="28"/>
        </w:rPr>
        <w:t>Соціальний захист та соціальне забезпечення</w:t>
      </w:r>
    </w:p>
    <w:p w:rsidR="00775A36" w:rsidRPr="001E1714" w:rsidRDefault="00775A36" w:rsidP="004B5CA6">
      <w:pPr>
        <w:ind w:firstLine="708"/>
        <w:jc w:val="center"/>
        <w:rPr>
          <w:b/>
          <w:sz w:val="28"/>
          <w:szCs w:val="28"/>
        </w:rPr>
      </w:pPr>
    </w:p>
    <w:p w:rsidR="004B5CA6" w:rsidRPr="001E1714" w:rsidRDefault="004B5CA6" w:rsidP="009356C2">
      <w:pPr>
        <w:ind w:firstLine="426"/>
        <w:jc w:val="both"/>
      </w:pPr>
      <w:r w:rsidRPr="001E1714">
        <w:rPr>
          <w:b/>
        </w:rPr>
        <w:t xml:space="preserve">На утримання закладів та здійснення заходів по галузі «Соціальний захист та соціальне забезпечення» </w:t>
      </w:r>
      <w:r w:rsidRPr="001E1714">
        <w:t xml:space="preserve">за загальним фондом бюджету спрямовано кошти в сумі </w:t>
      </w:r>
      <w:r w:rsidRPr="001E1714">
        <w:rPr>
          <w:b/>
        </w:rPr>
        <w:t xml:space="preserve"> </w:t>
      </w:r>
      <w:r w:rsidR="004671FC">
        <w:rPr>
          <w:b/>
          <w:lang w:val="ru-RU"/>
        </w:rPr>
        <w:t>1 </w:t>
      </w:r>
      <w:r w:rsidR="00860A5A">
        <w:rPr>
          <w:b/>
          <w:lang w:val="ru-RU"/>
        </w:rPr>
        <w:t>12</w:t>
      </w:r>
      <w:r w:rsidR="004671FC">
        <w:rPr>
          <w:b/>
          <w:lang w:val="ru-RU"/>
        </w:rPr>
        <w:t>4 </w:t>
      </w:r>
      <w:r w:rsidR="00860A5A">
        <w:rPr>
          <w:b/>
          <w:lang w:val="ru-RU"/>
        </w:rPr>
        <w:t>911</w:t>
      </w:r>
      <w:r w:rsidR="004671FC">
        <w:rPr>
          <w:b/>
          <w:lang w:val="ru-RU"/>
        </w:rPr>
        <w:t>,</w:t>
      </w:r>
      <w:r w:rsidR="00860A5A">
        <w:rPr>
          <w:b/>
          <w:lang w:val="ru-RU"/>
        </w:rPr>
        <w:t>17</w:t>
      </w:r>
      <w:r w:rsidRPr="001E1714">
        <w:rPr>
          <w:b/>
        </w:rPr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</w:t>
      </w:r>
      <w:r w:rsidR="006002F0" w:rsidRPr="006002F0">
        <w:rPr>
          <w:lang w:val="ru-RU"/>
        </w:rPr>
        <w:t>7</w:t>
      </w:r>
      <w:r w:rsidR="008B7B42">
        <w:rPr>
          <w:lang w:val="ru-RU"/>
        </w:rPr>
        <w:t>5</w:t>
      </w:r>
      <w:r w:rsidRPr="001E1714">
        <w:t>,</w:t>
      </w:r>
      <w:r w:rsidR="008B7B42">
        <w:t>9</w:t>
      </w:r>
      <w:r w:rsidRPr="001E1714">
        <w:t xml:space="preserve"> % до уточнених призначень.</w:t>
      </w:r>
    </w:p>
    <w:p w:rsidR="006002F0" w:rsidRPr="001E1714" w:rsidRDefault="006002F0" w:rsidP="00152A07">
      <w:pPr>
        <w:spacing w:before="240"/>
        <w:ind w:firstLine="426"/>
        <w:jc w:val="both"/>
      </w:pPr>
      <w:r>
        <w:rPr>
          <w:b/>
        </w:rPr>
        <w:t xml:space="preserve">На </w:t>
      </w:r>
      <w:r w:rsidR="008E45D7" w:rsidRPr="001E1714">
        <w:rPr>
          <w:b/>
        </w:rPr>
        <w:t>забезпечення</w:t>
      </w:r>
      <w:r w:rsidR="008E45D7">
        <w:rPr>
          <w:b/>
        </w:rPr>
        <w:t xml:space="preserve"> </w:t>
      </w:r>
      <w:r w:rsidR="00E67B1A">
        <w:rPr>
          <w:b/>
        </w:rPr>
        <w:t>н</w:t>
      </w:r>
      <w:r w:rsidR="00E67B1A" w:rsidRPr="00E67B1A">
        <w:rPr>
          <w:b/>
        </w:rPr>
        <w:t>адання пільг окремим категоріям громадян з оплати послуг зв'язку</w:t>
      </w:r>
      <w:r w:rsidR="00E67B1A">
        <w:rPr>
          <w:b/>
        </w:rPr>
        <w:t xml:space="preserve"> </w:t>
      </w:r>
      <w:r w:rsidR="00E67B1A" w:rsidRPr="001E1714">
        <w:t xml:space="preserve">спрямовано видатки </w:t>
      </w:r>
      <w:r w:rsidRPr="001E1714">
        <w:t xml:space="preserve">в сумі </w:t>
      </w:r>
      <w:r w:rsidR="008B7B42">
        <w:rPr>
          <w:b/>
          <w:lang w:val="ru-RU"/>
        </w:rPr>
        <w:t>949</w:t>
      </w:r>
      <w:r>
        <w:rPr>
          <w:b/>
        </w:rPr>
        <w:t>,</w:t>
      </w:r>
      <w:r w:rsidR="008B7B42">
        <w:rPr>
          <w:b/>
        </w:rPr>
        <w:t>0</w:t>
      </w:r>
      <w:r w:rsidR="00E67B1A">
        <w:rPr>
          <w:b/>
        </w:rPr>
        <w:t>7</w:t>
      </w:r>
      <w:r w:rsidR="008B7B42">
        <w:rPr>
          <w:b/>
        </w:rPr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</w:t>
      </w:r>
      <w:r w:rsidR="008B7B42">
        <w:t>31</w:t>
      </w:r>
      <w:r w:rsidRPr="00DB29B4">
        <w:rPr>
          <w:lang w:val="ru-RU"/>
        </w:rPr>
        <w:t>,</w:t>
      </w:r>
      <w:r w:rsidR="008B7B42">
        <w:rPr>
          <w:lang w:val="ru-RU"/>
        </w:rPr>
        <w:t>6</w:t>
      </w:r>
      <w:r w:rsidRPr="001E1714">
        <w:t xml:space="preserve">% до </w:t>
      </w:r>
      <w:proofErr w:type="spellStart"/>
      <w:r w:rsidRPr="001E1714">
        <w:t>плановх</w:t>
      </w:r>
      <w:proofErr w:type="spellEnd"/>
      <w:r w:rsidRPr="001E1714">
        <w:t xml:space="preserve"> призначень.</w:t>
      </w:r>
    </w:p>
    <w:p w:rsidR="004B5CA6" w:rsidRPr="001E1714" w:rsidRDefault="004B5CA6" w:rsidP="00152A07">
      <w:pPr>
        <w:spacing w:before="240"/>
        <w:ind w:firstLine="426"/>
        <w:jc w:val="both"/>
      </w:pPr>
      <w:r w:rsidRPr="001E1714">
        <w:rPr>
          <w:b/>
        </w:rPr>
        <w:t>На забезпечення компенсаційних виплат по пільговому перевезенню окремих категорій громадян</w:t>
      </w:r>
      <w:r w:rsidRPr="001E1714">
        <w:t xml:space="preserve"> з бюджету ТГ профінансовані видатки на суму </w:t>
      </w:r>
      <w:r w:rsidRPr="001E1714">
        <w:rPr>
          <w:b/>
        </w:rPr>
        <w:t xml:space="preserve"> </w:t>
      </w:r>
      <w:r w:rsidR="008B7B42">
        <w:rPr>
          <w:b/>
        </w:rPr>
        <w:t>159 974</w:t>
      </w:r>
      <w:r w:rsidR="0039262C">
        <w:rPr>
          <w:b/>
        </w:rPr>
        <w:t>,</w:t>
      </w:r>
      <w:r w:rsidR="008B7B42">
        <w:rPr>
          <w:b/>
        </w:rPr>
        <w:t>4</w:t>
      </w:r>
      <w:r w:rsidR="0039262C">
        <w:rPr>
          <w:b/>
        </w:rPr>
        <w:t>0</w:t>
      </w:r>
      <w:r w:rsidRPr="001E1714">
        <w:rPr>
          <w:b/>
        </w:rPr>
        <w:t xml:space="preserve"> </w:t>
      </w:r>
      <w:proofErr w:type="spellStart"/>
      <w:r>
        <w:t>грн</w:t>
      </w:r>
      <w:proofErr w:type="spellEnd"/>
      <w:r>
        <w:t xml:space="preserve"> (</w:t>
      </w:r>
      <w:r w:rsidR="008B7B42">
        <w:t>53</w:t>
      </w:r>
      <w:r w:rsidR="00CE4F3E">
        <w:t>,</w:t>
      </w:r>
      <w:r w:rsidR="00E67B1A">
        <w:t>4</w:t>
      </w:r>
      <w:r w:rsidRPr="001E1714">
        <w:t xml:space="preserve">%) до уточнених призначень (на приміських маршрутах). </w:t>
      </w:r>
    </w:p>
    <w:p w:rsidR="004B5CA6" w:rsidRPr="001E1714" w:rsidRDefault="004B5CA6" w:rsidP="00152A07">
      <w:pPr>
        <w:spacing w:before="240"/>
        <w:ind w:firstLine="426"/>
        <w:jc w:val="both"/>
      </w:pPr>
      <w:r w:rsidRPr="001E1714">
        <w:rPr>
          <w:b/>
        </w:rPr>
        <w:t xml:space="preserve">На забезпечення пільгового медичного обслуговування осіб, які постраждали внаслідок Чорнобильської катастрофи, </w:t>
      </w:r>
      <w:r w:rsidRPr="001E1714">
        <w:t xml:space="preserve">спрямовано кошти в сумі </w:t>
      </w:r>
      <w:r w:rsidR="00E67B1A">
        <w:rPr>
          <w:b/>
        </w:rPr>
        <w:t xml:space="preserve">2 </w:t>
      </w:r>
      <w:r w:rsidR="008B7B42">
        <w:rPr>
          <w:b/>
        </w:rPr>
        <w:t>366</w:t>
      </w:r>
      <w:r w:rsidR="00CE4F3E">
        <w:rPr>
          <w:b/>
        </w:rPr>
        <w:t>,</w:t>
      </w:r>
      <w:r w:rsidR="008B7B42">
        <w:rPr>
          <w:b/>
        </w:rPr>
        <w:t>7</w:t>
      </w:r>
      <w:r w:rsidR="00E67B1A">
        <w:rPr>
          <w:b/>
        </w:rPr>
        <w:t>4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</w:t>
      </w:r>
      <w:r w:rsidR="00CE4F3E">
        <w:t>1</w:t>
      </w:r>
      <w:r w:rsidR="008B7B42">
        <w:t>7</w:t>
      </w:r>
      <w:r w:rsidR="00CE4F3E">
        <w:t>,</w:t>
      </w:r>
      <w:r w:rsidR="008B7B42">
        <w:t>3</w:t>
      </w:r>
      <w:r w:rsidR="00E67B1A">
        <w:t>5</w:t>
      </w:r>
      <w:r w:rsidRPr="001E1714">
        <w:t xml:space="preserve"> % до уточнених призначень.</w:t>
      </w:r>
    </w:p>
    <w:p w:rsidR="004B5CA6" w:rsidRPr="001E1714" w:rsidRDefault="004B5CA6" w:rsidP="00152A07">
      <w:pPr>
        <w:spacing w:before="240"/>
        <w:ind w:firstLine="426"/>
        <w:jc w:val="both"/>
      </w:pPr>
      <w:r w:rsidRPr="001E1714">
        <w:rPr>
          <w:b/>
        </w:rPr>
        <w:t>На утримання територіального центру соціального обслуговування</w:t>
      </w:r>
      <w:r w:rsidRPr="001E1714">
        <w:t xml:space="preserve"> за загальним фондом бюджету спрямовано кошти в сумі </w:t>
      </w:r>
      <w:r w:rsidRPr="001E1714">
        <w:rPr>
          <w:b/>
        </w:rPr>
        <w:t xml:space="preserve"> </w:t>
      </w:r>
      <w:r w:rsidR="008B7B42">
        <w:rPr>
          <w:b/>
        </w:rPr>
        <w:t>720 469</w:t>
      </w:r>
      <w:r w:rsidR="00CE4F3E">
        <w:rPr>
          <w:b/>
        </w:rPr>
        <w:t>,</w:t>
      </w:r>
      <w:r w:rsidR="008B7B42">
        <w:rPr>
          <w:b/>
        </w:rPr>
        <w:t>08</w:t>
      </w:r>
      <w:r w:rsidRPr="001E1714">
        <w:rPr>
          <w:b/>
        </w:rPr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</w:t>
      </w:r>
      <w:r w:rsidR="009C10FD">
        <w:t>90</w:t>
      </w:r>
      <w:r w:rsidR="00CE4F3E">
        <w:t>,</w:t>
      </w:r>
      <w:r w:rsidR="009C10FD">
        <w:t>73</w:t>
      </w:r>
      <w:r w:rsidRPr="001E1714">
        <w:t xml:space="preserve"> % до уточнених призначень.</w:t>
      </w:r>
    </w:p>
    <w:p w:rsidR="004B5CA6" w:rsidRPr="001E1714" w:rsidRDefault="004B5CA6" w:rsidP="004B5CA6">
      <w:pPr>
        <w:ind w:firstLine="567"/>
        <w:jc w:val="both"/>
      </w:pPr>
      <w:r w:rsidRPr="001E1714">
        <w:t>На заробітну плату з нарахуванням</w:t>
      </w:r>
      <w:r>
        <w:t xml:space="preserve">и профінансовано кошти в сумі </w:t>
      </w:r>
      <w:r w:rsidR="009C10FD">
        <w:t>719 669</w:t>
      </w:r>
      <w:r w:rsidR="00CE4F3E">
        <w:t>,</w:t>
      </w:r>
      <w:r w:rsidR="009C10FD">
        <w:t>08</w:t>
      </w:r>
      <w:r w:rsidRPr="001E1714">
        <w:t xml:space="preserve"> грн. </w:t>
      </w:r>
    </w:p>
    <w:p w:rsidR="004B5CA6" w:rsidRPr="001E1714" w:rsidRDefault="004B5CA6" w:rsidP="004B5CA6">
      <w:pPr>
        <w:ind w:firstLine="567"/>
        <w:jc w:val="both"/>
      </w:pPr>
      <w:r w:rsidRPr="001E1714">
        <w:t>По КЕКВ 2210 «Предмети, матеріали, обладнання та інвентар» придбано матеріалів на суму </w:t>
      </w:r>
      <w:r w:rsidR="00980940">
        <w:t>8</w:t>
      </w:r>
      <w:r w:rsidR="00CE4F3E">
        <w:t>00</w:t>
      </w:r>
      <w:r w:rsidR="008E45D7">
        <w:t xml:space="preserve"> </w:t>
      </w:r>
      <w:r w:rsidR="00980940">
        <w:t>00</w:t>
      </w:r>
      <w:r w:rsidR="00CE4F3E">
        <w:t>0,00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 xml:space="preserve">).  </w:t>
      </w:r>
    </w:p>
    <w:p w:rsidR="00DC0C65" w:rsidRPr="00373B5A" w:rsidRDefault="004B5CA6" w:rsidP="009356C2">
      <w:pPr>
        <w:shd w:val="clear" w:color="auto" w:fill="FFFFFF"/>
        <w:autoSpaceDE w:val="0"/>
        <w:autoSpaceDN w:val="0"/>
        <w:spacing w:before="240" w:after="240"/>
        <w:ind w:firstLine="426"/>
        <w:jc w:val="both"/>
      </w:pPr>
      <w:r w:rsidRPr="00373B5A">
        <w:rPr>
          <w:b/>
        </w:rPr>
        <w:t>Інші видатки на соціальний захист населення</w:t>
      </w:r>
      <w:r w:rsidRPr="001E1714">
        <w:t xml:space="preserve"> профінансовано на суму </w:t>
      </w:r>
      <w:r w:rsidR="00980940" w:rsidRPr="00373B5A">
        <w:rPr>
          <w:b/>
        </w:rPr>
        <w:t>190</w:t>
      </w:r>
      <w:r w:rsidR="008E45D7" w:rsidRPr="00373B5A">
        <w:rPr>
          <w:b/>
        </w:rPr>
        <w:t xml:space="preserve"> </w:t>
      </w:r>
      <w:r w:rsidR="00CE4F3E" w:rsidRPr="00373B5A">
        <w:rPr>
          <w:b/>
        </w:rPr>
        <w:t>000</w:t>
      </w:r>
      <w:r w:rsidRPr="00373B5A">
        <w:rPr>
          <w:b/>
        </w:rPr>
        <w:t xml:space="preserve"> </w:t>
      </w:r>
      <w:proofErr w:type="spellStart"/>
      <w:r w:rsidRPr="001E1714">
        <w:t>грн</w:t>
      </w:r>
      <w:proofErr w:type="spellEnd"/>
      <w:r w:rsidRPr="001E1714">
        <w:t xml:space="preserve"> (</w:t>
      </w:r>
      <w:r w:rsidR="00980940">
        <w:t>63</w:t>
      </w:r>
      <w:r w:rsidR="008E45D7">
        <w:t>,</w:t>
      </w:r>
      <w:r w:rsidR="00980940">
        <w:t>3</w:t>
      </w:r>
      <w:r w:rsidRPr="001E1714">
        <w:t xml:space="preserve">%) з них матеріальна допомога на </w:t>
      </w:r>
      <w:r w:rsidRPr="00DD7A14">
        <w:t xml:space="preserve">лікування </w:t>
      </w:r>
      <w:r w:rsidR="00373B5A">
        <w:t>13</w:t>
      </w:r>
      <w:r w:rsidRPr="00DD7A14">
        <w:t xml:space="preserve"> особі – </w:t>
      </w:r>
      <w:r w:rsidR="00373B5A">
        <w:t>6</w:t>
      </w:r>
      <w:r w:rsidR="00935C95">
        <w:t>6 000,00</w:t>
      </w:r>
      <w:r w:rsidRPr="00373B5A">
        <w:rPr>
          <w:lang w:val="ru-RU"/>
        </w:rPr>
        <w:t xml:space="preserve"> </w:t>
      </w:r>
      <w:proofErr w:type="spellStart"/>
      <w:r w:rsidRPr="00DD7A14">
        <w:t>грн</w:t>
      </w:r>
      <w:proofErr w:type="spellEnd"/>
      <w:r w:rsidRPr="00DD7A14">
        <w:t xml:space="preserve">, допомога на поховання </w:t>
      </w:r>
      <w:r w:rsidR="00373B5A">
        <w:t>4</w:t>
      </w:r>
      <w:r w:rsidRPr="00DD7A14">
        <w:t xml:space="preserve"> ос</w:t>
      </w:r>
      <w:r w:rsidR="00373B5A">
        <w:t>о</w:t>
      </w:r>
      <w:r w:rsidRPr="00DD7A14">
        <w:t>б</w:t>
      </w:r>
      <w:r w:rsidR="00373B5A">
        <w:t>и</w:t>
      </w:r>
      <w:r w:rsidRPr="00DD7A14">
        <w:t xml:space="preserve"> – </w:t>
      </w:r>
      <w:r w:rsidR="00373B5A">
        <w:t>40</w:t>
      </w:r>
      <w:r w:rsidRPr="00DD7A14">
        <w:t xml:space="preserve"> 000,00 </w:t>
      </w:r>
      <w:proofErr w:type="spellStart"/>
      <w:r w:rsidRPr="00DD7A14">
        <w:t>грн</w:t>
      </w:r>
      <w:proofErr w:type="spellEnd"/>
      <w:r w:rsidR="00373B5A">
        <w:t xml:space="preserve">, </w:t>
      </w:r>
      <w:r w:rsidR="00373B5A" w:rsidRPr="00373B5A">
        <w:t>допомога мобілізованим 28 осіб – 84 000,00 грн.</w:t>
      </w:r>
    </w:p>
    <w:p w:rsidR="00DC0C65" w:rsidRPr="00DC0C65" w:rsidRDefault="00DC0C65" w:rsidP="00207C39">
      <w:pPr>
        <w:ind w:firstLine="426"/>
        <w:jc w:val="both"/>
      </w:pPr>
      <w:r>
        <w:rPr>
          <w:b/>
        </w:rPr>
        <w:lastRenderedPageBreak/>
        <w:t>Видатки на поховання учасників бойових дій та осіб з інвалідністю внаслідок війни</w:t>
      </w:r>
      <w:r>
        <w:t xml:space="preserve"> профінансовано в сумі </w:t>
      </w:r>
      <w:r w:rsidR="00A322CF">
        <w:rPr>
          <w:b/>
        </w:rPr>
        <w:t>50 000</w:t>
      </w:r>
      <w:r w:rsidRPr="004671FC">
        <w:rPr>
          <w:b/>
        </w:rPr>
        <w:t>,</w:t>
      </w:r>
      <w:r w:rsidR="00C000DA" w:rsidRPr="004671FC">
        <w:rPr>
          <w:b/>
        </w:rPr>
        <w:t>00</w:t>
      </w:r>
      <w:r w:rsidR="00C000DA">
        <w:t xml:space="preserve"> </w:t>
      </w:r>
      <w:proofErr w:type="spellStart"/>
      <w:r w:rsidR="00C000DA">
        <w:t>грн</w:t>
      </w:r>
      <w:proofErr w:type="spellEnd"/>
      <w:r w:rsidR="00C000DA">
        <w:t xml:space="preserve"> (</w:t>
      </w:r>
      <w:r w:rsidR="00A322CF">
        <w:t>92</w:t>
      </w:r>
      <w:r w:rsidR="00C000DA">
        <w:t>%).</w:t>
      </w:r>
    </w:p>
    <w:p w:rsidR="004B5CA6" w:rsidRPr="00DD7A14" w:rsidRDefault="004B5CA6" w:rsidP="004B5CA6">
      <w:pPr>
        <w:ind w:firstLine="567"/>
        <w:jc w:val="both"/>
      </w:pPr>
    </w:p>
    <w:p w:rsidR="004B5CA6" w:rsidRPr="001E1714" w:rsidRDefault="004B5CA6" w:rsidP="00207C39">
      <w:pPr>
        <w:ind w:firstLine="426"/>
        <w:jc w:val="both"/>
      </w:pPr>
      <w:r w:rsidRPr="001E1714">
        <w:rPr>
          <w:b/>
        </w:rPr>
        <w:t xml:space="preserve">На забезпечення компенсаційних виплат особам з інвалідністю на бензин, ремонт, технічне обслуговування автомобілів, мотоколясок і на транспортне обслуговування  </w:t>
      </w:r>
      <w:r w:rsidRPr="001E1714">
        <w:t xml:space="preserve">профінансовано видатки у сумі </w:t>
      </w:r>
      <w:r w:rsidR="00A322CF">
        <w:t>1 151,88</w:t>
      </w:r>
      <w:r w:rsidRPr="001E1714">
        <w:t xml:space="preserve"> </w:t>
      </w:r>
      <w:proofErr w:type="spellStart"/>
      <w:r w:rsidRPr="001E1714">
        <w:t>грн</w:t>
      </w:r>
      <w:proofErr w:type="spellEnd"/>
      <w:r w:rsidR="008E45D7">
        <w:t xml:space="preserve"> </w:t>
      </w:r>
      <w:r w:rsidRPr="001E1714">
        <w:t>(</w:t>
      </w:r>
      <w:r w:rsidR="00A322CF">
        <w:t>91,78</w:t>
      </w:r>
      <w:r w:rsidRPr="001E1714">
        <w:t xml:space="preserve">%). </w:t>
      </w:r>
    </w:p>
    <w:p w:rsidR="00775A36" w:rsidRDefault="00775A36" w:rsidP="006710D5">
      <w:pPr>
        <w:ind w:firstLine="360"/>
        <w:jc w:val="center"/>
        <w:rPr>
          <w:b/>
          <w:sz w:val="28"/>
          <w:szCs w:val="28"/>
        </w:rPr>
      </w:pPr>
    </w:p>
    <w:p w:rsidR="00DE5509" w:rsidRPr="001E1714" w:rsidRDefault="00DE5509" w:rsidP="006710D5">
      <w:pPr>
        <w:ind w:firstLine="360"/>
        <w:jc w:val="center"/>
        <w:rPr>
          <w:b/>
          <w:sz w:val="28"/>
          <w:szCs w:val="28"/>
        </w:rPr>
      </w:pPr>
      <w:r w:rsidRPr="001E1714">
        <w:rPr>
          <w:b/>
          <w:sz w:val="28"/>
          <w:szCs w:val="28"/>
        </w:rPr>
        <w:t>Культура  і мистецтво</w:t>
      </w:r>
    </w:p>
    <w:p w:rsidR="00775A36" w:rsidRDefault="00775A36" w:rsidP="00207C39">
      <w:pPr>
        <w:ind w:firstLine="426"/>
        <w:jc w:val="both"/>
        <w:rPr>
          <w:b/>
        </w:rPr>
      </w:pPr>
    </w:p>
    <w:p w:rsidR="00430963" w:rsidRPr="001E1714" w:rsidRDefault="005912D1" w:rsidP="00207C39">
      <w:pPr>
        <w:ind w:firstLine="426"/>
        <w:jc w:val="both"/>
      </w:pPr>
      <w:r w:rsidRPr="001E1714">
        <w:rPr>
          <w:b/>
        </w:rPr>
        <w:t>На утримання з</w:t>
      </w:r>
      <w:r w:rsidR="00430963" w:rsidRPr="001E1714">
        <w:rPr>
          <w:b/>
        </w:rPr>
        <w:t xml:space="preserve">акладів </w:t>
      </w:r>
      <w:r w:rsidR="00244F57" w:rsidRPr="001E1714">
        <w:rPr>
          <w:b/>
        </w:rPr>
        <w:t xml:space="preserve">по галузі </w:t>
      </w:r>
      <w:r w:rsidR="00430963" w:rsidRPr="001E1714">
        <w:rPr>
          <w:b/>
        </w:rPr>
        <w:t xml:space="preserve">«Культура і мистецтво» </w:t>
      </w:r>
      <w:r w:rsidRPr="001E1714">
        <w:t xml:space="preserve">за загальним </w:t>
      </w:r>
      <w:r w:rsidR="00430963" w:rsidRPr="001E1714">
        <w:t>фондом бюджет</w:t>
      </w:r>
      <w:r w:rsidRPr="001E1714">
        <w:t xml:space="preserve">у спрямовано </w:t>
      </w:r>
      <w:r w:rsidR="00430963" w:rsidRPr="001E1714">
        <w:t xml:space="preserve">видатки в сумі </w:t>
      </w:r>
      <w:r w:rsidR="00C80545" w:rsidRPr="001E1714">
        <w:rPr>
          <w:b/>
        </w:rPr>
        <w:t xml:space="preserve"> </w:t>
      </w:r>
      <w:r w:rsidR="00CE4F3E">
        <w:rPr>
          <w:b/>
        </w:rPr>
        <w:t>1</w:t>
      </w:r>
      <w:r w:rsidR="00935C95">
        <w:rPr>
          <w:b/>
        </w:rPr>
        <w:t> </w:t>
      </w:r>
      <w:r w:rsidR="00CE4F3E">
        <w:rPr>
          <w:b/>
        </w:rPr>
        <w:t>4</w:t>
      </w:r>
      <w:r w:rsidR="000471D3">
        <w:rPr>
          <w:b/>
        </w:rPr>
        <w:t>27</w:t>
      </w:r>
      <w:r w:rsidR="00935C95">
        <w:rPr>
          <w:b/>
        </w:rPr>
        <w:t xml:space="preserve"> </w:t>
      </w:r>
      <w:r w:rsidR="00CE4F3E">
        <w:rPr>
          <w:b/>
        </w:rPr>
        <w:t>1</w:t>
      </w:r>
      <w:r w:rsidR="000471D3">
        <w:rPr>
          <w:b/>
        </w:rPr>
        <w:t>12</w:t>
      </w:r>
      <w:r w:rsidR="00CE4F3E">
        <w:rPr>
          <w:b/>
        </w:rPr>
        <w:t>,</w:t>
      </w:r>
      <w:r w:rsidR="00935C95">
        <w:rPr>
          <w:b/>
        </w:rPr>
        <w:t>7</w:t>
      </w:r>
      <w:r w:rsidR="000471D3">
        <w:rPr>
          <w:b/>
        </w:rPr>
        <w:t>9</w:t>
      </w:r>
      <w:r w:rsidR="005C507B" w:rsidRPr="001E1714">
        <w:rPr>
          <w:b/>
        </w:rPr>
        <w:t xml:space="preserve"> </w:t>
      </w:r>
      <w:proofErr w:type="spellStart"/>
      <w:r w:rsidR="00A20CB8" w:rsidRPr="001E1714">
        <w:t>грн</w:t>
      </w:r>
      <w:proofErr w:type="spellEnd"/>
      <w:r w:rsidRPr="001E1714">
        <w:t xml:space="preserve">, що становить </w:t>
      </w:r>
      <w:r w:rsidR="00FC67D7">
        <w:t>64</w:t>
      </w:r>
      <w:r w:rsidR="00A72B27" w:rsidRPr="00A72B27">
        <w:t>,</w:t>
      </w:r>
      <w:r w:rsidR="00FC67D7">
        <w:t>01</w:t>
      </w:r>
      <w:r w:rsidR="00A20CB8" w:rsidRPr="00A72B27">
        <w:t xml:space="preserve"> </w:t>
      </w:r>
      <w:r w:rsidR="00430963" w:rsidRPr="00A72B27">
        <w:t>%</w:t>
      </w:r>
      <w:r w:rsidR="00A20CB8" w:rsidRPr="001E1714">
        <w:t xml:space="preserve"> д</w:t>
      </w:r>
      <w:r w:rsidR="004D66D8" w:rsidRPr="001E1714">
        <w:t xml:space="preserve">о уточнених </w:t>
      </w:r>
      <w:r w:rsidR="00A20CB8" w:rsidRPr="001E1714">
        <w:t>призначень</w:t>
      </w:r>
      <w:r w:rsidR="00430963" w:rsidRPr="001E1714">
        <w:t>.</w:t>
      </w:r>
    </w:p>
    <w:p w:rsidR="00593BD7" w:rsidRPr="001E1714" w:rsidRDefault="005912D1" w:rsidP="009356C2">
      <w:pPr>
        <w:spacing w:before="240"/>
        <w:ind w:firstLine="426"/>
        <w:jc w:val="both"/>
      </w:pPr>
      <w:r w:rsidRPr="001E1714">
        <w:rPr>
          <w:b/>
        </w:rPr>
        <w:t xml:space="preserve">На забезпечення діяльності </w:t>
      </w:r>
      <w:r w:rsidR="00593BD7" w:rsidRPr="001E1714">
        <w:rPr>
          <w:b/>
        </w:rPr>
        <w:t>палаців і будинків куль</w:t>
      </w:r>
      <w:r w:rsidRPr="001E1714">
        <w:rPr>
          <w:b/>
        </w:rPr>
        <w:t xml:space="preserve">тури, клубів, центрів дозвілля </w:t>
      </w:r>
      <w:r w:rsidR="00593BD7" w:rsidRPr="001E1714">
        <w:rPr>
          <w:b/>
        </w:rPr>
        <w:t>та</w:t>
      </w:r>
      <w:r w:rsidRPr="001E1714">
        <w:rPr>
          <w:b/>
        </w:rPr>
        <w:t xml:space="preserve"> інших клубних закладів </w:t>
      </w:r>
      <w:r w:rsidRPr="001E1714">
        <w:t xml:space="preserve">спрямовано видатки в сумі </w:t>
      </w:r>
      <w:r w:rsidR="003C7939" w:rsidRPr="001E1714">
        <w:rPr>
          <w:b/>
        </w:rPr>
        <w:t xml:space="preserve"> </w:t>
      </w:r>
      <w:r w:rsidR="00935C95">
        <w:rPr>
          <w:b/>
        </w:rPr>
        <w:t>1 </w:t>
      </w:r>
      <w:r w:rsidR="00FC67D7">
        <w:rPr>
          <w:b/>
        </w:rPr>
        <w:t>194</w:t>
      </w:r>
      <w:r w:rsidR="00935C95">
        <w:rPr>
          <w:b/>
        </w:rPr>
        <w:t xml:space="preserve"> </w:t>
      </w:r>
      <w:r w:rsidR="00FC67D7">
        <w:rPr>
          <w:b/>
        </w:rPr>
        <w:t>2</w:t>
      </w:r>
      <w:r w:rsidR="00935C95">
        <w:rPr>
          <w:b/>
        </w:rPr>
        <w:t>7</w:t>
      </w:r>
      <w:r w:rsidR="00FC67D7">
        <w:rPr>
          <w:b/>
        </w:rPr>
        <w:t>9</w:t>
      </w:r>
      <w:r w:rsidR="00CE4F3E">
        <w:rPr>
          <w:b/>
        </w:rPr>
        <w:t>,</w:t>
      </w:r>
      <w:r w:rsidR="00FC67D7">
        <w:rPr>
          <w:b/>
        </w:rPr>
        <w:t>77</w:t>
      </w:r>
      <w:r w:rsidR="000343AA" w:rsidRPr="001E1714">
        <w:rPr>
          <w:b/>
        </w:rPr>
        <w:t xml:space="preserve"> </w:t>
      </w:r>
      <w:proofErr w:type="spellStart"/>
      <w:r w:rsidR="00A20CB8" w:rsidRPr="001E1714">
        <w:t>грн</w:t>
      </w:r>
      <w:proofErr w:type="spellEnd"/>
      <w:r w:rsidRPr="001E1714">
        <w:t xml:space="preserve">, що становить </w:t>
      </w:r>
      <w:r w:rsidR="008E3B86">
        <w:t>6</w:t>
      </w:r>
      <w:r w:rsidR="00935C95">
        <w:t>7</w:t>
      </w:r>
      <w:r w:rsidR="00CE4F3E">
        <w:t>,</w:t>
      </w:r>
      <w:r w:rsidR="008E3B86">
        <w:t xml:space="preserve">0 </w:t>
      </w:r>
      <w:r w:rsidR="00A44ED7" w:rsidRPr="001E1714">
        <w:t>%</w:t>
      </w:r>
      <w:r w:rsidR="00A20CB8" w:rsidRPr="001E1714">
        <w:t xml:space="preserve"> </w:t>
      </w:r>
      <w:r w:rsidR="009F70B7" w:rsidRPr="001E1714">
        <w:t>до планових показників</w:t>
      </w:r>
      <w:r w:rsidR="000343AA" w:rsidRPr="001E1714">
        <w:t>.</w:t>
      </w:r>
      <w:r w:rsidR="00593BD7" w:rsidRPr="001E1714">
        <w:t xml:space="preserve"> </w:t>
      </w:r>
    </w:p>
    <w:p w:rsidR="005912D1" w:rsidRPr="001E1714" w:rsidRDefault="005912D1" w:rsidP="005912D1">
      <w:pPr>
        <w:ind w:left="360" w:firstLine="349"/>
        <w:jc w:val="both"/>
      </w:pPr>
      <w:r w:rsidRPr="001E1714">
        <w:t xml:space="preserve">На заробітну </w:t>
      </w:r>
      <w:r w:rsidR="00593BD7" w:rsidRPr="001E1714">
        <w:t xml:space="preserve">плату </w:t>
      </w:r>
      <w:r w:rsidRPr="001E1714">
        <w:t xml:space="preserve">з нарахуваннями профінансовано кошти в сумі </w:t>
      </w:r>
      <w:r w:rsidR="00935C95">
        <w:t>1 </w:t>
      </w:r>
      <w:r w:rsidR="008E3B86">
        <w:t>02</w:t>
      </w:r>
      <w:r w:rsidR="00935C95">
        <w:t xml:space="preserve">3 </w:t>
      </w:r>
      <w:r w:rsidR="008E3B86">
        <w:t>093</w:t>
      </w:r>
      <w:r w:rsidR="00F35117">
        <w:t>,</w:t>
      </w:r>
      <w:r w:rsidR="008E3B86">
        <w:t>0</w:t>
      </w:r>
      <w:r w:rsidR="00935C95">
        <w:t>6</w:t>
      </w:r>
      <w:r w:rsidR="000343AA" w:rsidRPr="001E1714">
        <w:t xml:space="preserve"> г</w:t>
      </w:r>
      <w:r w:rsidR="00244F57" w:rsidRPr="001E1714">
        <w:t>рн</w:t>
      </w:r>
      <w:r w:rsidR="00593BD7" w:rsidRPr="001E1714">
        <w:t>.</w:t>
      </w:r>
      <w:r w:rsidRPr="001E1714">
        <w:t xml:space="preserve"> </w:t>
      </w:r>
    </w:p>
    <w:p w:rsidR="00B7363C" w:rsidRDefault="00E911A8" w:rsidP="00E911A8">
      <w:pPr>
        <w:ind w:firstLine="709"/>
        <w:jc w:val="both"/>
      </w:pPr>
      <w:r w:rsidRPr="001E1714">
        <w:t xml:space="preserve">По КЕКВ 2210 «Предмети, матеріали, обладнання та інвентар» придбано матеріалів на суму </w:t>
      </w:r>
      <w:r w:rsidR="008E3B86">
        <w:t>13 989</w:t>
      </w:r>
      <w:r w:rsidR="00F35117">
        <w:t>,00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 xml:space="preserve"> </w:t>
      </w:r>
    </w:p>
    <w:p w:rsidR="00E911A8" w:rsidRPr="001E1714" w:rsidRDefault="00E911A8" w:rsidP="00E911A8">
      <w:pPr>
        <w:ind w:firstLine="709"/>
        <w:jc w:val="both"/>
      </w:pPr>
      <w:r w:rsidRPr="001E1714">
        <w:t xml:space="preserve">По КЕКВ 2240 «Оплата послуг (крім комунальних)» використано кошти в сумі </w:t>
      </w:r>
      <w:r w:rsidR="008E3B86">
        <w:t>14 200,</w:t>
      </w:r>
      <w:r w:rsidR="00F35117">
        <w:t>0</w:t>
      </w:r>
      <w:r w:rsidR="008E3B86">
        <w:t>0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 xml:space="preserve"> </w:t>
      </w:r>
      <w:r w:rsidR="00B7363C">
        <w:t>.</w:t>
      </w:r>
      <w:r w:rsidRPr="001E1714">
        <w:t xml:space="preserve"> </w:t>
      </w:r>
    </w:p>
    <w:p w:rsidR="005912D1" w:rsidRPr="001E1714" w:rsidRDefault="00291857" w:rsidP="00B7363C">
      <w:pPr>
        <w:jc w:val="both"/>
      </w:pPr>
      <w:r w:rsidRPr="001E1714">
        <w:t xml:space="preserve">            </w:t>
      </w:r>
      <w:r w:rsidR="005912D1" w:rsidRPr="001E1714">
        <w:t>По КЕКВ 2273 «Оплата електроенергії</w:t>
      </w:r>
      <w:r w:rsidR="00593BD7" w:rsidRPr="001E1714">
        <w:t>» профін</w:t>
      </w:r>
      <w:r w:rsidR="00664D50">
        <w:t>ансовано видатки в сумі</w:t>
      </w:r>
      <w:r w:rsidR="0087140F" w:rsidRPr="001E1714">
        <w:t xml:space="preserve"> </w:t>
      </w:r>
      <w:r w:rsidR="008E3B86">
        <w:t>142 997</w:t>
      </w:r>
      <w:r w:rsidR="00F35117">
        <w:t>,</w:t>
      </w:r>
      <w:r w:rsidR="008E3B86">
        <w:t>71</w:t>
      </w:r>
      <w:r w:rsidR="00244F57" w:rsidRPr="001E1714">
        <w:t xml:space="preserve"> грн.</w:t>
      </w:r>
      <w:r w:rsidR="005912D1" w:rsidRPr="001E1714">
        <w:t xml:space="preserve"> </w:t>
      </w:r>
    </w:p>
    <w:p w:rsidR="00193F89" w:rsidRPr="001E1714" w:rsidRDefault="005912D1" w:rsidP="009356C2">
      <w:pPr>
        <w:spacing w:before="240"/>
        <w:ind w:firstLine="426"/>
        <w:jc w:val="both"/>
      </w:pPr>
      <w:r w:rsidRPr="001E1714">
        <w:rPr>
          <w:b/>
        </w:rPr>
        <w:t xml:space="preserve">На забезпечення діяльності </w:t>
      </w:r>
      <w:r w:rsidR="00193F89" w:rsidRPr="001E1714">
        <w:rPr>
          <w:b/>
        </w:rPr>
        <w:t xml:space="preserve">бібліотек </w:t>
      </w:r>
      <w:r w:rsidRPr="001E1714">
        <w:t xml:space="preserve">спрямовано видатки в сумі </w:t>
      </w:r>
      <w:r w:rsidR="00C80545" w:rsidRPr="001E1714">
        <w:rPr>
          <w:b/>
        </w:rPr>
        <w:t xml:space="preserve"> </w:t>
      </w:r>
      <w:r w:rsidR="008E3B86">
        <w:rPr>
          <w:b/>
        </w:rPr>
        <w:t>232 833</w:t>
      </w:r>
      <w:r w:rsidR="00F35117">
        <w:rPr>
          <w:b/>
        </w:rPr>
        <w:t>,0</w:t>
      </w:r>
      <w:r w:rsidR="00664D50">
        <w:rPr>
          <w:b/>
        </w:rPr>
        <w:t>2</w:t>
      </w:r>
      <w:r w:rsidR="008315C9" w:rsidRPr="001E1714">
        <w:rPr>
          <w:b/>
        </w:rPr>
        <w:t xml:space="preserve"> </w:t>
      </w:r>
      <w:proofErr w:type="spellStart"/>
      <w:r w:rsidR="00A20CB8" w:rsidRPr="001E1714">
        <w:t>грн</w:t>
      </w:r>
      <w:proofErr w:type="spellEnd"/>
      <w:r w:rsidRPr="001E1714">
        <w:t xml:space="preserve">, що становить </w:t>
      </w:r>
      <w:r w:rsidR="008E3B86">
        <w:t>52</w:t>
      </w:r>
      <w:r w:rsidR="00F35117">
        <w:rPr>
          <w:b/>
        </w:rPr>
        <w:t>,</w:t>
      </w:r>
      <w:r w:rsidR="008E3B86">
        <w:rPr>
          <w:b/>
        </w:rPr>
        <w:t>2</w:t>
      </w:r>
      <w:r w:rsidR="00A20CB8" w:rsidRPr="001E1714">
        <w:t xml:space="preserve"> </w:t>
      </w:r>
      <w:r w:rsidR="002B34F3" w:rsidRPr="001E1714">
        <w:t xml:space="preserve">% до планових показників </w:t>
      </w:r>
      <w:r w:rsidR="00193F89" w:rsidRPr="001E1714">
        <w:t xml:space="preserve">. </w:t>
      </w:r>
    </w:p>
    <w:p w:rsidR="005912D1" w:rsidRPr="001E1714" w:rsidRDefault="00193F89" w:rsidP="005912D1">
      <w:pPr>
        <w:ind w:left="360" w:firstLine="349"/>
        <w:jc w:val="both"/>
      </w:pPr>
      <w:r w:rsidRPr="001E1714">
        <w:t>На заро</w:t>
      </w:r>
      <w:r w:rsidR="005912D1" w:rsidRPr="001E1714">
        <w:t xml:space="preserve">бітну </w:t>
      </w:r>
      <w:r w:rsidRPr="001E1714">
        <w:t xml:space="preserve">плату </w:t>
      </w:r>
      <w:r w:rsidR="005912D1" w:rsidRPr="001E1714">
        <w:t xml:space="preserve">з нарахуваннями профінансовано </w:t>
      </w:r>
      <w:r w:rsidRPr="001E1714">
        <w:t>к</w:t>
      </w:r>
      <w:r w:rsidR="005912D1" w:rsidRPr="001E1714">
        <w:t xml:space="preserve">ошти в сумі </w:t>
      </w:r>
      <w:r w:rsidR="008E3B86" w:rsidRPr="008E3B86">
        <w:t>232 833,02</w:t>
      </w:r>
      <w:r w:rsidR="008E3B86" w:rsidRPr="001E1714">
        <w:rPr>
          <w:b/>
        </w:rPr>
        <w:t xml:space="preserve"> </w:t>
      </w:r>
      <w:r w:rsidR="00244F57" w:rsidRPr="001E1714">
        <w:t>грн.</w:t>
      </w:r>
      <w:r w:rsidR="005912D1" w:rsidRPr="001E1714">
        <w:t xml:space="preserve"> </w:t>
      </w:r>
    </w:p>
    <w:p w:rsidR="00775A36" w:rsidRDefault="00775A36" w:rsidP="006710D5">
      <w:pPr>
        <w:ind w:firstLine="708"/>
        <w:jc w:val="center"/>
        <w:rPr>
          <w:b/>
          <w:sz w:val="28"/>
          <w:szCs w:val="28"/>
        </w:rPr>
      </w:pPr>
    </w:p>
    <w:p w:rsidR="0028634F" w:rsidRPr="001E1714" w:rsidRDefault="0028634F" w:rsidP="006710D5">
      <w:pPr>
        <w:ind w:firstLine="708"/>
        <w:jc w:val="center"/>
        <w:rPr>
          <w:b/>
          <w:sz w:val="28"/>
          <w:szCs w:val="28"/>
        </w:rPr>
      </w:pPr>
      <w:proofErr w:type="spellStart"/>
      <w:r w:rsidRPr="001E1714">
        <w:rPr>
          <w:b/>
          <w:sz w:val="28"/>
          <w:szCs w:val="28"/>
        </w:rPr>
        <w:t>Житлово</w:t>
      </w:r>
      <w:proofErr w:type="spellEnd"/>
      <w:r w:rsidRPr="001E1714">
        <w:rPr>
          <w:b/>
          <w:sz w:val="28"/>
          <w:szCs w:val="28"/>
        </w:rPr>
        <w:t xml:space="preserve"> – комунальне господарство</w:t>
      </w:r>
    </w:p>
    <w:p w:rsidR="00775A36" w:rsidRDefault="00775A36" w:rsidP="00207C39">
      <w:pPr>
        <w:ind w:firstLine="426"/>
        <w:jc w:val="both"/>
        <w:rPr>
          <w:b/>
        </w:rPr>
      </w:pPr>
    </w:p>
    <w:p w:rsidR="00753ECE" w:rsidRDefault="00CD0072" w:rsidP="00207C39">
      <w:pPr>
        <w:ind w:firstLine="426"/>
        <w:jc w:val="both"/>
      </w:pPr>
      <w:r w:rsidRPr="001E1714">
        <w:rPr>
          <w:b/>
        </w:rPr>
        <w:t>На благоустрій ТГ</w:t>
      </w:r>
      <w:r w:rsidR="0020276F" w:rsidRPr="001E1714">
        <w:rPr>
          <w:b/>
        </w:rPr>
        <w:t xml:space="preserve"> </w:t>
      </w:r>
      <w:r w:rsidR="00EC0D46" w:rsidRPr="001E1714">
        <w:t>профінансов</w:t>
      </w:r>
      <w:r w:rsidR="00DC2CBF" w:rsidRPr="001E1714">
        <w:t>ано</w:t>
      </w:r>
      <w:r w:rsidR="00EC0D46" w:rsidRPr="001E1714">
        <w:t xml:space="preserve"> видатки в сумі </w:t>
      </w:r>
      <w:r w:rsidR="000D7B07">
        <w:rPr>
          <w:b/>
        </w:rPr>
        <w:t>710 365</w:t>
      </w:r>
      <w:r w:rsidR="00664D50">
        <w:rPr>
          <w:b/>
        </w:rPr>
        <w:t>,</w:t>
      </w:r>
      <w:r w:rsidR="000D7B07">
        <w:rPr>
          <w:b/>
        </w:rPr>
        <w:t>03</w:t>
      </w:r>
      <w:r w:rsidR="00664D50">
        <w:rPr>
          <w:b/>
        </w:rPr>
        <w:t xml:space="preserve"> </w:t>
      </w:r>
      <w:proofErr w:type="spellStart"/>
      <w:r w:rsidR="00B37A80" w:rsidRPr="001E1714">
        <w:t>грн</w:t>
      </w:r>
      <w:proofErr w:type="spellEnd"/>
      <w:r w:rsidR="009C2B4F" w:rsidRPr="001E1714">
        <w:t xml:space="preserve">, що становить  </w:t>
      </w:r>
      <w:r w:rsidR="000D7B07">
        <w:t>44</w:t>
      </w:r>
      <w:r w:rsidR="00F35117">
        <w:t>,</w:t>
      </w:r>
      <w:r w:rsidR="000D7B07">
        <w:t>3</w:t>
      </w:r>
      <w:r w:rsidR="00664D50">
        <w:t>8</w:t>
      </w:r>
      <w:r w:rsidR="00B37A80" w:rsidRPr="001E1714">
        <w:t>%, а саме</w:t>
      </w:r>
      <w:r w:rsidR="0020276F" w:rsidRPr="001E1714">
        <w:t>:</w:t>
      </w:r>
      <w:r w:rsidR="00337D36" w:rsidRPr="001E1714">
        <w:t xml:space="preserve"> </w:t>
      </w:r>
    </w:p>
    <w:p w:rsidR="00F35117" w:rsidRDefault="00F35117" w:rsidP="00E115E9">
      <w:pPr>
        <w:ind w:firstLine="708"/>
        <w:jc w:val="both"/>
      </w:pPr>
      <w:r w:rsidRPr="00F35117">
        <w:t xml:space="preserve">На заробітну плату з нарахуваннями профінансовано кошти в сумі  </w:t>
      </w:r>
      <w:r w:rsidR="000D7B07">
        <w:t>326 716</w:t>
      </w:r>
      <w:r>
        <w:t>,00</w:t>
      </w:r>
      <w:r w:rsidRPr="00F35117">
        <w:t xml:space="preserve"> грн.</w:t>
      </w:r>
    </w:p>
    <w:p w:rsidR="00753ECE" w:rsidRDefault="00753ECE" w:rsidP="00E115E9">
      <w:pPr>
        <w:ind w:firstLine="708"/>
        <w:jc w:val="both"/>
      </w:pPr>
      <w:r w:rsidRPr="00753ECE">
        <w:t xml:space="preserve">По КЕКВ 2210 «Предмети, матеріали, обладнання та інвентар» придбано матеріалів на суму  </w:t>
      </w:r>
      <w:r w:rsidR="000D7B07">
        <w:t>154 526</w:t>
      </w:r>
      <w:r w:rsidR="00CE3BD6">
        <w:t>,0</w:t>
      </w:r>
      <w:r w:rsidR="000D7B07">
        <w:t>5</w:t>
      </w:r>
      <w:r w:rsidRPr="00753ECE">
        <w:t xml:space="preserve"> грн.  </w:t>
      </w:r>
    </w:p>
    <w:p w:rsidR="00753ECE" w:rsidRDefault="00753ECE" w:rsidP="00E115E9">
      <w:pPr>
        <w:ind w:firstLine="708"/>
        <w:jc w:val="both"/>
      </w:pPr>
      <w:r w:rsidRPr="00753ECE">
        <w:t xml:space="preserve">По КЕКВ 2240 «Оплата послуг (крім комунальних)» використано кошти в сумі </w:t>
      </w:r>
      <w:r w:rsidR="000D7B07">
        <w:t>2</w:t>
      </w:r>
      <w:r w:rsidR="00400BE9">
        <w:t>3 4</w:t>
      </w:r>
      <w:r w:rsidR="000D7B07">
        <w:t>00</w:t>
      </w:r>
      <w:r w:rsidR="00400BE9">
        <w:t>,</w:t>
      </w:r>
      <w:r w:rsidR="000D7B07">
        <w:t>00</w:t>
      </w:r>
      <w:r w:rsidRPr="00753ECE">
        <w:t xml:space="preserve"> грн</w:t>
      </w:r>
      <w:r w:rsidR="00400BE9">
        <w:t>.</w:t>
      </w:r>
      <w:r w:rsidRPr="00753ECE">
        <w:t xml:space="preserve">  </w:t>
      </w:r>
    </w:p>
    <w:p w:rsidR="009C2B4F" w:rsidRDefault="00753ECE" w:rsidP="00E115E9">
      <w:pPr>
        <w:ind w:firstLine="708"/>
        <w:jc w:val="both"/>
      </w:pPr>
      <w:r w:rsidRPr="00753ECE">
        <w:t xml:space="preserve">По КЕКВ 2273 «Оплата електроенергії» </w:t>
      </w:r>
      <w:r>
        <w:t>профінансовано</w:t>
      </w:r>
      <w:r w:rsidR="00B37A80" w:rsidRPr="001E1714">
        <w:t xml:space="preserve"> </w:t>
      </w:r>
      <w:r w:rsidR="009D0189" w:rsidRPr="001E1714">
        <w:t>–</w:t>
      </w:r>
      <w:r w:rsidR="00B37A80" w:rsidRPr="001E1714">
        <w:t xml:space="preserve"> </w:t>
      </w:r>
      <w:r w:rsidR="000D7B07">
        <w:t>205 722</w:t>
      </w:r>
      <w:r w:rsidR="00CE3BD6">
        <w:t>,</w:t>
      </w:r>
      <w:r w:rsidR="000D7B07">
        <w:t>98</w:t>
      </w:r>
      <w:r w:rsidR="00CE3BD6">
        <w:t xml:space="preserve"> </w:t>
      </w:r>
      <w:r w:rsidR="002852D9">
        <w:t>грн.</w:t>
      </w:r>
      <w:r w:rsidR="006E37CC" w:rsidRPr="001E1714">
        <w:t xml:space="preserve"> </w:t>
      </w:r>
    </w:p>
    <w:p w:rsidR="00804A71" w:rsidRDefault="00804A71" w:rsidP="00E115E9">
      <w:pPr>
        <w:ind w:firstLine="708"/>
        <w:jc w:val="both"/>
      </w:pPr>
    </w:p>
    <w:p w:rsidR="00804A71" w:rsidRDefault="00804A71" w:rsidP="00804A71">
      <w:pPr>
        <w:ind w:firstLine="708"/>
        <w:jc w:val="center"/>
        <w:rPr>
          <w:b/>
          <w:sz w:val="28"/>
          <w:szCs w:val="28"/>
        </w:rPr>
      </w:pPr>
      <w:r w:rsidRPr="00D95C78">
        <w:rPr>
          <w:b/>
          <w:sz w:val="28"/>
          <w:szCs w:val="28"/>
        </w:rPr>
        <w:t>Інша діяльність</w:t>
      </w:r>
    </w:p>
    <w:p w:rsidR="004A3ED5" w:rsidRDefault="004A3ED5" w:rsidP="00804A71">
      <w:pPr>
        <w:ind w:firstLine="708"/>
        <w:jc w:val="center"/>
        <w:rPr>
          <w:b/>
          <w:sz w:val="28"/>
          <w:szCs w:val="28"/>
        </w:rPr>
      </w:pPr>
    </w:p>
    <w:p w:rsidR="005A3BD3" w:rsidRDefault="005A3BD3" w:rsidP="005A3BD3">
      <w:pPr>
        <w:shd w:val="clear" w:color="auto" w:fill="FFFFFF"/>
        <w:ind w:firstLine="567"/>
        <w:jc w:val="both"/>
      </w:pPr>
      <w:r w:rsidRPr="006B1EFA">
        <w:rPr>
          <w:b/>
        </w:rPr>
        <w:t xml:space="preserve">На фінансування </w:t>
      </w:r>
      <w:r w:rsidRPr="008C0527">
        <w:rPr>
          <w:b/>
        </w:rPr>
        <w:t xml:space="preserve">галузі </w:t>
      </w:r>
      <w:r w:rsidRPr="008C0527">
        <w:t>по загальному фонду</w:t>
      </w:r>
      <w:r>
        <w:t xml:space="preserve"> спрямовано кошти</w:t>
      </w:r>
      <w:r w:rsidRPr="008C0527">
        <w:t xml:space="preserve"> в обсязі </w:t>
      </w:r>
      <w:r w:rsidRPr="005A3BD3">
        <w:rPr>
          <w:b/>
        </w:rPr>
        <w:t>40 410,78</w:t>
      </w:r>
      <w:r>
        <w:t xml:space="preserve"> </w:t>
      </w:r>
      <w:proofErr w:type="spellStart"/>
      <w:r w:rsidRPr="008C0527">
        <w:t>грн</w:t>
      </w:r>
      <w:proofErr w:type="spellEnd"/>
      <w:r w:rsidRPr="008C0527">
        <w:t xml:space="preserve"> (</w:t>
      </w:r>
      <w:r>
        <w:t>6</w:t>
      </w:r>
      <w:r w:rsidRPr="008C0527">
        <w:t>,</w:t>
      </w:r>
      <w:r>
        <w:t>7</w:t>
      </w:r>
      <w:r w:rsidRPr="008C0527">
        <w:t xml:space="preserve"> </w:t>
      </w:r>
      <w:proofErr w:type="spellStart"/>
      <w:r w:rsidRPr="008C0527">
        <w:t>відс</w:t>
      </w:r>
      <w:proofErr w:type="spellEnd"/>
      <w:r w:rsidRPr="008C0527">
        <w:t>. уточнених планових призначень).</w:t>
      </w:r>
    </w:p>
    <w:p w:rsidR="00804A71" w:rsidRDefault="00804A71" w:rsidP="00804A71">
      <w:pPr>
        <w:ind w:firstLine="708"/>
        <w:jc w:val="center"/>
        <w:rPr>
          <w:b/>
          <w:sz w:val="28"/>
          <w:szCs w:val="28"/>
        </w:rPr>
      </w:pPr>
    </w:p>
    <w:p w:rsidR="00804A71" w:rsidRDefault="00804A71" w:rsidP="00207C39">
      <w:pPr>
        <w:ind w:firstLine="426"/>
        <w:jc w:val="both"/>
      </w:pPr>
      <w:r>
        <w:rPr>
          <w:b/>
        </w:rPr>
        <w:t xml:space="preserve">На заходи та роботи з територіальної оборони </w:t>
      </w:r>
      <w:r w:rsidRPr="001E1714">
        <w:t xml:space="preserve">профінансовано видатки в сумі </w:t>
      </w:r>
      <w:r>
        <w:rPr>
          <w:b/>
        </w:rPr>
        <w:t xml:space="preserve">39 861,30 </w:t>
      </w:r>
      <w:proofErr w:type="spellStart"/>
      <w:r w:rsidRPr="001E1714">
        <w:t>грн</w:t>
      </w:r>
      <w:proofErr w:type="spellEnd"/>
      <w:r w:rsidRPr="001E1714">
        <w:t xml:space="preserve">, що становить  </w:t>
      </w:r>
      <w:r>
        <w:t xml:space="preserve">6,64 </w:t>
      </w:r>
      <w:r w:rsidRPr="001E1714">
        <w:t xml:space="preserve">%, а саме: </w:t>
      </w:r>
    </w:p>
    <w:p w:rsidR="00804A71" w:rsidRDefault="00804A71" w:rsidP="00804A71">
      <w:pPr>
        <w:ind w:firstLine="708"/>
        <w:jc w:val="both"/>
      </w:pPr>
      <w:r w:rsidRPr="00753ECE">
        <w:t xml:space="preserve">По КЕКВ 2210 «Предмети, матеріали, обладнання та інвентар» придбано матеріалів на суму  </w:t>
      </w:r>
      <w:r w:rsidRPr="00D95C78">
        <w:t>39 861,30</w:t>
      </w:r>
      <w:r>
        <w:rPr>
          <w:b/>
        </w:rPr>
        <w:t xml:space="preserve"> </w:t>
      </w:r>
      <w:r w:rsidRPr="00753ECE">
        <w:t xml:space="preserve">грн.  </w:t>
      </w:r>
    </w:p>
    <w:p w:rsidR="00804A71" w:rsidRDefault="00804A71" w:rsidP="00804A71">
      <w:pPr>
        <w:ind w:firstLine="708"/>
        <w:jc w:val="both"/>
      </w:pPr>
    </w:p>
    <w:p w:rsidR="004A3ED5" w:rsidRDefault="00804A71" w:rsidP="00207C39">
      <w:pPr>
        <w:ind w:firstLine="426"/>
        <w:jc w:val="both"/>
      </w:pPr>
      <w:r w:rsidRPr="00804A71">
        <w:rPr>
          <w:b/>
        </w:rPr>
        <w:t>На заходи з організації рятування на водах</w:t>
      </w:r>
      <w:r>
        <w:t xml:space="preserve"> </w:t>
      </w:r>
      <w:r w:rsidRPr="001E1714">
        <w:t xml:space="preserve">спрямовано видатки в сумі </w:t>
      </w:r>
      <w:r w:rsidRPr="001E1714">
        <w:rPr>
          <w:b/>
        </w:rPr>
        <w:t xml:space="preserve"> </w:t>
      </w:r>
      <w:r>
        <w:rPr>
          <w:b/>
        </w:rPr>
        <w:t>549,48</w:t>
      </w:r>
      <w:r w:rsidRPr="001E1714">
        <w:rPr>
          <w:b/>
        </w:rPr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</w:t>
      </w:r>
      <w:r>
        <w:t>13</w:t>
      </w:r>
      <w:r>
        <w:rPr>
          <w:b/>
        </w:rPr>
        <w:t>,</w:t>
      </w:r>
      <w:r w:rsidRPr="00706E47">
        <w:t>9</w:t>
      </w:r>
      <w:r w:rsidR="004A3ED5">
        <w:t xml:space="preserve"> % до планових показників</w:t>
      </w:r>
      <w:r w:rsidRPr="001E1714">
        <w:t>.</w:t>
      </w:r>
    </w:p>
    <w:p w:rsidR="00804A71" w:rsidRDefault="00804A71" w:rsidP="00207C39">
      <w:pPr>
        <w:ind w:firstLine="426"/>
        <w:jc w:val="both"/>
      </w:pPr>
      <w:r w:rsidRPr="001E1714">
        <w:t xml:space="preserve"> </w:t>
      </w:r>
    </w:p>
    <w:p w:rsidR="005641A9" w:rsidRDefault="005641A9" w:rsidP="00207C39">
      <w:pPr>
        <w:ind w:firstLine="426"/>
        <w:jc w:val="both"/>
      </w:pPr>
    </w:p>
    <w:p w:rsidR="004A3ED5" w:rsidRPr="00DC29CA" w:rsidRDefault="004A3ED5" w:rsidP="004A3ED5">
      <w:pPr>
        <w:ind w:firstLine="708"/>
        <w:jc w:val="center"/>
        <w:rPr>
          <w:b/>
          <w:sz w:val="28"/>
          <w:szCs w:val="28"/>
        </w:rPr>
      </w:pPr>
      <w:r w:rsidRPr="00DC29CA">
        <w:rPr>
          <w:b/>
          <w:sz w:val="28"/>
          <w:szCs w:val="28"/>
        </w:rPr>
        <w:lastRenderedPageBreak/>
        <w:t>Міжбюджетні трансферти</w:t>
      </w:r>
    </w:p>
    <w:p w:rsidR="004A3ED5" w:rsidRPr="006B1EFA" w:rsidRDefault="004A3ED5" w:rsidP="004A3ED5">
      <w:pPr>
        <w:ind w:firstLine="708"/>
        <w:jc w:val="center"/>
        <w:rPr>
          <w:b/>
        </w:rPr>
      </w:pPr>
    </w:p>
    <w:p w:rsidR="004A3ED5" w:rsidRPr="006B1EFA" w:rsidRDefault="004A3ED5" w:rsidP="004A3ED5">
      <w:pPr>
        <w:ind w:firstLine="708"/>
        <w:jc w:val="both"/>
      </w:pPr>
      <w:r w:rsidRPr="006B1EFA">
        <w:rPr>
          <w:b/>
        </w:rPr>
        <w:t>На фінансування міжбюджетних трансфертів</w:t>
      </w:r>
      <w:r w:rsidRPr="006B1EFA">
        <w:t xml:space="preserve"> за загальним фондом бюджету профінансовано кошти в сумі </w:t>
      </w:r>
      <w:r>
        <w:rPr>
          <w:b/>
        </w:rPr>
        <w:t>150</w:t>
      </w:r>
      <w:r w:rsidRPr="006B1EFA">
        <w:rPr>
          <w:b/>
        </w:rPr>
        <w:t xml:space="preserve"> 000,00</w:t>
      </w:r>
      <w:r w:rsidRPr="006B1EFA">
        <w:t xml:space="preserve">грн, що становить </w:t>
      </w:r>
      <w:r>
        <w:t>84</w:t>
      </w:r>
      <w:r w:rsidRPr="006B1EFA">
        <w:t>,</w:t>
      </w:r>
      <w:r>
        <w:t>2</w:t>
      </w:r>
      <w:r w:rsidRPr="006B1EFA">
        <w:t>% до уточнених призначень.</w:t>
      </w:r>
    </w:p>
    <w:p w:rsidR="004A3ED5" w:rsidRPr="006B1EFA" w:rsidRDefault="004A3ED5" w:rsidP="004A3ED5">
      <w:pPr>
        <w:ind w:firstLine="708"/>
        <w:jc w:val="both"/>
      </w:pPr>
    </w:p>
    <w:p w:rsidR="004A3ED5" w:rsidRDefault="004A3ED5" w:rsidP="004A3ED5">
      <w:pPr>
        <w:autoSpaceDE w:val="0"/>
        <w:autoSpaceDN w:val="0"/>
        <w:jc w:val="both"/>
      </w:pPr>
      <w:r>
        <w:rPr>
          <w:b/>
        </w:rPr>
        <w:t xml:space="preserve">            </w:t>
      </w:r>
      <w:r w:rsidRPr="006B1EFA">
        <w:rPr>
          <w:b/>
        </w:rPr>
        <w:t xml:space="preserve">На фінансування </w:t>
      </w:r>
      <w:r w:rsidRPr="00A51743">
        <w:rPr>
          <w:b/>
        </w:rPr>
        <w:t>інших субвенцій з місцевого бюджету</w:t>
      </w:r>
      <w:r w:rsidRPr="006B1EFA">
        <w:t xml:space="preserve"> профінансовано видатки в сумі </w:t>
      </w:r>
      <w:r w:rsidRPr="006B1EFA">
        <w:rPr>
          <w:b/>
        </w:rPr>
        <w:t xml:space="preserve">50 000,00 </w:t>
      </w:r>
      <w:proofErr w:type="spellStart"/>
      <w:r w:rsidRPr="006B1EFA">
        <w:t>грн</w:t>
      </w:r>
      <w:proofErr w:type="spellEnd"/>
      <w:r w:rsidRPr="006B1EFA">
        <w:t xml:space="preserve">, що становить </w:t>
      </w:r>
      <w:r>
        <w:t>97</w:t>
      </w:r>
      <w:r w:rsidRPr="006B1EFA">
        <w:t>,</w:t>
      </w:r>
      <w:r>
        <w:t>8</w:t>
      </w:r>
      <w:r w:rsidRPr="006B1EFA">
        <w:t xml:space="preserve"> % до планових показників (</w:t>
      </w:r>
      <w:proofErr w:type="spellStart"/>
      <w:r w:rsidRPr="00A51743">
        <w:t>Жашківській</w:t>
      </w:r>
      <w:proofErr w:type="spellEnd"/>
      <w:r w:rsidRPr="00A51743">
        <w:t xml:space="preserve"> міські раді </w:t>
      </w:r>
      <w:r w:rsidRPr="00A51743">
        <w:rPr>
          <w:bCs/>
          <w:color w:val="000000"/>
        </w:rPr>
        <w:t>у сумі 50</w:t>
      </w:r>
      <w:r>
        <w:rPr>
          <w:bCs/>
          <w:color w:val="000000"/>
        </w:rPr>
        <w:t xml:space="preserve"> 000</w:t>
      </w:r>
      <w:r w:rsidRPr="00A51743">
        <w:rPr>
          <w:bCs/>
          <w:color w:val="000000"/>
        </w:rPr>
        <w:t>,</w:t>
      </w:r>
      <w:r>
        <w:rPr>
          <w:bCs/>
          <w:color w:val="000000"/>
        </w:rPr>
        <w:t>0</w:t>
      </w:r>
      <w:r w:rsidRPr="00A51743">
        <w:rPr>
          <w:bCs/>
          <w:color w:val="000000"/>
        </w:rPr>
        <w:t xml:space="preserve">0 </w:t>
      </w:r>
      <w:proofErr w:type="spellStart"/>
      <w:r w:rsidRPr="00A51743">
        <w:rPr>
          <w:bCs/>
          <w:color w:val="000000"/>
        </w:rPr>
        <w:t>грн</w:t>
      </w:r>
      <w:proofErr w:type="spellEnd"/>
      <w:r w:rsidRPr="00A51743">
        <w:rPr>
          <w:bCs/>
          <w:color w:val="000000"/>
        </w:rPr>
        <w:t xml:space="preserve">, </w:t>
      </w:r>
      <w:r w:rsidRPr="00A51743">
        <w:t xml:space="preserve">(на </w:t>
      </w:r>
      <w:r w:rsidRPr="00A51743">
        <w:rPr>
          <w:color w:val="000000"/>
        </w:rPr>
        <w:t xml:space="preserve">забезпечення діяльності Комунального закладу "Центр надання соціальних послуг" </w:t>
      </w:r>
      <w:proofErr w:type="spellStart"/>
      <w:r w:rsidRPr="00A51743">
        <w:rPr>
          <w:color w:val="000000"/>
        </w:rPr>
        <w:t>Жашківської</w:t>
      </w:r>
      <w:proofErr w:type="spellEnd"/>
      <w:r w:rsidRPr="00A51743">
        <w:rPr>
          <w:color w:val="000000"/>
        </w:rPr>
        <w:t xml:space="preserve"> міської ради).</w:t>
      </w:r>
      <w:r w:rsidRPr="00A51743">
        <w:t>).</w:t>
      </w:r>
    </w:p>
    <w:p w:rsidR="004A3ED5" w:rsidRDefault="004A3ED5" w:rsidP="004A3ED5">
      <w:pPr>
        <w:autoSpaceDE w:val="0"/>
        <w:autoSpaceDN w:val="0"/>
        <w:jc w:val="both"/>
      </w:pPr>
    </w:p>
    <w:p w:rsidR="004A3ED5" w:rsidRPr="006B1EFA" w:rsidRDefault="004A3ED5" w:rsidP="004A3ED5">
      <w:pPr>
        <w:autoSpaceDE w:val="0"/>
        <w:autoSpaceDN w:val="0"/>
        <w:jc w:val="both"/>
      </w:pPr>
      <w:r>
        <w:t xml:space="preserve">            </w:t>
      </w:r>
      <w:r w:rsidRPr="00A51743">
        <w:rPr>
          <w:b/>
        </w:rPr>
        <w:t>На фінансування субвенції з місцевого бюджету державному бюджету на виконання програм соціально-економічного розвитку регіонів</w:t>
      </w:r>
      <w:r w:rsidRPr="006B1EFA">
        <w:t xml:space="preserve"> профінансовано видатки в сумі </w:t>
      </w:r>
      <w:r>
        <w:rPr>
          <w:b/>
        </w:rPr>
        <w:t>100</w:t>
      </w:r>
      <w:r w:rsidRPr="00A51743">
        <w:rPr>
          <w:b/>
        </w:rPr>
        <w:t xml:space="preserve"> 000,00 </w:t>
      </w:r>
      <w:proofErr w:type="spellStart"/>
      <w:r w:rsidRPr="006B1EFA">
        <w:t>грн</w:t>
      </w:r>
      <w:proofErr w:type="spellEnd"/>
      <w:r w:rsidRPr="006B1EFA">
        <w:t>, що становить 7</w:t>
      </w:r>
      <w:r>
        <w:t>8</w:t>
      </w:r>
      <w:r w:rsidRPr="006B1EFA">
        <w:t>,</w:t>
      </w:r>
      <w:r>
        <w:t>7</w:t>
      </w:r>
      <w:r w:rsidRPr="006B1EFA">
        <w:t>5 % до планових показників (</w:t>
      </w:r>
      <w:r w:rsidRPr="00A51743">
        <w:rPr>
          <w:rStyle w:val="af0"/>
          <w:b w:val="0"/>
          <w:bdr w:val="none" w:sz="0" w:space="0" w:color="auto" w:frame="1"/>
          <w:shd w:val="clear" w:color="auto" w:fill="FFFFFF"/>
        </w:rPr>
        <w:t xml:space="preserve">військовій частині А2614 </w:t>
      </w:r>
      <w:r w:rsidRPr="00A51743">
        <w:t>Уманського району на придбання будівельних матеріалів в сумі</w:t>
      </w:r>
      <w:r w:rsidRPr="00A51743">
        <w:rPr>
          <w:rStyle w:val="af0"/>
          <w:b w:val="0"/>
          <w:bdr w:val="none" w:sz="0" w:space="0" w:color="auto" w:frame="1"/>
          <w:shd w:val="clear" w:color="auto" w:fill="FFFFFF"/>
        </w:rPr>
        <w:t xml:space="preserve"> – 100 000,00 </w:t>
      </w:r>
      <w:proofErr w:type="spellStart"/>
      <w:r w:rsidRPr="00A51743">
        <w:rPr>
          <w:rStyle w:val="af0"/>
          <w:b w:val="0"/>
          <w:bdr w:val="none" w:sz="0" w:space="0" w:color="auto" w:frame="1"/>
          <w:shd w:val="clear" w:color="auto" w:fill="FFFFFF"/>
        </w:rPr>
        <w:t>грн</w:t>
      </w:r>
      <w:proofErr w:type="spellEnd"/>
      <w:r w:rsidRPr="006B1EFA">
        <w:t>).</w:t>
      </w:r>
    </w:p>
    <w:p w:rsidR="009E7C3F" w:rsidRDefault="009E7C3F" w:rsidP="005641A9">
      <w:pPr>
        <w:spacing w:before="240"/>
        <w:ind w:left="360" w:hanging="360"/>
        <w:jc w:val="center"/>
        <w:rPr>
          <w:b/>
          <w:i/>
          <w:sz w:val="28"/>
          <w:szCs w:val="28"/>
        </w:rPr>
      </w:pPr>
      <w:r w:rsidRPr="00DC29CA">
        <w:rPr>
          <w:b/>
          <w:i/>
          <w:sz w:val="28"/>
          <w:szCs w:val="28"/>
        </w:rPr>
        <w:t>Спеціальний фонд</w:t>
      </w:r>
    </w:p>
    <w:p w:rsidR="00CC351A" w:rsidRPr="006B1EFA" w:rsidRDefault="002833E7" w:rsidP="005641A9">
      <w:pPr>
        <w:spacing w:before="240"/>
        <w:ind w:firstLine="360"/>
        <w:jc w:val="both"/>
        <w:rPr>
          <w:b/>
        </w:rPr>
      </w:pPr>
      <w:r>
        <w:t xml:space="preserve">   </w:t>
      </w:r>
      <w:r w:rsidR="003F1BC1">
        <w:t xml:space="preserve">    </w:t>
      </w:r>
      <w:r w:rsidR="00E076AE">
        <w:t>За 9 місяців</w:t>
      </w:r>
      <w:r w:rsidR="00932F63" w:rsidRPr="00932F63">
        <w:t xml:space="preserve"> поточного року вид</w:t>
      </w:r>
      <w:r>
        <w:t xml:space="preserve">атки спеціального фонду бюджету </w:t>
      </w:r>
      <w:r w:rsidR="00932F63" w:rsidRPr="00932F63">
        <w:t xml:space="preserve">територіальної громади в цілому профінансовано в сумі </w:t>
      </w:r>
      <w:r w:rsidR="00E87B29" w:rsidRPr="00CC351A">
        <w:rPr>
          <w:b/>
          <w:lang w:val="ru-RU"/>
        </w:rPr>
        <w:t>420 568</w:t>
      </w:r>
      <w:r w:rsidR="001C7F61" w:rsidRPr="00CC351A">
        <w:rPr>
          <w:b/>
        </w:rPr>
        <w:t>,</w:t>
      </w:r>
      <w:r w:rsidR="00E076AE" w:rsidRPr="00CC351A">
        <w:rPr>
          <w:b/>
          <w:lang w:val="ru-RU"/>
        </w:rPr>
        <w:t>5</w:t>
      </w:r>
      <w:r w:rsidR="00E87B29" w:rsidRPr="00CC351A">
        <w:rPr>
          <w:b/>
          <w:lang w:val="ru-RU"/>
        </w:rPr>
        <w:t>0</w:t>
      </w:r>
      <w:r w:rsidR="00CC351A" w:rsidRPr="00CC351A">
        <w:rPr>
          <w:lang w:val="ru-RU"/>
        </w:rPr>
        <w:t xml:space="preserve"> </w:t>
      </w:r>
      <w:proofErr w:type="spellStart"/>
      <w:r w:rsidR="00CC351A" w:rsidRPr="006B1EFA">
        <w:t>грн</w:t>
      </w:r>
      <w:proofErr w:type="spellEnd"/>
      <w:r w:rsidR="00CC351A" w:rsidRPr="006B1EFA">
        <w:t xml:space="preserve">, з них за рахунок власних надходжень бюджетних установ – </w:t>
      </w:r>
      <w:r w:rsidR="00CC351A" w:rsidRPr="00CC351A">
        <w:rPr>
          <w:b/>
          <w:lang w:val="ru-RU"/>
        </w:rPr>
        <w:t>100 408</w:t>
      </w:r>
      <w:r w:rsidR="00CC351A" w:rsidRPr="006B1EFA">
        <w:rPr>
          <w:b/>
        </w:rPr>
        <w:t>,</w:t>
      </w:r>
      <w:r w:rsidR="00CC351A">
        <w:rPr>
          <w:b/>
        </w:rPr>
        <w:t>50</w:t>
      </w:r>
      <w:r w:rsidR="00CC351A" w:rsidRPr="006B1EFA">
        <w:t xml:space="preserve"> </w:t>
      </w:r>
      <w:proofErr w:type="spellStart"/>
      <w:r w:rsidR="00CC351A" w:rsidRPr="006B1EFA">
        <w:t>грн</w:t>
      </w:r>
      <w:proofErr w:type="spellEnd"/>
      <w:r w:rsidR="00CC351A" w:rsidRPr="006B1EFA">
        <w:t xml:space="preserve">, інших коштів спеціального фонду – </w:t>
      </w:r>
      <w:r w:rsidR="006154F0" w:rsidRPr="006154F0">
        <w:rPr>
          <w:b/>
          <w:lang w:val="ru-RU"/>
        </w:rPr>
        <w:t>320</w:t>
      </w:r>
      <w:r w:rsidR="006154F0">
        <w:rPr>
          <w:b/>
          <w:lang w:val="en-US"/>
        </w:rPr>
        <w:t> </w:t>
      </w:r>
      <w:r w:rsidR="006154F0" w:rsidRPr="006154F0">
        <w:rPr>
          <w:b/>
          <w:lang w:val="ru-RU"/>
        </w:rPr>
        <w:t>160</w:t>
      </w:r>
      <w:r w:rsidR="006154F0">
        <w:rPr>
          <w:b/>
        </w:rPr>
        <w:t>,</w:t>
      </w:r>
      <w:r w:rsidR="00CC351A">
        <w:rPr>
          <w:b/>
        </w:rPr>
        <w:t>00</w:t>
      </w:r>
      <w:r w:rsidR="00CC351A" w:rsidRPr="006B1EFA">
        <w:rPr>
          <w:b/>
        </w:rPr>
        <w:t xml:space="preserve"> </w:t>
      </w:r>
      <w:r w:rsidR="00CC351A" w:rsidRPr="006B1EFA">
        <w:t>грн. Із загального обсягу спрямовано на галузі:</w:t>
      </w:r>
    </w:p>
    <w:p w:rsidR="00CC351A" w:rsidRPr="006B1EFA" w:rsidRDefault="00CC351A" w:rsidP="00CC351A">
      <w:pPr>
        <w:jc w:val="both"/>
      </w:pPr>
    </w:p>
    <w:p w:rsidR="00CC351A" w:rsidRPr="006B1EFA" w:rsidRDefault="00CC351A" w:rsidP="00CC351A">
      <w:pPr>
        <w:ind w:firstLine="360"/>
        <w:jc w:val="both"/>
      </w:pPr>
      <w:r w:rsidRPr="006B1EFA">
        <w:t xml:space="preserve">По </w:t>
      </w:r>
      <w:r w:rsidRPr="006B1EFA">
        <w:rPr>
          <w:b/>
        </w:rPr>
        <w:t>органах місцевого самоврядування</w:t>
      </w:r>
      <w:r w:rsidRPr="006B1EFA">
        <w:t xml:space="preserve"> профінансовано видатки в сумі </w:t>
      </w:r>
      <w:r>
        <w:rPr>
          <w:b/>
        </w:rPr>
        <w:t>49 920</w:t>
      </w:r>
      <w:r w:rsidRPr="006B1EFA">
        <w:rPr>
          <w:b/>
        </w:rPr>
        <w:t>,</w:t>
      </w:r>
      <w:r>
        <w:rPr>
          <w:b/>
        </w:rPr>
        <w:t>00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>, зокрема:</w:t>
      </w:r>
      <w:r>
        <w:t xml:space="preserve"> (</w:t>
      </w:r>
      <w:r w:rsidRPr="006B1EFA">
        <w:t xml:space="preserve">придбання </w:t>
      </w:r>
      <w:r>
        <w:t>генератора).</w:t>
      </w:r>
    </w:p>
    <w:p w:rsidR="00CC351A" w:rsidRPr="006B1EFA" w:rsidRDefault="00CC351A" w:rsidP="00CC351A">
      <w:pPr>
        <w:jc w:val="both"/>
      </w:pPr>
    </w:p>
    <w:p w:rsidR="00CC351A" w:rsidRPr="006B1EFA" w:rsidRDefault="00CC351A" w:rsidP="00CC351A">
      <w:pPr>
        <w:ind w:firstLine="567"/>
        <w:jc w:val="both"/>
      </w:pPr>
      <w:r w:rsidRPr="006B1EFA">
        <w:rPr>
          <w:b/>
        </w:rPr>
        <w:t>«Освіта»</w:t>
      </w:r>
      <w:r w:rsidRPr="006B1EFA">
        <w:t xml:space="preserve"> - профінансовано видатки в сумі </w:t>
      </w:r>
      <w:r w:rsidR="006154F0">
        <w:rPr>
          <w:b/>
        </w:rPr>
        <w:t>300 088</w:t>
      </w:r>
      <w:r w:rsidRPr="006B1EFA">
        <w:rPr>
          <w:b/>
        </w:rPr>
        <w:t>,</w:t>
      </w:r>
      <w:r>
        <w:rPr>
          <w:b/>
        </w:rPr>
        <w:t>50</w:t>
      </w:r>
      <w:r w:rsidRPr="006B1EFA">
        <w:rPr>
          <w:b/>
        </w:rPr>
        <w:t xml:space="preserve"> </w:t>
      </w:r>
      <w:proofErr w:type="spellStart"/>
      <w:r w:rsidRPr="006B1EFA">
        <w:t>грн</w:t>
      </w:r>
      <w:proofErr w:type="spellEnd"/>
      <w:r w:rsidRPr="006B1EFA">
        <w:t xml:space="preserve">, зокрема: </w:t>
      </w:r>
    </w:p>
    <w:p w:rsidR="00CC351A" w:rsidRPr="006B1EFA" w:rsidRDefault="00CC351A" w:rsidP="00CC351A">
      <w:pPr>
        <w:ind w:firstLine="567"/>
        <w:jc w:val="both"/>
      </w:pPr>
      <w:r w:rsidRPr="006B1EFA">
        <w:t>Д</w:t>
      </w:r>
      <w:r w:rsidRPr="006B1EFA">
        <w:rPr>
          <w:b/>
        </w:rPr>
        <w:t>ошкільні заклади освіти</w:t>
      </w:r>
      <w:r w:rsidRPr="006B1EFA">
        <w:t xml:space="preserve"> спрямовано кошти в сумі  </w:t>
      </w:r>
      <w:r w:rsidR="006154F0" w:rsidRPr="006154F0">
        <w:rPr>
          <w:b/>
        </w:rPr>
        <w:t>4 407,5</w:t>
      </w:r>
      <w:r w:rsidRPr="006154F0">
        <w:rPr>
          <w:b/>
        </w:rPr>
        <w:t>0</w:t>
      </w:r>
      <w:r w:rsidRPr="006B1EFA">
        <w:rPr>
          <w:b/>
          <w:lang w:val="ru-RU"/>
        </w:rPr>
        <w:t xml:space="preserve"> </w:t>
      </w:r>
      <w:proofErr w:type="spellStart"/>
      <w:r w:rsidRPr="006B1EFA">
        <w:t>грн</w:t>
      </w:r>
      <w:proofErr w:type="spellEnd"/>
      <w:r w:rsidRPr="006B1EFA">
        <w:t>, а саме:</w:t>
      </w:r>
    </w:p>
    <w:p w:rsidR="00CC351A" w:rsidRPr="006B1EFA" w:rsidRDefault="00CC351A" w:rsidP="00CC351A">
      <w:pPr>
        <w:ind w:firstLine="567"/>
        <w:jc w:val="both"/>
      </w:pPr>
      <w:r w:rsidRPr="006B1EFA">
        <w:t>- на придбання продуктів харчування – 4</w:t>
      </w:r>
      <w:r>
        <w:t xml:space="preserve"> 4</w:t>
      </w:r>
      <w:r w:rsidRPr="006B1EFA">
        <w:t>07,</w:t>
      </w:r>
      <w:r>
        <w:t>50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, за рахунок </w:t>
      </w:r>
      <w:r>
        <w:t>батьківської плати</w:t>
      </w:r>
      <w:r w:rsidR="006154F0">
        <w:t>.</w:t>
      </w:r>
    </w:p>
    <w:p w:rsidR="00CC351A" w:rsidRPr="006B1EFA" w:rsidRDefault="00CC351A" w:rsidP="00CC351A">
      <w:pPr>
        <w:ind w:firstLine="567"/>
        <w:jc w:val="both"/>
        <w:rPr>
          <w:lang w:val="ru-RU"/>
        </w:rPr>
      </w:pPr>
      <w:r w:rsidRPr="006B1EFA">
        <w:t>З</w:t>
      </w:r>
      <w:r w:rsidRPr="006B1EFA">
        <w:rPr>
          <w:b/>
        </w:rPr>
        <w:t xml:space="preserve">агальноосвітні навчальні заклади освіти </w:t>
      </w:r>
      <w:r w:rsidRPr="006B1EFA">
        <w:t xml:space="preserve">спрямовано кошти в сумі                             </w:t>
      </w:r>
      <w:r w:rsidR="00AB5571">
        <w:rPr>
          <w:b/>
        </w:rPr>
        <w:t>295 681</w:t>
      </w:r>
      <w:r w:rsidRPr="006B1EFA">
        <w:rPr>
          <w:b/>
        </w:rPr>
        <w:t>,</w:t>
      </w:r>
      <w:r>
        <w:rPr>
          <w:b/>
        </w:rPr>
        <w:t>00</w:t>
      </w:r>
      <w:r w:rsidRPr="006B1EFA">
        <w:rPr>
          <w:b/>
        </w:rPr>
        <w:t xml:space="preserve"> </w:t>
      </w:r>
      <w:proofErr w:type="spellStart"/>
      <w:r w:rsidRPr="006B1EFA">
        <w:t>грн</w:t>
      </w:r>
      <w:proofErr w:type="spellEnd"/>
      <w:r w:rsidRPr="006B1EFA">
        <w:t xml:space="preserve"> , а саме:</w:t>
      </w:r>
    </w:p>
    <w:p w:rsidR="00CC351A" w:rsidRPr="006B1EFA" w:rsidRDefault="00CC351A" w:rsidP="00CC351A">
      <w:pPr>
        <w:numPr>
          <w:ilvl w:val="0"/>
          <w:numId w:val="14"/>
        </w:numPr>
      </w:pPr>
      <w:r w:rsidRPr="006B1EFA">
        <w:t xml:space="preserve">на придбання продуктів </w:t>
      </w:r>
      <w:proofErr w:type="spellStart"/>
      <w:r w:rsidRPr="006B1EFA">
        <w:rPr>
          <w:lang w:val="ru-RU"/>
        </w:rPr>
        <w:t>харчування</w:t>
      </w:r>
      <w:proofErr w:type="spellEnd"/>
      <w:r w:rsidRPr="006B1EFA">
        <w:rPr>
          <w:lang w:val="ru-RU"/>
        </w:rPr>
        <w:t xml:space="preserve"> </w:t>
      </w:r>
      <w:r w:rsidRPr="006B1EFA">
        <w:t xml:space="preserve">– </w:t>
      </w:r>
      <w:r>
        <w:t>2 801</w:t>
      </w:r>
      <w:r w:rsidRPr="006B1EFA">
        <w:t>,</w:t>
      </w:r>
      <w:r>
        <w:t>00</w:t>
      </w:r>
      <w:r w:rsidRPr="006B1EFA">
        <w:rPr>
          <w:b/>
        </w:rPr>
        <w:t xml:space="preserve"> </w:t>
      </w:r>
      <w:proofErr w:type="spellStart"/>
      <w:r w:rsidRPr="006B1EFA">
        <w:t>грн</w:t>
      </w:r>
      <w:proofErr w:type="spellEnd"/>
      <w:r w:rsidRPr="006B1EFA">
        <w:t>, за рахунок благодійної допомоги;</w:t>
      </w:r>
    </w:p>
    <w:p w:rsidR="00CC351A" w:rsidRPr="006B1EFA" w:rsidRDefault="00CC351A" w:rsidP="00CC351A">
      <w:pPr>
        <w:numPr>
          <w:ilvl w:val="0"/>
          <w:numId w:val="14"/>
        </w:numPr>
        <w:jc w:val="both"/>
      </w:pPr>
      <w:r w:rsidRPr="006B1EFA">
        <w:t>оприбутковано за рахунок спонсорської допомоги основн</w:t>
      </w:r>
      <w:r>
        <w:t>і засоби на суму</w:t>
      </w:r>
      <w:r w:rsidRPr="006B1EFA">
        <w:t xml:space="preserve"> </w:t>
      </w:r>
      <w:r>
        <w:t>93</w:t>
      </w:r>
      <w:r w:rsidRPr="006B1EFA">
        <w:t xml:space="preserve"> </w:t>
      </w:r>
      <w:r>
        <w:t>2</w:t>
      </w:r>
      <w:r w:rsidRPr="006B1EFA">
        <w:t xml:space="preserve">00,00 </w:t>
      </w:r>
      <w:proofErr w:type="spellStart"/>
      <w:r w:rsidRPr="006B1EFA">
        <w:t>грн</w:t>
      </w:r>
      <w:proofErr w:type="spellEnd"/>
      <w:r w:rsidRPr="006B1EFA">
        <w:t xml:space="preserve"> (</w:t>
      </w:r>
      <w:r>
        <w:t>холодильник, моноблоки</w:t>
      </w:r>
      <w:r w:rsidRPr="006B1EFA">
        <w:t>).</w:t>
      </w:r>
    </w:p>
    <w:p w:rsidR="00CC351A" w:rsidRPr="006B1EFA" w:rsidRDefault="00CC351A" w:rsidP="00CC351A">
      <w:pPr>
        <w:numPr>
          <w:ilvl w:val="0"/>
          <w:numId w:val="14"/>
        </w:numPr>
        <w:jc w:val="both"/>
      </w:pPr>
      <w:r w:rsidRPr="006B1EFA">
        <w:t xml:space="preserve">придбано </w:t>
      </w:r>
      <w:r>
        <w:t xml:space="preserve">основні засоби на суму </w:t>
      </w:r>
      <w:r w:rsidR="00AB5571">
        <w:t xml:space="preserve">199 680,00 </w:t>
      </w:r>
      <w:proofErr w:type="spellStart"/>
      <w:r w:rsidRPr="006B1EFA">
        <w:t>грн</w:t>
      </w:r>
      <w:proofErr w:type="spellEnd"/>
      <w:r>
        <w:t xml:space="preserve"> (генератори – </w:t>
      </w:r>
      <w:r w:rsidR="00AB5571">
        <w:t xml:space="preserve">4 </w:t>
      </w:r>
      <w:proofErr w:type="spellStart"/>
      <w:r w:rsidR="00AB5571">
        <w:t>шт</w:t>
      </w:r>
      <w:proofErr w:type="spellEnd"/>
      <w:r>
        <w:t>).</w:t>
      </w:r>
      <w:r w:rsidRPr="006B1EFA">
        <w:t xml:space="preserve"> </w:t>
      </w:r>
    </w:p>
    <w:p w:rsidR="00CC351A" w:rsidRPr="00A51743" w:rsidRDefault="00CC351A" w:rsidP="00CC351A">
      <w:pPr>
        <w:ind w:left="720"/>
        <w:jc w:val="both"/>
        <w:rPr>
          <w:highlight w:val="red"/>
        </w:rPr>
      </w:pPr>
    </w:p>
    <w:p w:rsidR="00CC351A" w:rsidRPr="006B1EFA" w:rsidRDefault="00CC351A" w:rsidP="00CC351A">
      <w:pPr>
        <w:ind w:firstLine="567"/>
        <w:jc w:val="both"/>
        <w:rPr>
          <w:color w:val="000000"/>
        </w:rPr>
      </w:pPr>
      <w:r w:rsidRPr="006B1EFA">
        <w:rPr>
          <w:b/>
          <w:color w:val="000000"/>
        </w:rPr>
        <w:t>«Економічна діяльність»</w:t>
      </w:r>
      <w:r w:rsidRPr="006B1EFA">
        <w:rPr>
          <w:color w:val="000000"/>
        </w:rPr>
        <w:t xml:space="preserve"> профінансовано видатки в сумі </w:t>
      </w:r>
      <w:r>
        <w:rPr>
          <w:b/>
          <w:color w:val="000000"/>
        </w:rPr>
        <w:t>7</w:t>
      </w:r>
      <w:r w:rsidR="00AB5571">
        <w:rPr>
          <w:b/>
          <w:color w:val="000000"/>
        </w:rPr>
        <w:t>0</w:t>
      </w:r>
      <w:r>
        <w:rPr>
          <w:b/>
          <w:color w:val="000000"/>
        </w:rPr>
        <w:t xml:space="preserve"> 5</w:t>
      </w:r>
      <w:r w:rsidR="00AB5571">
        <w:rPr>
          <w:b/>
          <w:color w:val="000000"/>
        </w:rPr>
        <w:t>6</w:t>
      </w:r>
      <w:r>
        <w:rPr>
          <w:b/>
          <w:color w:val="000000"/>
        </w:rPr>
        <w:t>0</w:t>
      </w:r>
      <w:r w:rsidRPr="006B1EFA">
        <w:rPr>
          <w:b/>
          <w:color w:val="000000"/>
        </w:rPr>
        <w:t>,00</w:t>
      </w:r>
      <w:r w:rsidRPr="006B1EFA">
        <w:rPr>
          <w:color w:val="000000"/>
        </w:rPr>
        <w:t xml:space="preserve"> </w:t>
      </w:r>
      <w:proofErr w:type="spellStart"/>
      <w:r w:rsidRPr="006B1EFA">
        <w:rPr>
          <w:color w:val="000000"/>
        </w:rPr>
        <w:t>грн</w:t>
      </w:r>
      <w:proofErr w:type="spellEnd"/>
      <w:r w:rsidRPr="006B1EFA">
        <w:rPr>
          <w:color w:val="000000"/>
        </w:rPr>
        <w:t>, зокрема:</w:t>
      </w:r>
    </w:p>
    <w:p w:rsidR="00CC351A" w:rsidRPr="006B1EFA" w:rsidRDefault="00CC351A" w:rsidP="00CC351A">
      <w:pPr>
        <w:ind w:firstLine="567"/>
        <w:jc w:val="both"/>
        <w:rPr>
          <w:color w:val="FF0000"/>
        </w:rPr>
      </w:pPr>
      <w:r w:rsidRPr="006B1EFA">
        <w:rPr>
          <w:b/>
          <w:color w:val="000000"/>
        </w:rPr>
        <w:t>Виконання заходів за рахунок надходжень до цільового фонду</w:t>
      </w:r>
      <w:r w:rsidRPr="006B1EFA">
        <w:rPr>
          <w:color w:val="000000"/>
        </w:rPr>
        <w:t xml:space="preserve"> </w:t>
      </w:r>
      <w:r>
        <w:rPr>
          <w:color w:val="000000"/>
        </w:rPr>
        <w:t>с</w:t>
      </w:r>
      <w:r w:rsidRPr="006B1EFA">
        <w:rPr>
          <w:color w:val="000000"/>
        </w:rPr>
        <w:t>і</w:t>
      </w:r>
      <w:r>
        <w:rPr>
          <w:color w:val="000000"/>
        </w:rPr>
        <w:t>ль</w:t>
      </w:r>
      <w:r w:rsidRPr="006B1EFA">
        <w:rPr>
          <w:color w:val="000000"/>
        </w:rPr>
        <w:t xml:space="preserve">ської ради  спрямовано видатки в сумі </w:t>
      </w:r>
      <w:r w:rsidR="005A3BD3">
        <w:rPr>
          <w:b/>
          <w:color w:val="000000"/>
        </w:rPr>
        <w:t>70 560</w:t>
      </w:r>
      <w:r w:rsidRPr="006B1EFA">
        <w:rPr>
          <w:b/>
          <w:color w:val="000000"/>
        </w:rPr>
        <w:t>,00</w:t>
      </w:r>
      <w:r w:rsidRPr="006B1EFA">
        <w:rPr>
          <w:color w:val="000000"/>
        </w:rPr>
        <w:t xml:space="preserve"> </w:t>
      </w:r>
      <w:proofErr w:type="spellStart"/>
      <w:r w:rsidRPr="006B1EFA">
        <w:rPr>
          <w:color w:val="000000"/>
        </w:rPr>
        <w:t>грн</w:t>
      </w:r>
      <w:proofErr w:type="spellEnd"/>
      <w:r w:rsidRPr="006B1EFA">
        <w:rPr>
          <w:color w:val="000000"/>
        </w:rPr>
        <w:t xml:space="preserve"> </w:t>
      </w:r>
      <w:r>
        <w:rPr>
          <w:color w:val="000000"/>
        </w:rPr>
        <w:t>(</w:t>
      </w:r>
      <w:r w:rsidRPr="006B1EFA">
        <w:rPr>
          <w:color w:val="000000"/>
        </w:rPr>
        <w:t xml:space="preserve">витрати на поховання – </w:t>
      </w:r>
      <w:r>
        <w:rPr>
          <w:color w:val="000000"/>
        </w:rPr>
        <w:t>2</w:t>
      </w:r>
      <w:r w:rsidR="005A3BD3">
        <w:rPr>
          <w:color w:val="000000"/>
        </w:rPr>
        <w:t>0</w:t>
      </w:r>
      <w:r>
        <w:rPr>
          <w:color w:val="000000"/>
        </w:rPr>
        <w:t xml:space="preserve"> </w:t>
      </w:r>
      <w:r w:rsidR="005A3BD3">
        <w:rPr>
          <w:color w:val="000000"/>
        </w:rPr>
        <w:t>57</w:t>
      </w:r>
      <w:r>
        <w:rPr>
          <w:color w:val="000000"/>
        </w:rPr>
        <w:t>0</w:t>
      </w:r>
      <w:r w:rsidRPr="006B1EFA">
        <w:rPr>
          <w:color w:val="000000"/>
        </w:rPr>
        <w:t xml:space="preserve">,00 </w:t>
      </w:r>
      <w:proofErr w:type="spellStart"/>
      <w:r w:rsidRPr="006B1EFA">
        <w:rPr>
          <w:color w:val="000000"/>
        </w:rPr>
        <w:t>грн</w:t>
      </w:r>
      <w:proofErr w:type="spellEnd"/>
      <w:r w:rsidRPr="006B1EFA">
        <w:rPr>
          <w:color w:val="000000"/>
        </w:rPr>
        <w:t xml:space="preserve">, придбання </w:t>
      </w:r>
      <w:r>
        <w:rPr>
          <w:color w:val="000000"/>
        </w:rPr>
        <w:t>інструментів та інвентарю для господарської діяльності</w:t>
      </w:r>
      <w:r w:rsidRPr="006B1EFA">
        <w:rPr>
          <w:color w:val="000000"/>
        </w:rPr>
        <w:t xml:space="preserve"> – </w:t>
      </w:r>
      <w:r>
        <w:rPr>
          <w:color w:val="000000"/>
        </w:rPr>
        <w:t>49 99</w:t>
      </w:r>
      <w:r w:rsidRPr="006B1EFA">
        <w:rPr>
          <w:color w:val="000000"/>
        </w:rPr>
        <w:t xml:space="preserve">0,00 </w:t>
      </w:r>
      <w:proofErr w:type="spellStart"/>
      <w:r w:rsidRPr="006B1EFA">
        <w:rPr>
          <w:color w:val="000000"/>
        </w:rPr>
        <w:t>грн</w:t>
      </w:r>
      <w:proofErr w:type="spellEnd"/>
      <w:r w:rsidRPr="006B1EFA">
        <w:rPr>
          <w:color w:val="000000"/>
        </w:rPr>
        <w:t>).</w:t>
      </w:r>
    </w:p>
    <w:p w:rsidR="009E7C3F" w:rsidRPr="001E1714" w:rsidRDefault="009E7C3F" w:rsidP="005641A9">
      <w:pPr>
        <w:spacing w:before="240"/>
        <w:jc w:val="center"/>
        <w:rPr>
          <w:b/>
          <w:i/>
          <w:sz w:val="28"/>
          <w:szCs w:val="28"/>
        </w:rPr>
      </w:pPr>
      <w:r w:rsidRPr="001E1714">
        <w:rPr>
          <w:b/>
          <w:i/>
          <w:sz w:val="28"/>
          <w:szCs w:val="28"/>
        </w:rPr>
        <w:t>Заборгованість  бюджетних  установ</w:t>
      </w:r>
    </w:p>
    <w:p w:rsidR="000603BF" w:rsidRPr="006B1EFA" w:rsidRDefault="000603BF" w:rsidP="005641A9">
      <w:pPr>
        <w:spacing w:before="240"/>
        <w:ind w:firstLine="567"/>
        <w:jc w:val="both"/>
      </w:pPr>
      <w:r w:rsidRPr="00FB53DA">
        <w:rPr>
          <w:noProof/>
        </w:rPr>
        <w:t xml:space="preserve">На звітну дату </w:t>
      </w:r>
      <w:r w:rsidRPr="00594970">
        <w:rPr>
          <w:b/>
          <w:noProof/>
        </w:rPr>
        <w:t>деб</w:t>
      </w:r>
      <w:r w:rsidR="006367D0" w:rsidRPr="00594970">
        <w:rPr>
          <w:b/>
          <w:noProof/>
        </w:rPr>
        <w:t>іторська заборгованості</w:t>
      </w:r>
      <w:r w:rsidR="006367D0">
        <w:rPr>
          <w:noProof/>
        </w:rPr>
        <w:t xml:space="preserve"> відсутня</w:t>
      </w:r>
      <w:r w:rsidRPr="00FB53DA">
        <w:rPr>
          <w:noProof/>
        </w:rPr>
        <w:t xml:space="preserve">. </w:t>
      </w:r>
      <w:proofErr w:type="spellStart"/>
      <w:r w:rsidRPr="006B1EFA">
        <w:rPr>
          <w:b/>
        </w:rPr>
        <w:t>Cтаном</w:t>
      </w:r>
      <w:proofErr w:type="spellEnd"/>
      <w:r w:rsidRPr="006B1EFA">
        <w:rPr>
          <w:b/>
        </w:rPr>
        <w:t xml:space="preserve"> на 01.</w:t>
      </w:r>
      <w:r>
        <w:rPr>
          <w:b/>
        </w:rPr>
        <w:t>1</w:t>
      </w:r>
      <w:r w:rsidRPr="006B1EFA">
        <w:rPr>
          <w:b/>
        </w:rPr>
        <w:t>0.202</w:t>
      </w:r>
      <w:r>
        <w:rPr>
          <w:b/>
        </w:rPr>
        <w:t>2</w:t>
      </w:r>
      <w:r w:rsidRPr="006B1EFA">
        <w:t xml:space="preserve"> </w:t>
      </w:r>
      <w:r w:rsidR="001A57AA" w:rsidRPr="001A57AA">
        <w:t>по загальному фонду бюджету зареєстрована</w:t>
      </w:r>
      <w:r w:rsidRPr="006B1EFA">
        <w:rPr>
          <w:b/>
        </w:rPr>
        <w:t xml:space="preserve"> кредиторська заборгованість</w:t>
      </w:r>
      <w:r w:rsidRPr="006B1EFA">
        <w:t xml:space="preserve"> </w:t>
      </w:r>
      <w:r w:rsidR="001A57AA">
        <w:t xml:space="preserve">в </w:t>
      </w:r>
      <w:r w:rsidR="001A57AA" w:rsidRPr="001A57AA">
        <w:t xml:space="preserve">сумі </w:t>
      </w:r>
      <w:r w:rsidR="001A57AA" w:rsidRPr="00594970">
        <w:rPr>
          <w:b/>
        </w:rPr>
        <w:t>92 116,37</w:t>
      </w:r>
      <w:r w:rsidR="001A57AA" w:rsidRPr="001A57AA">
        <w:t xml:space="preserve"> </w:t>
      </w:r>
      <w:proofErr w:type="spellStart"/>
      <w:r w:rsidR="001A57AA" w:rsidRPr="001A57AA">
        <w:t>грн</w:t>
      </w:r>
      <w:proofErr w:type="spellEnd"/>
      <w:r w:rsidR="001A57AA" w:rsidRPr="001A57AA">
        <w:t xml:space="preserve"> (прострочена </w:t>
      </w:r>
      <w:r w:rsidR="001A57AA">
        <w:t>–</w:t>
      </w:r>
      <w:r w:rsidR="001A57AA" w:rsidRPr="001A57AA">
        <w:t xml:space="preserve"> </w:t>
      </w:r>
      <w:r w:rsidR="001A57AA" w:rsidRPr="00594970">
        <w:rPr>
          <w:b/>
        </w:rPr>
        <w:t>47 896,37</w:t>
      </w:r>
      <w:r w:rsidR="001A57AA" w:rsidRPr="001A57AA">
        <w:t xml:space="preserve"> </w:t>
      </w:r>
      <w:proofErr w:type="spellStart"/>
      <w:r w:rsidR="001A57AA" w:rsidRPr="001A57AA">
        <w:t>грн</w:t>
      </w:r>
      <w:proofErr w:type="spellEnd"/>
      <w:r w:rsidR="001A57AA" w:rsidRPr="001A57AA">
        <w:t>), у тому числі по галузі</w:t>
      </w:r>
      <w:r w:rsidRPr="00A51743">
        <w:t xml:space="preserve"> </w:t>
      </w:r>
      <w:r w:rsidRPr="00594970">
        <w:rPr>
          <w:b/>
        </w:rPr>
        <w:t>«Державне управління»</w:t>
      </w:r>
      <w:r w:rsidRPr="00086145">
        <w:rPr>
          <w:sz w:val="28"/>
          <w:szCs w:val="28"/>
        </w:rPr>
        <w:t xml:space="preserve"> </w:t>
      </w:r>
      <w:r w:rsidR="001A57AA" w:rsidRPr="001A57AA">
        <w:t>-</w:t>
      </w:r>
      <w:r w:rsidRPr="001A57AA">
        <w:t xml:space="preserve"> 64</w:t>
      </w:r>
      <w:r w:rsidR="001A57AA">
        <w:t> </w:t>
      </w:r>
      <w:r w:rsidRPr="001A57AA">
        <w:t>731</w:t>
      </w:r>
      <w:r w:rsidR="001A57AA">
        <w:t>,</w:t>
      </w:r>
      <w:r w:rsidRPr="001A57AA">
        <w:t>37</w:t>
      </w:r>
      <w:r w:rsidRPr="006B1EFA">
        <w:rPr>
          <w:b/>
        </w:rPr>
        <w:t xml:space="preserve"> </w:t>
      </w:r>
      <w:proofErr w:type="spellStart"/>
      <w:r w:rsidR="001A57AA">
        <w:t>грн</w:t>
      </w:r>
      <w:proofErr w:type="spellEnd"/>
      <w:r w:rsidR="001A57AA">
        <w:t>, (</w:t>
      </w:r>
      <w:r w:rsidRPr="006B1EFA">
        <w:t xml:space="preserve">прострочена – </w:t>
      </w:r>
      <w:r>
        <w:t>47 111,37</w:t>
      </w:r>
      <w:r w:rsidRPr="006B1EFA">
        <w:t xml:space="preserve"> </w:t>
      </w:r>
      <w:proofErr w:type="spellStart"/>
      <w:r w:rsidRPr="006B1EFA">
        <w:t>грн</w:t>
      </w:r>
      <w:proofErr w:type="spellEnd"/>
      <w:r w:rsidR="001A57AA">
        <w:t xml:space="preserve">), </w:t>
      </w:r>
      <w:r w:rsidRPr="006B1EFA">
        <w:t xml:space="preserve">галузі </w:t>
      </w:r>
      <w:r w:rsidRPr="00594970">
        <w:rPr>
          <w:b/>
        </w:rPr>
        <w:t>«Освіта»</w:t>
      </w:r>
      <w:r w:rsidRPr="006B1EFA">
        <w:t xml:space="preserve"> </w:t>
      </w:r>
      <w:r w:rsidR="006367D0">
        <w:t>- 27 385,00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, </w:t>
      </w:r>
      <w:r w:rsidR="00594970">
        <w:t>(</w:t>
      </w:r>
      <w:r w:rsidR="006367D0" w:rsidRPr="006B1EFA">
        <w:t xml:space="preserve">у тому числі прострочена – </w:t>
      </w:r>
      <w:r w:rsidR="00594970">
        <w:t>785</w:t>
      </w:r>
      <w:r w:rsidR="006367D0">
        <w:t>,</w:t>
      </w:r>
      <w:r w:rsidR="00594970">
        <w:t>00</w:t>
      </w:r>
      <w:r w:rsidR="006367D0" w:rsidRPr="006B1EFA">
        <w:t xml:space="preserve"> </w:t>
      </w:r>
      <w:proofErr w:type="spellStart"/>
      <w:r w:rsidR="006367D0" w:rsidRPr="006B1EFA">
        <w:t>грн</w:t>
      </w:r>
      <w:proofErr w:type="spellEnd"/>
      <w:r w:rsidR="00594970">
        <w:t>)</w:t>
      </w:r>
      <w:r w:rsidRPr="006B1EFA">
        <w:t xml:space="preserve">. </w:t>
      </w:r>
    </w:p>
    <w:p w:rsidR="009E7C3F" w:rsidRDefault="000603BF" w:rsidP="005641A9">
      <w:pPr>
        <w:ind w:firstLine="567"/>
        <w:jc w:val="both"/>
      </w:pPr>
      <w:r w:rsidRPr="006B1EFA">
        <w:t xml:space="preserve">За звітний період кредиторська заборгованість виникла внаслідок не проведення платежів Управлінням Державної казначейської служби у </w:t>
      </w:r>
      <w:proofErr w:type="spellStart"/>
      <w:r w:rsidRPr="006B1EFA">
        <w:t>Жашківському</w:t>
      </w:r>
      <w:proofErr w:type="spellEnd"/>
      <w:r w:rsidRPr="006B1EFA">
        <w:t xml:space="preserve"> районі (відповідно до вимог постанови КМУ від 09.06.2021 № 590</w:t>
      </w:r>
      <w:r>
        <w:t xml:space="preserve"> (зі змінами)</w:t>
      </w:r>
      <w:r w:rsidRPr="006B1EFA">
        <w:t>).</w:t>
      </w:r>
    </w:p>
    <w:p w:rsidR="005641A9" w:rsidRDefault="005641A9" w:rsidP="005641A9">
      <w:pPr>
        <w:ind w:firstLine="567"/>
        <w:jc w:val="both"/>
      </w:pPr>
    </w:p>
    <w:p w:rsidR="005641A9" w:rsidRDefault="005641A9" w:rsidP="005641A9">
      <w:pPr>
        <w:spacing w:before="240"/>
        <w:ind w:hanging="360"/>
        <w:jc w:val="both"/>
      </w:pPr>
      <w:r>
        <w:t xml:space="preserve">      </w:t>
      </w:r>
      <w:r w:rsidR="004B5CA6">
        <w:t>Сільський</w:t>
      </w:r>
      <w:r w:rsidR="00B13655" w:rsidRPr="00851711">
        <w:t xml:space="preserve"> голова</w:t>
      </w:r>
      <w:r w:rsidR="004B5CA6">
        <w:t xml:space="preserve"> </w:t>
      </w:r>
      <w:r w:rsidR="004B5CA6">
        <w:tab/>
      </w:r>
      <w:r w:rsidR="004B5CA6">
        <w:tab/>
      </w:r>
      <w:r w:rsidR="004B5CA6">
        <w:tab/>
      </w:r>
      <w:r w:rsidR="004B5CA6">
        <w:tab/>
      </w:r>
      <w:r w:rsidR="004B5CA6">
        <w:tab/>
      </w:r>
      <w:r w:rsidR="004B5CA6">
        <w:tab/>
      </w:r>
      <w:r w:rsidR="004B5CA6">
        <w:tab/>
      </w:r>
      <w:r>
        <w:t xml:space="preserve">                Сергій МЕЛЬНИК</w:t>
      </w:r>
    </w:p>
    <w:p w:rsidR="005641A9" w:rsidRPr="00614F22" w:rsidRDefault="00AA0DA9" w:rsidP="005641A9">
      <w:pPr>
        <w:spacing w:before="240"/>
      </w:pPr>
      <w:r>
        <w:t xml:space="preserve">Начальник фінансового  </w:t>
      </w:r>
      <w:r w:rsidR="004B5CA6">
        <w:t>відділу</w:t>
      </w:r>
      <w:r w:rsidR="00617FFB" w:rsidRPr="00851711">
        <w:tab/>
      </w:r>
      <w:r w:rsidR="00617FFB" w:rsidRPr="00851711">
        <w:tab/>
      </w:r>
      <w:r w:rsidR="005641A9">
        <w:t xml:space="preserve">           </w:t>
      </w:r>
      <w:r w:rsidR="007B16DB">
        <w:t xml:space="preserve">                             </w:t>
      </w:r>
      <w:r w:rsidR="005641A9">
        <w:t xml:space="preserve">            Тетяна ЗАВЕРЮХА</w:t>
      </w:r>
    </w:p>
    <w:sectPr w:rsidR="005641A9" w:rsidRPr="00614F22" w:rsidSect="008B70EA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F30" w:rsidRDefault="007D6F30" w:rsidP="00FD190E">
      <w:r>
        <w:separator/>
      </w:r>
    </w:p>
  </w:endnote>
  <w:endnote w:type="continuationSeparator" w:id="0">
    <w:p w:rsidR="007D6F30" w:rsidRDefault="007D6F30" w:rsidP="00FD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F30" w:rsidRDefault="007D6F30" w:rsidP="00FD190E">
      <w:r>
        <w:separator/>
      </w:r>
    </w:p>
  </w:footnote>
  <w:footnote w:type="continuationSeparator" w:id="0">
    <w:p w:rsidR="007D6F30" w:rsidRDefault="007D6F30" w:rsidP="00FD1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AFF"/>
    <w:multiLevelType w:val="hybridMultilevel"/>
    <w:tmpl w:val="A0A46672"/>
    <w:lvl w:ilvl="0" w:tplc="7E282EC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E5D79"/>
    <w:multiLevelType w:val="hybridMultilevel"/>
    <w:tmpl w:val="8D36C2C2"/>
    <w:lvl w:ilvl="0" w:tplc="DE6EE50C">
      <w:numFmt w:val="bullet"/>
      <w:lvlText w:val="-"/>
      <w:lvlJc w:val="left"/>
      <w:pPr>
        <w:tabs>
          <w:tab w:val="num" w:pos="719"/>
        </w:tabs>
        <w:ind w:left="71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cs="Wingdings" w:hint="default"/>
      </w:rPr>
    </w:lvl>
  </w:abstractNum>
  <w:abstractNum w:abstractNumId="2">
    <w:nsid w:val="15076418"/>
    <w:multiLevelType w:val="hybridMultilevel"/>
    <w:tmpl w:val="97785380"/>
    <w:lvl w:ilvl="0" w:tplc="7688BF0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17F5C"/>
    <w:multiLevelType w:val="hybridMultilevel"/>
    <w:tmpl w:val="7ED2D09A"/>
    <w:lvl w:ilvl="0" w:tplc="B07AD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A6C4E"/>
    <w:multiLevelType w:val="hybridMultilevel"/>
    <w:tmpl w:val="4D2ADB22"/>
    <w:lvl w:ilvl="0" w:tplc="99FA85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E513E2B"/>
    <w:multiLevelType w:val="hybridMultilevel"/>
    <w:tmpl w:val="734CC5E2"/>
    <w:lvl w:ilvl="0" w:tplc="AEEE6866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>
    <w:nsid w:val="293A42CF"/>
    <w:multiLevelType w:val="hybridMultilevel"/>
    <w:tmpl w:val="7DB61FD6"/>
    <w:lvl w:ilvl="0" w:tplc="204EBF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B7D2439"/>
    <w:multiLevelType w:val="hybridMultilevel"/>
    <w:tmpl w:val="94588DA4"/>
    <w:lvl w:ilvl="0" w:tplc="B8FAFBE8">
      <w:start w:val="42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3F0312C3"/>
    <w:multiLevelType w:val="hybridMultilevel"/>
    <w:tmpl w:val="6C50B45A"/>
    <w:lvl w:ilvl="0" w:tplc="C1FC8CC2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47892"/>
    <w:multiLevelType w:val="hybridMultilevel"/>
    <w:tmpl w:val="2864F5C6"/>
    <w:lvl w:ilvl="0" w:tplc="F1F86B98">
      <w:start w:val="42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501B6532"/>
    <w:multiLevelType w:val="hybridMultilevel"/>
    <w:tmpl w:val="3EA8255C"/>
    <w:lvl w:ilvl="0" w:tplc="A1967F8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79D604C"/>
    <w:multiLevelType w:val="hybridMultilevel"/>
    <w:tmpl w:val="C1EAE15E"/>
    <w:lvl w:ilvl="0" w:tplc="0914C8C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960E6"/>
    <w:multiLevelType w:val="hybridMultilevel"/>
    <w:tmpl w:val="218E8E6C"/>
    <w:lvl w:ilvl="0" w:tplc="812A9F8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6EE64599"/>
    <w:multiLevelType w:val="hybridMultilevel"/>
    <w:tmpl w:val="64544D4E"/>
    <w:lvl w:ilvl="0" w:tplc="812A9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5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655"/>
    <w:rsid w:val="00001330"/>
    <w:rsid w:val="000016DE"/>
    <w:rsid w:val="00001E59"/>
    <w:rsid w:val="00003E09"/>
    <w:rsid w:val="0000459F"/>
    <w:rsid w:val="00004793"/>
    <w:rsid w:val="00005303"/>
    <w:rsid w:val="000058C8"/>
    <w:rsid w:val="00006A64"/>
    <w:rsid w:val="00006FED"/>
    <w:rsid w:val="00007D20"/>
    <w:rsid w:val="0001018B"/>
    <w:rsid w:val="00013E6B"/>
    <w:rsid w:val="000145AD"/>
    <w:rsid w:val="000148E2"/>
    <w:rsid w:val="00015B30"/>
    <w:rsid w:val="00020423"/>
    <w:rsid w:val="0002146B"/>
    <w:rsid w:val="00023F7B"/>
    <w:rsid w:val="000241DF"/>
    <w:rsid w:val="00024D10"/>
    <w:rsid w:val="000264E1"/>
    <w:rsid w:val="00027F35"/>
    <w:rsid w:val="00030B04"/>
    <w:rsid w:val="00032A36"/>
    <w:rsid w:val="000343AA"/>
    <w:rsid w:val="000368BC"/>
    <w:rsid w:val="00041F2B"/>
    <w:rsid w:val="00043509"/>
    <w:rsid w:val="00043CEF"/>
    <w:rsid w:val="00043CF8"/>
    <w:rsid w:val="00044F87"/>
    <w:rsid w:val="000463D7"/>
    <w:rsid w:val="00046889"/>
    <w:rsid w:val="00046BF5"/>
    <w:rsid w:val="00046C1A"/>
    <w:rsid w:val="000471D3"/>
    <w:rsid w:val="00047A9E"/>
    <w:rsid w:val="00047D27"/>
    <w:rsid w:val="000504CF"/>
    <w:rsid w:val="000507FB"/>
    <w:rsid w:val="000509F9"/>
    <w:rsid w:val="00050AA2"/>
    <w:rsid w:val="00051677"/>
    <w:rsid w:val="0005285C"/>
    <w:rsid w:val="000528A1"/>
    <w:rsid w:val="0005355F"/>
    <w:rsid w:val="00054C87"/>
    <w:rsid w:val="00054E3A"/>
    <w:rsid w:val="00057D3D"/>
    <w:rsid w:val="000603BF"/>
    <w:rsid w:val="000609C6"/>
    <w:rsid w:val="00061CFF"/>
    <w:rsid w:val="00061E9D"/>
    <w:rsid w:val="00063FB4"/>
    <w:rsid w:val="00066037"/>
    <w:rsid w:val="00067034"/>
    <w:rsid w:val="0007060B"/>
    <w:rsid w:val="00071745"/>
    <w:rsid w:val="00072E6E"/>
    <w:rsid w:val="0007415F"/>
    <w:rsid w:val="00074E7C"/>
    <w:rsid w:val="0007570A"/>
    <w:rsid w:val="000811EC"/>
    <w:rsid w:val="0008185B"/>
    <w:rsid w:val="000824EF"/>
    <w:rsid w:val="000843DA"/>
    <w:rsid w:val="0008449E"/>
    <w:rsid w:val="00085A93"/>
    <w:rsid w:val="00085ADE"/>
    <w:rsid w:val="00085E89"/>
    <w:rsid w:val="00086E37"/>
    <w:rsid w:val="0008735C"/>
    <w:rsid w:val="000900C9"/>
    <w:rsid w:val="0009055F"/>
    <w:rsid w:val="000905C4"/>
    <w:rsid w:val="00090B28"/>
    <w:rsid w:val="00092253"/>
    <w:rsid w:val="0009550A"/>
    <w:rsid w:val="00095B21"/>
    <w:rsid w:val="00096037"/>
    <w:rsid w:val="000960E1"/>
    <w:rsid w:val="000964FB"/>
    <w:rsid w:val="00097E34"/>
    <w:rsid w:val="000A05BF"/>
    <w:rsid w:val="000A2947"/>
    <w:rsid w:val="000A2A76"/>
    <w:rsid w:val="000A2DF1"/>
    <w:rsid w:val="000A3B2D"/>
    <w:rsid w:val="000A6201"/>
    <w:rsid w:val="000A6F16"/>
    <w:rsid w:val="000A7D4C"/>
    <w:rsid w:val="000B16BD"/>
    <w:rsid w:val="000B28E5"/>
    <w:rsid w:val="000B2DF9"/>
    <w:rsid w:val="000B2E03"/>
    <w:rsid w:val="000B2FA4"/>
    <w:rsid w:val="000B35E3"/>
    <w:rsid w:val="000B4183"/>
    <w:rsid w:val="000B436F"/>
    <w:rsid w:val="000B48BC"/>
    <w:rsid w:val="000B48F7"/>
    <w:rsid w:val="000B60B3"/>
    <w:rsid w:val="000B76A0"/>
    <w:rsid w:val="000B7EAC"/>
    <w:rsid w:val="000C12EC"/>
    <w:rsid w:val="000C2462"/>
    <w:rsid w:val="000C333D"/>
    <w:rsid w:val="000C3341"/>
    <w:rsid w:val="000C3C90"/>
    <w:rsid w:val="000C3F77"/>
    <w:rsid w:val="000C3F86"/>
    <w:rsid w:val="000C4875"/>
    <w:rsid w:val="000C56E3"/>
    <w:rsid w:val="000C7480"/>
    <w:rsid w:val="000C7F59"/>
    <w:rsid w:val="000D060A"/>
    <w:rsid w:val="000D1B1E"/>
    <w:rsid w:val="000D2949"/>
    <w:rsid w:val="000D31E8"/>
    <w:rsid w:val="000D468D"/>
    <w:rsid w:val="000D49F3"/>
    <w:rsid w:val="000D52B5"/>
    <w:rsid w:val="000D5906"/>
    <w:rsid w:val="000D75D0"/>
    <w:rsid w:val="000D7781"/>
    <w:rsid w:val="000D7B07"/>
    <w:rsid w:val="000E032A"/>
    <w:rsid w:val="000E16C5"/>
    <w:rsid w:val="000E2EE3"/>
    <w:rsid w:val="000E3E2C"/>
    <w:rsid w:val="000E4752"/>
    <w:rsid w:val="000E59DF"/>
    <w:rsid w:val="000E79E2"/>
    <w:rsid w:val="000F02CD"/>
    <w:rsid w:val="000F1F98"/>
    <w:rsid w:val="000F21EF"/>
    <w:rsid w:val="000F3802"/>
    <w:rsid w:val="000F56BC"/>
    <w:rsid w:val="00100F7B"/>
    <w:rsid w:val="001014E0"/>
    <w:rsid w:val="00102C1A"/>
    <w:rsid w:val="00103737"/>
    <w:rsid w:val="0010373B"/>
    <w:rsid w:val="00103ED0"/>
    <w:rsid w:val="00104020"/>
    <w:rsid w:val="00104437"/>
    <w:rsid w:val="0010546C"/>
    <w:rsid w:val="0010564A"/>
    <w:rsid w:val="00105D6A"/>
    <w:rsid w:val="00105E24"/>
    <w:rsid w:val="0010642F"/>
    <w:rsid w:val="001073BB"/>
    <w:rsid w:val="001103EA"/>
    <w:rsid w:val="0011154B"/>
    <w:rsid w:val="00112542"/>
    <w:rsid w:val="0011369E"/>
    <w:rsid w:val="00113B42"/>
    <w:rsid w:val="00113EA3"/>
    <w:rsid w:val="001142BF"/>
    <w:rsid w:val="00114A27"/>
    <w:rsid w:val="00115403"/>
    <w:rsid w:val="00115957"/>
    <w:rsid w:val="00115D0B"/>
    <w:rsid w:val="0011697E"/>
    <w:rsid w:val="001169DB"/>
    <w:rsid w:val="00116C84"/>
    <w:rsid w:val="0011778F"/>
    <w:rsid w:val="00117C64"/>
    <w:rsid w:val="001219BE"/>
    <w:rsid w:val="00121D9D"/>
    <w:rsid w:val="00122000"/>
    <w:rsid w:val="0012225F"/>
    <w:rsid w:val="00122570"/>
    <w:rsid w:val="0012319D"/>
    <w:rsid w:val="0012597D"/>
    <w:rsid w:val="0012656B"/>
    <w:rsid w:val="00126FCC"/>
    <w:rsid w:val="00127EF0"/>
    <w:rsid w:val="00127FF3"/>
    <w:rsid w:val="00130C07"/>
    <w:rsid w:val="00131123"/>
    <w:rsid w:val="001326F7"/>
    <w:rsid w:val="0013302D"/>
    <w:rsid w:val="00133399"/>
    <w:rsid w:val="0013375A"/>
    <w:rsid w:val="00134A18"/>
    <w:rsid w:val="00134B5B"/>
    <w:rsid w:val="001358BF"/>
    <w:rsid w:val="00135C66"/>
    <w:rsid w:val="00140A9C"/>
    <w:rsid w:val="00140FBB"/>
    <w:rsid w:val="001415FC"/>
    <w:rsid w:val="0014283D"/>
    <w:rsid w:val="00144F22"/>
    <w:rsid w:val="00147F8F"/>
    <w:rsid w:val="00150CE2"/>
    <w:rsid w:val="0015105D"/>
    <w:rsid w:val="001522C2"/>
    <w:rsid w:val="00152A07"/>
    <w:rsid w:val="00153B18"/>
    <w:rsid w:val="001546A2"/>
    <w:rsid w:val="00154E3D"/>
    <w:rsid w:val="00156FEF"/>
    <w:rsid w:val="0015754D"/>
    <w:rsid w:val="00157A65"/>
    <w:rsid w:val="0016088E"/>
    <w:rsid w:val="00160A94"/>
    <w:rsid w:val="00160CE2"/>
    <w:rsid w:val="0016153F"/>
    <w:rsid w:val="00163399"/>
    <w:rsid w:val="00163B67"/>
    <w:rsid w:val="00165396"/>
    <w:rsid w:val="00165AD2"/>
    <w:rsid w:val="0016748C"/>
    <w:rsid w:val="00167AB5"/>
    <w:rsid w:val="00167B02"/>
    <w:rsid w:val="00167DBE"/>
    <w:rsid w:val="0017096B"/>
    <w:rsid w:val="00172149"/>
    <w:rsid w:val="001724A1"/>
    <w:rsid w:val="00172869"/>
    <w:rsid w:val="00172D19"/>
    <w:rsid w:val="00173C7E"/>
    <w:rsid w:val="00175EA5"/>
    <w:rsid w:val="00176012"/>
    <w:rsid w:val="00176173"/>
    <w:rsid w:val="001763E3"/>
    <w:rsid w:val="00176C6C"/>
    <w:rsid w:val="0018114E"/>
    <w:rsid w:val="0018171F"/>
    <w:rsid w:val="00183899"/>
    <w:rsid w:val="00183D85"/>
    <w:rsid w:val="00183DFC"/>
    <w:rsid w:val="00183EE0"/>
    <w:rsid w:val="00183F76"/>
    <w:rsid w:val="00183FBD"/>
    <w:rsid w:val="00185CC9"/>
    <w:rsid w:val="00185FAC"/>
    <w:rsid w:val="001865A0"/>
    <w:rsid w:val="00186EBE"/>
    <w:rsid w:val="00190535"/>
    <w:rsid w:val="00190B90"/>
    <w:rsid w:val="0019185D"/>
    <w:rsid w:val="00191C29"/>
    <w:rsid w:val="001920E0"/>
    <w:rsid w:val="0019248B"/>
    <w:rsid w:val="001931E5"/>
    <w:rsid w:val="00193F89"/>
    <w:rsid w:val="00194808"/>
    <w:rsid w:val="00195D0C"/>
    <w:rsid w:val="00196CF9"/>
    <w:rsid w:val="00197E3F"/>
    <w:rsid w:val="001A0B65"/>
    <w:rsid w:val="001A0CC4"/>
    <w:rsid w:val="001A141F"/>
    <w:rsid w:val="001A2BED"/>
    <w:rsid w:val="001A44B9"/>
    <w:rsid w:val="001A46CB"/>
    <w:rsid w:val="001A4C05"/>
    <w:rsid w:val="001A57AA"/>
    <w:rsid w:val="001A6016"/>
    <w:rsid w:val="001A6EC7"/>
    <w:rsid w:val="001A71D0"/>
    <w:rsid w:val="001B0AED"/>
    <w:rsid w:val="001B20CF"/>
    <w:rsid w:val="001B2BF4"/>
    <w:rsid w:val="001B49CE"/>
    <w:rsid w:val="001B5629"/>
    <w:rsid w:val="001B5A12"/>
    <w:rsid w:val="001C0C40"/>
    <w:rsid w:val="001C0EA1"/>
    <w:rsid w:val="001C1E7E"/>
    <w:rsid w:val="001C5CC9"/>
    <w:rsid w:val="001C5F38"/>
    <w:rsid w:val="001C782A"/>
    <w:rsid w:val="001C79B2"/>
    <w:rsid w:val="001C7F61"/>
    <w:rsid w:val="001D0ACF"/>
    <w:rsid w:val="001D2A21"/>
    <w:rsid w:val="001D355F"/>
    <w:rsid w:val="001D3983"/>
    <w:rsid w:val="001D3A89"/>
    <w:rsid w:val="001D3C58"/>
    <w:rsid w:val="001D4C96"/>
    <w:rsid w:val="001D5A9F"/>
    <w:rsid w:val="001D6F9B"/>
    <w:rsid w:val="001E1714"/>
    <w:rsid w:val="001E20A6"/>
    <w:rsid w:val="001E2BAB"/>
    <w:rsid w:val="001E3069"/>
    <w:rsid w:val="001E567F"/>
    <w:rsid w:val="001E7F71"/>
    <w:rsid w:val="001F2065"/>
    <w:rsid w:val="001F226C"/>
    <w:rsid w:val="001F678F"/>
    <w:rsid w:val="002007BB"/>
    <w:rsid w:val="002009EC"/>
    <w:rsid w:val="00201116"/>
    <w:rsid w:val="00201BF4"/>
    <w:rsid w:val="002021AF"/>
    <w:rsid w:val="002023AD"/>
    <w:rsid w:val="002024DD"/>
    <w:rsid w:val="002025E0"/>
    <w:rsid w:val="0020276F"/>
    <w:rsid w:val="0020379E"/>
    <w:rsid w:val="00203B47"/>
    <w:rsid w:val="002041EF"/>
    <w:rsid w:val="00204783"/>
    <w:rsid w:val="00205EDE"/>
    <w:rsid w:val="00207154"/>
    <w:rsid w:val="00207622"/>
    <w:rsid w:val="00207C39"/>
    <w:rsid w:val="00210379"/>
    <w:rsid w:val="0021044B"/>
    <w:rsid w:val="0021108C"/>
    <w:rsid w:val="002123C5"/>
    <w:rsid w:val="00212430"/>
    <w:rsid w:val="00212A8F"/>
    <w:rsid w:val="00215EF1"/>
    <w:rsid w:val="002172B8"/>
    <w:rsid w:val="002218CD"/>
    <w:rsid w:val="0022202F"/>
    <w:rsid w:val="00222469"/>
    <w:rsid w:val="00223BDF"/>
    <w:rsid w:val="002248B5"/>
    <w:rsid w:val="002262E2"/>
    <w:rsid w:val="0022734A"/>
    <w:rsid w:val="00230618"/>
    <w:rsid w:val="00230650"/>
    <w:rsid w:val="00231233"/>
    <w:rsid w:val="00231B07"/>
    <w:rsid w:val="00231BD2"/>
    <w:rsid w:val="00231C81"/>
    <w:rsid w:val="00231E99"/>
    <w:rsid w:val="0023385C"/>
    <w:rsid w:val="00234F0D"/>
    <w:rsid w:val="00235DD5"/>
    <w:rsid w:val="0023676A"/>
    <w:rsid w:val="002369CF"/>
    <w:rsid w:val="00236A65"/>
    <w:rsid w:val="00236CAF"/>
    <w:rsid w:val="002401F3"/>
    <w:rsid w:val="00240EF4"/>
    <w:rsid w:val="0024177D"/>
    <w:rsid w:val="00241A57"/>
    <w:rsid w:val="00243C4A"/>
    <w:rsid w:val="00243F4C"/>
    <w:rsid w:val="00244F57"/>
    <w:rsid w:val="002474A6"/>
    <w:rsid w:val="00250FCB"/>
    <w:rsid w:val="00251FA7"/>
    <w:rsid w:val="002526CF"/>
    <w:rsid w:val="00252A4A"/>
    <w:rsid w:val="00253037"/>
    <w:rsid w:val="00254601"/>
    <w:rsid w:val="00255B59"/>
    <w:rsid w:val="00255E9E"/>
    <w:rsid w:val="0025725B"/>
    <w:rsid w:val="00260220"/>
    <w:rsid w:val="0026032F"/>
    <w:rsid w:val="00260B3E"/>
    <w:rsid w:val="00261890"/>
    <w:rsid w:val="002622CE"/>
    <w:rsid w:val="00266B3D"/>
    <w:rsid w:val="002671DD"/>
    <w:rsid w:val="00270593"/>
    <w:rsid w:val="00271AA1"/>
    <w:rsid w:val="00276B1B"/>
    <w:rsid w:val="0027716E"/>
    <w:rsid w:val="002809F1"/>
    <w:rsid w:val="00280A47"/>
    <w:rsid w:val="002824B7"/>
    <w:rsid w:val="00282CD0"/>
    <w:rsid w:val="002833E7"/>
    <w:rsid w:val="002836F6"/>
    <w:rsid w:val="002844E4"/>
    <w:rsid w:val="0028476F"/>
    <w:rsid w:val="002852D9"/>
    <w:rsid w:val="00285703"/>
    <w:rsid w:val="00285E4B"/>
    <w:rsid w:val="0028634F"/>
    <w:rsid w:val="00287AAA"/>
    <w:rsid w:val="00290CEC"/>
    <w:rsid w:val="00290E2B"/>
    <w:rsid w:val="00291857"/>
    <w:rsid w:val="002919E4"/>
    <w:rsid w:val="00292520"/>
    <w:rsid w:val="00294819"/>
    <w:rsid w:val="00295047"/>
    <w:rsid w:val="00295359"/>
    <w:rsid w:val="002958D3"/>
    <w:rsid w:val="00295A35"/>
    <w:rsid w:val="00295E55"/>
    <w:rsid w:val="0029628D"/>
    <w:rsid w:val="00296698"/>
    <w:rsid w:val="002968E1"/>
    <w:rsid w:val="00296DAC"/>
    <w:rsid w:val="0029764A"/>
    <w:rsid w:val="002A1FFD"/>
    <w:rsid w:val="002A258A"/>
    <w:rsid w:val="002A278E"/>
    <w:rsid w:val="002A3283"/>
    <w:rsid w:val="002A3F00"/>
    <w:rsid w:val="002A4FB1"/>
    <w:rsid w:val="002A6042"/>
    <w:rsid w:val="002A674D"/>
    <w:rsid w:val="002A6BE3"/>
    <w:rsid w:val="002B107E"/>
    <w:rsid w:val="002B234A"/>
    <w:rsid w:val="002B34F3"/>
    <w:rsid w:val="002B641D"/>
    <w:rsid w:val="002B7874"/>
    <w:rsid w:val="002B7A3C"/>
    <w:rsid w:val="002C3458"/>
    <w:rsid w:val="002C3C79"/>
    <w:rsid w:val="002C4192"/>
    <w:rsid w:val="002C5EFB"/>
    <w:rsid w:val="002C5F6E"/>
    <w:rsid w:val="002C63A1"/>
    <w:rsid w:val="002D081D"/>
    <w:rsid w:val="002D1DBA"/>
    <w:rsid w:val="002D203C"/>
    <w:rsid w:val="002D2716"/>
    <w:rsid w:val="002D3693"/>
    <w:rsid w:val="002D3CD4"/>
    <w:rsid w:val="002D4651"/>
    <w:rsid w:val="002D4CEC"/>
    <w:rsid w:val="002D50FA"/>
    <w:rsid w:val="002D79E6"/>
    <w:rsid w:val="002E3F4C"/>
    <w:rsid w:val="002E4E36"/>
    <w:rsid w:val="002E5352"/>
    <w:rsid w:val="002E7E7F"/>
    <w:rsid w:val="002F0CCB"/>
    <w:rsid w:val="002F206C"/>
    <w:rsid w:val="002F22A5"/>
    <w:rsid w:val="002F4052"/>
    <w:rsid w:val="002F4EDD"/>
    <w:rsid w:val="002F6157"/>
    <w:rsid w:val="002F698A"/>
    <w:rsid w:val="002F6B4F"/>
    <w:rsid w:val="002F7A43"/>
    <w:rsid w:val="00300025"/>
    <w:rsid w:val="0030196E"/>
    <w:rsid w:val="003027AA"/>
    <w:rsid w:val="00305529"/>
    <w:rsid w:val="0031124A"/>
    <w:rsid w:val="003118C5"/>
    <w:rsid w:val="0031287D"/>
    <w:rsid w:val="003134A9"/>
    <w:rsid w:val="00314CD3"/>
    <w:rsid w:val="003169F4"/>
    <w:rsid w:val="00317FF4"/>
    <w:rsid w:val="00322373"/>
    <w:rsid w:val="003223BE"/>
    <w:rsid w:val="00322B7E"/>
    <w:rsid w:val="00322EFF"/>
    <w:rsid w:val="00322FC3"/>
    <w:rsid w:val="003234B2"/>
    <w:rsid w:val="00324F72"/>
    <w:rsid w:val="00325CDE"/>
    <w:rsid w:val="00330ECA"/>
    <w:rsid w:val="0033111F"/>
    <w:rsid w:val="003316D4"/>
    <w:rsid w:val="0033284F"/>
    <w:rsid w:val="0033357B"/>
    <w:rsid w:val="003337F0"/>
    <w:rsid w:val="00333C2A"/>
    <w:rsid w:val="00335553"/>
    <w:rsid w:val="003355E6"/>
    <w:rsid w:val="00336C2F"/>
    <w:rsid w:val="0033723E"/>
    <w:rsid w:val="003373CA"/>
    <w:rsid w:val="00337A02"/>
    <w:rsid w:val="00337D36"/>
    <w:rsid w:val="00337D41"/>
    <w:rsid w:val="003405FB"/>
    <w:rsid w:val="00340734"/>
    <w:rsid w:val="00340D6C"/>
    <w:rsid w:val="00342640"/>
    <w:rsid w:val="0034290E"/>
    <w:rsid w:val="00342BEF"/>
    <w:rsid w:val="003430B3"/>
    <w:rsid w:val="00343118"/>
    <w:rsid w:val="00343308"/>
    <w:rsid w:val="003446C1"/>
    <w:rsid w:val="00344813"/>
    <w:rsid w:val="0034560F"/>
    <w:rsid w:val="0034652B"/>
    <w:rsid w:val="003467BE"/>
    <w:rsid w:val="0035078C"/>
    <w:rsid w:val="00350904"/>
    <w:rsid w:val="0035116E"/>
    <w:rsid w:val="003524E0"/>
    <w:rsid w:val="003527C5"/>
    <w:rsid w:val="00353338"/>
    <w:rsid w:val="003545EF"/>
    <w:rsid w:val="00355369"/>
    <w:rsid w:val="00355C1A"/>
    <w:rsid w:val="00355FF1"/>
    <w:rsid w:val="003601FC"/>
    <w:rsid w:val="00360BF3"/>
    <w:rsid w:val="0036247D"/>
    <w:rsid w:val="00362807"/>
    <w:rsid w:val="0036346B"/>
    <w:rsid w:val="003641AB"/>
    <w:rsid w:val="0036437F"/>
    <w:rsid w:val="0036441F"/>
    <w:rsid w:val="003653D1"/>
    <w:rsid w:val="0036686E"/>
    <w:rsid w:val="00367ADC"/>
    <w:rsid w:val="00367DAB"/>
    <w:rsid w:val="00370566"/>
    <w:rsid w:val="003720C4"/>
    <w:rsid w:val="00373B5A"/>
    <w:rsid w:val="003752BB"/>
    <w:rsid w:val="00375FB9"/>
    <w:rsid w:val="00376114"/>
    <w:rsid w:val="003776F8"/>
    <w:rsid w:val="003838D2"/>
    <w:rsid w:val="00385E22"/>
    <w:rsid w:val="00385E83"/>
    <w:rsid w:val="003916B7"/>
    <w:rsid w:val="00391BAA"/>
    <w:rsid w:val="0039262C"/>
    <w:rsid w:val="00392EFF"/>
    <w:rsid w:val="00393A91"/>
    <w:rsid w:val="00393BAF"/>
    <w:rsid w:val="00393F53"/>
    <w:rsid w:val="00394955"/>
    <w:rsid w:val="003954F9"/>
    <w:rsid w:val="00395CF6"/>
    <w:rsid w:val="00396167"/>
    <w:rsid w:val="00396960"/>
    <w:rsid w:val="00396D12"/>
    <w:rsid w:val="0039722F"/>
    <w:rsid w:val="003977E9"/>
    <w:rsid w:val="00397A74"/>
    <w:rsid w:val="003A122E"/>
    <w:rsid w:val="003A227E"/>
    <w:rsid w:val="003A291D"/>
    <w:rsid w:val="003A3615"/>
    <w:rsid w:val="003A3FF4"/>
    <w:rsid w:val="003A492E"/>
    <w:rsid w:val="003A4CC4"/>
    <w:rsid w:val="003A6F58"/>
    <w:rsid w:val="003B0EF6"/>
    <w:rsid w:val="003B1069"/>
    <w:rsid w:val="003B15D4"/>
    <w:rsid w:val="003B1E2C"/>
    <w:rsid w:val="003B2726"/>
    <w:rsid w:val="003B3A6F"/>
    <w:rsid w:val="003B4723"/>
    <w:rsid w:val="003B4CFB"/>
    <w:rsid w:val="003B560D"/>
    <w:rsid w:val="003B5FC7"/>
    <w:rsid w:val="003B6979"/>
    <w:rsid w:val="003C40A6"/>
    <w:rsid w:val="003C5392"/>
    <w:rsid w:val="003C53D7"/>
    <w:rsid w:val="003C65BC"/>
    <w:rsid w:val="003C7789"/>
    <w:rsid w:val="003C7939"/>
    <w:rsid w:val="003D085F"/>
    <w:rsid w:val="003D1C64"/>
    <w:rsid w:val="003D277D"/>
    <w:rsid w:val="003D3614"/>
    <w:rsid w:val="003D4146"/>
    <w:rsid w:val="003D4920"/>
    <w:rsid w:val="003D5FCA"/>
    <w:rsid w:val="003D6FF2"/>
    <w:rsid w:val="003D7AD3"/>
    <w:rsid w:val="003E162A"/>
    <w:rsid w:val="003E56E5"/>
    <w:rsid w:val="003E63D3"/>
    <w:rsid w:val="003E6C70"/>
    <w:rsid w:val="003E6F8D"/>
    <w:rsid w:val="003E6F9D"/>
    <w:rsid w:val="003F114F"/>
    <w:rsid w:val="003F1BC1"/>
    <w:rsid w:val="003F1CF3"/>
    <w:rsid w:val="003F1E8C"/>
    <w:rsid w:val="003F1F78"/>
    <w:rsid w:val="003F22DE"/>
    <w:rsid w:val="003F2A2B"/>
    <w:rsid w:val="003F2E37"/>
    <w:rsid w:val="003F5C80"/>
    <w:rsid w:val="003F6ABA"/>
    <w:rsid w:val="003F72C2"/>
    <w:rsid w:val="00400831"/>
    <w:rsid w:val="00400AB6"/>
    <w:rsid w:val="00400BE9"/>
    <w:rsid w:val="00401565"/>
    <w:rsid w:val="004041D1"/>
    <w:rsid w:val="0040435C"/>
    <w:rsid w:val="00406BBB"/>
    <w:rsid w:val="00407431"/>
    <w:rsid w:val="00414D85"/>
    <w:rsid w:val="00415C14"/>
    <w:rsid w:val="00415E05"/>
    <w:rsid w:val="00416DF1"/>
    <w:rsid w:val="00421D25"/>
    <w:rsid w:val="00422568"/>
    <w:rsid w:val="0042258F"/>
    <w:rsid w:val="00423DB3"/>
    <w:rsid w:val="004253DA"/>
    <w:rsid w:val="004258C0"/>
    <w:rsid w:val="00425F53"/>
    <w:rsid w:val="004260D3"/>
    <w:rsid w:val="00426518"/>
    <w:rsid w:val="00427D6B"/>
    <w:rsid w:val="00430458"/>
    <w:rsid w:val="00430963"/>
    <w:rsid w:val="00431928"/>
    <w:rsid w:val="004323C1"/>
    <w:rsid w:val="0043262D"/>
    <w:rsid w:val="00432866"/>
    <w:rsid w:val="0043373A"/>
    <w:rsid w:val="00433AAE"/>
    <w:rsid w:val="00434301"/>
    <w:rsid w:val="004350A9"/>
    <w:rsid w:val="004353C8"/>
    <w:rsid w:val="00437D39"/>
    <w:rsid w:val="00441DC6"/>
    <w:rsid w:val="00442610"/>
    <w:rsid w:val="00443CE6"/>
    <w:rsid w:val="004440F8"/>
    <w:rsid w:val="00444EC3"/>
    <w:rsid w:val="0044541A"/>
    <w:rsid w:val="00445633"/>
    <w:rsid w:val="00445EFC"/>
    <w:rsid w:val="00446082"/>
    <w:rsid w:val="00446192"/>
    <w:rsid w:val="004463A7"/>
    <w:rsid w:val="00447C0D"/>
    <w:rsid w:val="00450047"/>
    <w:rsid w:val="004509C2"/>
    <w:rsid w:val="00450E03"/>
    <w:rsid w:val="00452EC1"/>
    <w:rsid w:val="00453507"/>
    <w:rsid w:val="00453DF2"/>
    <w:rsid w:val="004566E4"/>
    <w:rsid w:val="00456B5B"/>
    <w:rsid w:val="00460E6D"/>
    <w:rsid w:val="00460F24"/>
    <w:rsid w:val="00462375"/>
    <w:rsid w:val="00462606"/>
    <w:rsid w:val="0046322F"/>
    <w:rsid w:val="00465171"/>
    <w:rsid w:val="00465EA1"/>
    <w:rsid w:val="0046609A"/>
    <w:rsid w:val="00466381"/>
    <w:rsid w:val="00466A48"/>
    <w:rsid w:val="004671FC"/>
    <w:rsid w:val="0046769D"/>
    <w:rsid w:val="00471575"/>
    <w:rsid w:val="00472090"/>
    <w:rsid w:val="004720EC"/>
    <w:rsid w:val="0047216F"/>
    <w:rsid w:val="00472878"/>
    <w:rsid w:val="00473273"/>
    <w:rsid w:val="00474B72"/>
    <w:rsid w:val="00474D2C"/>
    <w:rsid w:val="00475740"/>
    <w:rsid w:val="00476BAA"/>
    <w:rsid w:val="00477F06"/>
    <w:rsid w:val="00480084"/>
    <w:rsid w:val="004807FF"/>
    <w:rsid w:val="004809A0"/>
    <w:rsid w:val="00480B1F"/>
    <w:rsid w:val="004811FE"/>
    <w:rsid w:val="004814E0"/>
    <w:rsid w:val="0048159C"/>
    <w:rsid w:val="00481AED"/>
    <w:rsid w:val="00481C2C"/>
    <w:rsid w:val="004832DE"/>
    <w:rsid w:val="0048621C"/>
    <w:rsid w:val="0048641D"/>
    <w:rsid w:val="0048717C"/>
    <w:rsid w:val="00491132"/>
    <w:rsid w:val="00491BCA"/>
    <w:rsid w:val="00492512"/>
    <w:rsid w:val="004926B8"/>
    <w:rsid w:val="004942B4"/>
    <w:rsid w:val="00494CB2"/>
    <w:rsid w:val="004956CB"/>
    <w:rsid w:val="00495A1A"/>
    <w:rsid w:val="00496E6B"/>
    <w:rsid w:val="0049740D"/>
    <w:rsid w:val="004974CE"/>
    <w:rsid w:val="004978D4"/>
    <w:rsid w:val="00497BA8"/>
    <w:rsid w:val="004A014F"/>
    <w:rsid w:val="004A04B9"/>
    <w:rsid w:val="004A0C2F"/>
    <w:rsid w:val="004A14C8"/>
    <w:rsid w:val="004A2EAE"/>
    <w:rsid w:val="004A3A7F"/>
    <w:rsid w:val="004A3B9C"/>
    <w:rsid w:val="004A3ED5"/>
    <w:rsid w:val="004A61C7"/>
    <w:rsid w:val="004A665F"/>
    <w:rsid w:val="004A6C77"/>
    <w:rsid w:val="004A6E7F"/>
    <w:rsid w:val="004A793F"/>
    <w:rsid w:val="004B1756"/>
    <w:rsid w:val="004B377B"/>
    <w:rsid w:val="004B45A6"/>
    <w:rsid w:val="004B48B3"/>
    <w:rsid w:val="004B5CA6"/>
    <w:rsid w:val="004B657B"/>
    <w:rsid w:val="004B6813"/>
    <w:rsid w:val="004B6EA4"/>
    <w:rsid w:val="004B7AC7"/>
    <w:rsid w:val="004C108C"/>
    <w:rsid w:val="004C42A3"/>
    <w:rsid w:val="004C49FB"/>
    <w:rsid w:val="004C5BFE"/>
    <w:rsid w:val="004C705A"/>
    <w:rsid w:val="004C75E9"/>
    <w:rsid w:val="004C7DB7"/>
    <w:rsid w:val="004D06E8"/>
    <w:rsid w:val="004D140B"/>
    <w:rsid w:val="004D16DA"/>
    <w:rsid w:val="004D1B57"/>
    <w:rsid w:val="004D1D79"/>
    <w:rsid w:val="004D40AB"/>
    <w:rsid w:val="004D4DB1"/>
    <w:rsid w:val="004D51E7"/>
    <w:rsid w:val="004D536F"/>
    <w:rsid w:val="004D66D8"/>
    <w:rsid w:val="004E06FB"/>
    <w:rsid w:val="004E181F"/>
    <w:rsid w:val="004E2333"/>
    <w:rsid w:val="004E26EF"/>
    <w:rsid w:val="004E5150"/>
    <w:rsid w:val="004E580D"/>
    <w:rsid w:val="004E5865"/>
    <w:rsid w:val="004E5A12"/>
    <w:rsid w:val="004E7EDD"/>
    <w:rsid w:val="004F1C63"/>
    <w:rsid w:val="004F3081"/>
    <w:rsid w:val="004F3611"/>
    <w:rsid w:val="004F3BF6"/>
    <w:rsid w:val="004F3DBC"/>
    <w:rsid w:val="004F3E70"/>
    <w:rsid w:val="004F40EF"/>
    <w:rsid w:val="004F600B"/>
    <w:rsid w:val="004F63D3"/>
    <w:rsid w:val="005004D8"/>
    <w:rsid w:val="00500600"/>
    <w:rsid w:val="00500F06"/>
    <w:rsid w:val="0050114C"/>
    <w:rsid w:val="00501AE0"/>
    <w:rsid w:val="00505309"/>
    <w:rsid w:val="00506AA4"/>
    <w:rsid w:val="0050703A"/>
    <w:rsid w:val="00507722"/>
    <w:rsid w:val="00510CA6"/>
    <w:rsid w:val="00511F03"/>
    <w:rsid w:val="0051470A"/>
    <w:rsid w:val="00514A72"/>
    <w:rsid w:val="005153BF"/>
    <w:rsid w:val="00517CE3"/>
    <w:rsid w:val="00522747"/>
    <w:rsid w:val="00522C72"/>
    <w:rsid w:val="00525F28"/>
    <w:rsid w:val="00526012"/>
    <w:rsid w:val="005274A0"/>
    <w:rsid w:val="0052751D"/>
    <w:rsid w:val="00527891"/>
    <w:rsid w:val="00527A8F"/>
    <w:rsid w:val="00530857"/>
    <w:rsid w:val="00534343"/>
    <w:rsid w:val="005343A0"/>
    <w:rsid w:val="00534AC7"/>
    <w:rsid w:val="00535EB9"/>
    <w:rsid w:val="005379EB"/>
    <w:rsid w:val="00540143"/>
    <w:rsid w:val="00541743"/>
    <w:rsid w:val="0054256E"/>
    <w:rsid w:val="00543F27"/>
    <w:rsid w:val="005449EF"/>
    <w:rsid w:val="00544F5F"/>
    <w:rsid w:val="0054633E"/>
    <w:rsid w:val="00551F09"/>
    <w:rsid w:val="00552AFD"/>
    <w:rsid w:val="00553490"/>
    <w:rsid w:val="005535B3"/>
    <w:rsid w:val="00553AD9"/>
    <w:rsid w:val="00554B9F"/>
    <w:rsid w:val="0055533E"/>
    <w:rsid w:val="00555C39"/>
    <w:rsid w:val="00555F36"/>
    <w:rsid w:val="00556AC3"/>
    <w:rsid w:val="00556B88"/>
    <w:rsid w:val="00556C16"/>
    <w:rsid w:val="00560C5D"/>
    <w:rsid w:val="00563663"/>
    <w:rsid w:val="00563801"/>
    <w:rsid w:val="005641A9"/>
    <w:rsid w:val="00564A93"/>
    <w:rsid w:val="00565755"/>
    <w:rsid w:val="005665AD"/>
    <w:rsid w:val="00570DAD"/>
    <w:rsid w:val="00571021"/>
    <w:rsid w:val="0057256B"/>
    <w:rsid w:val="005732E5"/>
    <w:rsid w:val="005744C1"/>
    <w:rsid w:val="005757D4"/>
    <w:rsid w:val="00575862"/>
    <w:rsid w:val="00576A4A"/>
    <w:rsid w:val="0057703D"/>
    <w:rsid w:val="00580DAC"/>
    <w:rsid w:val="00581295"/>
    <w:rsid w:val="005826E2"/>
    <w:rsid w:val="00582BF6"/>
    <w:rsid w:val="00582D46"/>
    <w:rsid w:val="00582E18"/>
    <w:rsid w:val="005841C5"/>
    <w:rsid w:val="00584578"/>
    <w:rsid w:val="00585E6B"/>
    <w:rsid w:val="0058612F"/>
    <w:rsid w:val="00586AD6"/>
    <w:rsid w:val="00586B92"/>
    <w:rsid w:val="00586F70"/>
    <w:rsid w:val="005870C4"/>
    <w:rsid w:val="0058744C"/>
    <w:rsid w:val="005874BC"/>
    <w:rsid w:val="005875C2"/>
    <w:rsid w:val="005912D1"/>
    <w:rsid w:val="00593BD7"/>
    <w:rsid w:val="005945BE"/>
    <w:rsid w:val="00594970"/>
    <w:rsid w:val="005952C1"/>
    <w:rsid w:val="00595995"/>
    <w:rsid w:val="00595C87"/>
    <w:rsid w:val="00597579"/>
    <w:rsid w:val="005979CA"/>
    <w:rsid w:val="00597FDD"/>
    <w:rsid w:val="005A00A3"/>
    <w:rsid w:val="005A1CFC"/>
    <w:rsid w:val="005A261A"/>
    <w:rsid w:val="005A3BD3"/>
    <w:rsid w:val="005A3E72"/>
    <w:rsid w:val="005A4D20"/>
    <w:rsid w:val="005A5950"/>
    <w:rsid w:val="005A6073"/>
    <w:rsid w:val="005A649F"/>
    <w:rsid w:val="005A7BF4"/>
    <w:rsid w:val="005B007C"/>
    <w:rsid w:val="005B0449"/>
    <w:rsid w:val="005B09DB"/>
    <w:rsid w:val="005B123C"/>
    <w:rsid w:val="005B1BF9"/>
    <w:rsid w:val="005B2759"/>
    <w:rsid w:val="005B2E5E"/>
    <w:rsid w:val="005B46B0"/>
    <w:rsid w:val="005B7484"/>
    <w:rsid w:val="005B78C3"/>
    <w:rsid w:val="005C0C9C"/>
    <w:rsid w:val="005C1DCB"/>
    <w:rsid w:val="005C3866"/>
    <w:rsid w:val="005C49FA"/>
    <w:rsid w:val="005C4B38"/>
    <w:rsid w:val="005C507B"/>
    <w:rsid w:val="005C681A"/>
    <w:rsid w:val="005C7153"/>
    <w:rsid w:val="005D0682"/>
    <w:rsid w:val="005D06D4"/>
    <w:rsid w:val="005D2290"/>
    <w:rsid w:val="005D25D9"/>
    <w:rsid w:val="005D4045"/>
    <w:rsid w:val="005D4989"/>
    <w:rsid w:val="005D4C1B"/>
    <w:rsid w:val="005D63D7"/>
    <w:rsid w:val="005D6A2E"/>
    <w:rsid w:val="005D79DC"/>
    <w:rsid w:val="005E0684"/>
    <w:rsid w:val="005E0755"/>
    <w:rsid w:val="005E09F6"/>
    <w:rsid w:val="005E13B1"/>
    <w:rsid w:val="005E14C8"/>
    <w:rsid w:val="005E3080"/>
    <w:rsid w:val="005E46E5"/>
    <w:rsid w:val="005E4884"/>
    <w:rsid w:val="005E48DC"/>
    <w:rsid w:val="005E4ED6"/>
    <w:rsid w:val="005E576B"/>
    <w:rsid w:val="005E60EB"/>
    <w:rsid w:val="005E68B4"/>
    <w:rsid w:val="005E6C6C"/>
    <w:rsid w:val="005E77E5"/>
    <w:rsid w:val="005F030D"/>
    <w:rsid w:val="005F0DCD"/>
    <w:rsid w:val="005F2EBB"/>
    <w:rsid w:val="005F36EB"/>
    <w:rsid w:val="005F3840"/>
    <w:rsid w:val="005F39B6"/>
    <w:rsid w:val="005F534D"/>
    <w:rsid w:val="005F55AE"/>
    <w:rsid w:val="005F6421"/>
    <w:rsid w:val="005F711A"/>
    <w:rsid w:val="005F72DB"/>
    <w:rsid w:val="005F72E5"/>
    <w:rsid w:val="006002F0"/>
    <w:rsid w:val="00600DE2"/>
    <w:rsid w:val="0060146E"/>
    <w:rsid w:val="00601C0D"/>
    <w:rsid w:val="00602494"/>
    <w:rsid w:val="006069FA"/>
    <w:rsid w:val="00607E8F"/>
    <w:rsid w:val="006113B4"/>
    <w:rsid w:val="006121CC"/>
    <w:rsid w:val="00613DEC"/>
    <w:rsid w:val="00613ED7"/>
    <w:rsid w:val="00614F22"/>
    <w:rsid w:val="006154F0"/>
    <w:rsid w:val="00615591"/>
    <w:rsid w:val="00615E94"/>
    <w:rsid w:val="00616197"/>
    <w:rsid w:val="006177AF"/>
    <w:rsid w:val="00617FFB"/>
    <w:rsid w:val="00620887"/>
    <w:rsid w:val="006219A6"/>
    <w:rsid w:val="0062204D"/>
    <w:rsid w:val="0062293F"/>
    <w:rsid w:val="00623141"/>
    <w:rsid w:val="0062413C"/>
    <w:rsid w:val="00624907"/>
    <w:rsid w:val="00625750"/>
    <w:rsid w:val="00625833"/>
    <w:rsid w:val="00625B5E"/>
    <w:rsid w:val="00625E5E"/>
    <w:rsid w:val="0062740C"/>
    <w:rsid w:val="006305B4"/>
    <w:rsid w:val="006307D3"/>
    <w:rsid w:val="00631EF6"/>
    <w:rsid w:val="006334C9"/>
    <w:rsid w:val="00633BDB"/>
    <w:rsid w:val="00634733"/>
    <w:rsid w:val="00634CCD"/>
    <w:rsid w:val="00634F96"/>
    <w:rsid w:val="006367D0"/>
    <w:rsid w:val="0064079E"/>
    <w:rsid w:val="00640878"/>
    <w:rsid w:val="0064107D"/>
    <w:rsid w:val="006433C8"/>
    <w:rsid w:val="006436EB"/>
    <w:rsid w:val="006456C4"/>
    <w:rsid w:val="0064583B"/>
    <w:rsid w:val="00646A4D"/>
    <w:rsid w:val="0065156B"/>
    <w:rsid w:val="0065211C"/>
    <w:rsid w:val="00652502"/>
    <w:rsid w:val="00652C30"/>
    <w:rsid w:val="006546D5"/>
    <w:rsid w:val="00660AAE"/>
    <w:rsid w:val="006611D4"/>
    <w:rsid w:val="00662B0B"/>
    <w:rsid w:val="0066307C"/>
    <w:rsid w:val="00663820"/>
    <w:rsid w:val="006644BC"/>
    <w:rsid w:val="00664933"/>
    <w:rsid w:val="00664D50"/>
    <w:rsid w:val="00667513"/>
    <w:rsid w:val="006710D5"/>
    <w:rsid w:val="00672937"/>
    <w:rsid w:val="006754E9"/>
    <w:rsid w:val="006758FF"/>
    <w:rsid w:val="00675E78"/>
    <w:rsid w:val="00675ED3"/>
    <w:rsid w:val="00676100"/>
    <w:rsid w:val="00676DAD"/>
    <w:rsid w:val="006816FA"/>
    <w:rsid w:val="00681D3E"/>
    <w:rsid w:val="006823AA"/>
    <w:rsid w:val="006824FC"/>
    <w:rsid w:val="00685F27"/>
    <w:rsid w:val="006861D2"/>
    <w:rsid w:val="006863A0"/>
    <w:rsid w:val="006869F5"/>
    <w:rsid w:val="00686D01"/>
    <w:rsid w:val="00687590"/>
    <w:rsid w:val="00687C3D"/>
    <w:rsid w:val="00690717"/>
    <w:rsid w:val="006915CC"/>
    <w:rsid w:val="00691B62"/>
    <w:rsid w:val="00691D23"/>
    <w:rsid w:val="00692309"/>
    <w:rsid w:val="0069276B"/>
    <w:rsid w:val="006929C3"/>
    <w:rsid w:val="00692BEA"/>
    <w:rsid w:val="00693E88"/>
    <w:rsid w:val="006948DC"/>
    <w:rsid w:val="00694CBC"/>
    <w:rsid w:val="00694D2B"/>
    <w:rsid w:val="00696275"/>
    <w:rsid w:val="00696695"/>
    <w:rsid w:val="0069754B"/>
    <w:rsid w:val="00697CC7"/>
    <w:rsid w:val="006A0E01"/>
    <w:rsid w:val="006A1196"/>
    <w:rsid w:val="006A211C"/>
    <w:rsid w:val="006A32D6"/>
    <w:rsid w:val="006A388C"/>
    <w:rsid w:val="006A543D"/>
    <w:rsid w:val="006A6C18"/>
    <w:rsid w:val="006A6E38"/>
    <w:rsid w:val="006B00F0"/>
    <w:rsid w:val="006B1B80"/>
    <w:rsid w:val="006B37C8"/>
    <w:rsid w:val="006B3DB7"/>
    <w:rsid w:val="006B3F2E"/>
    <w:rsid w:val="006B4199"/>
    <w:rsid w:val="006B49EF"/>
    <w:rsid w:val="006B4C89"/>
    <w:rsid w:val="006B55A2"/>
    <w:rsid w:val="006B69F1"/>
    <w:rsid w:val="006B70D6"/>
    <w:rsid w:val="006C078C"/>
    <w:rsid w:val="006C0A92"/>
    <w:rsid w:val="006C4641"/>
    <w:rsid w:val="006C473E"/>
    <w:rsid w:val="006C5492"/>
    <w:rsid w:val="006C5F8F"/>
    <w:rsid w:val="006C6543"/>
    <w:rsid w:val="006C7600"/>
    <w:rsid w:val="006D15EA"/>
    <w:rsid w:val="006D1D9F"/>
    <w:rsid w:val="006D2ACB"/>
    <w:rsid w:val="006D3349"/>
    <w:rsid w:val="006D5C1D"/>
    <w:rsid w:val="006D77CD"/>
    <w:rsid w:val="006E0BD9"/>
    <w:rsid w:val="006E1096"/>
    <w:rsid w:val="006E1956"/>
    <w:rsid w:val="006E1C9D"/>
    <w:rsid w:val="006E2FE4"/>
    <w:rsid w:val="006E37CC"/>
    <w:rsid w:val="006E577A"/>
    <w:rsid w:val="006E5D4F"/>
    <w:rsid w:val="006E624B"/>
    <w:rsid w:val="006E7D23"/>
    <w:rsid w:val="006E7F45"/>
    <w:rsid w:val="006F026E"/>
    <w:rsid w:val="006F0CA3"/>
    <w:rsid w:val="006F2330"/>
    <w:rsid w:val="006F26E5"/>
    <w:rsid w:val="006F2D7F"/>
    <w:rsid w:val="006F3025"/>
    <w:rsid w:val="006F3CCB"/>
    <w:rsid w:val="006F4B82"/>
    <w:rsid w:val="006F534B"/>
    <w:rsid w:val="006F74D2"/>
    <w:rsid w:val="006F77FA"/>
    <w:rsid w:val="006F7947"/>
    <w:rsid w:val="006F7A5B"/>
    <w:rsid w:val="0070074A"/>
    <w:rsid w:val="00700823"/>
    <w:rsid w:val="00700DC8"/>
    <w:rsid w:val="0070209B"/>
    <w:rsid w:val="00702E4D"/>
    <w:rsid w:val="00702EA5"/>
    <w:rsid w:val="007043A5"/>
    <w:rsid w:val="007044B4"/>
    <w:rsid w:val="00704550"/>
    <w:rsid w:val="00705C2C"/>
    <w:rsid w:val="0070609F"/>
    <w:rsid w:val="007061A0"/>
    <w:rsid w:val="00706E47"/>
    <w:rsid w:val="007072BD"/>
    <w:rsid w:val="0070760C"/>
    <w:rsid w:val="00707C4F"/>
    <w:rsid w:val="007119E1"/>
    <w:rsid w:val="007129F8"/>
    <w:rsid w:val="007139E5"/>
    <w:rsid w:val="0071468D"/>
    <w:rsid w:val="00714B2A"/>
    <w:rsid w:val="00714CF2"/>
    <w:rsid w:val="0071738E"/>
    <w:rsid w:val="007177B0"/>
    <w:rsid w:val="00721324"/>
    <w:rsid w:val="007224EF"/>
    <w:rsid w:val="0072353D"/>
    <w:rsid w:val="007237D7"/>
    <w:rsid w:val="007239A0"/>
    <w:rsid w:val="00725395"/>
    <w:rsid w:val="00726234"/>
    <w:rsid w:val="0072684C"/>
    <w:rsid w:val="00727F5A"/>
    <w:rsid w:val="0073086A"/>
    <w:rsid w:val="007310EC"/>
    <w:rsid w:val="00731230"/>
    <w:rsid w:val="007317C6"/>
    <w:rsid w:val="0073187F"/>
    <w:rsid w:val="00731F30"/>
    <w:rsid w:val="007320C2"/>
    <w:rsid w:val="00732CD6"/>
    <w:rsid w:val="0073318E"/>
    <w:rsid w:val="0073444D"/>
    <w:rsid w:val="0073463A"/>
    <w:rsid w:val="00734F7D"/>
    <w:rsid w:val="00736D9C"/>
    <w:rsid w:val="00737051"/>
    <w:rsid w:val="00737EBF"/>
    <w:rsid w:val="00740203"/>
    <w:rsid w:val="00741ECF"/>
    <w:rsid w:val="00744003"/>
    <w:rsid w:val="00744F1F"/>
    <w:rsid w:val="00745BCA"/>
    <w:rsid w:val="0074618A"/>
    <w:rsid w:val="00746C5D"/>
    <w:rsid w:val="00747D91"/>
    <w:rsid w:val="00753ECE"/>
    <w:rsid w:val="007544F1"/>
    <w:rsid w:val="00760724"/>
    <w:rsid w:val="00761356"/>
    <w:rsid w:val="00761A2C"/>
    <w:rsid w:val="00762E06"/>
    <w:rsid w:val="0076370F"/>
    <w:rsid w:val="00763C50"/>
    <w:rsid w:val="00764B01"/>
    <w:rsid w:val="00765559"/>
    <w:rsid w:val="00765F16"/>
    <w:rsid w:val="0076733E"/>
    <w:rsid w:val="00771D3A"/>
    <w:rsid w:val="007726BE"/>
    <w:rsid w:val="00772AD3"/>
    <w:rsid w:val="00775509"/>
    <w:rsid w:val="007759A6"/>
    <w:rsid w:val="007759E3"/>
    <w:rsid w:val="00775A36"/>
    <w:rsid w:val="0077627D"/>
    <w:rsid w:val="00777CBE"/>
    <w:rsid w:val="00780349"/>
    <w:rsid w:val="00782DBC"/>
    <w:rsid w:val="00783131"/>
    <w:rsid w:val="007839BE"/>
    <w:rsid w:val="007839EF"/>
    <w:rsid w:val="00783E36"/>
    <w:rsid w:val="00784AA7"/>
    <w:rsid w:val="00785B1C"/>
    <w:rsid w:val="00786773"/>
    <w:rsid w:val="00786CF1"/>
    <w:rsid w:val="007871C0"/>
    <w:rsid w:val="007925BA"/>
    <w:rsid w:val="00793204"/>
    <w:rsid w:val="00793545"/>
    <w:rsid w:val="007939F5"/>
    <w:rsid w:val="00794F34"/>
    <w:rsid w:val="007960AA"/>
    <w:rsid w:val="00796E17"/>
    <w:rsid w:val="007A087C"/>
    <w:rsid w:val="007A16D4"/>
    <w:rsid w:val="007A347A"/>
    <w:rsid w:val="007A3683"/>
    <w:rsid w:val="007A3896"/>
    <w:rsid w:val="007A401F"/>
    <w:rsid w:val="007A4062"/>
    <w:rsid w:val="007A47CB"/>
    <w:rsid w:val="007A5217"/>
    <w:rsid w:val="007A609D"/>
    <w:rsid w:val="007A676F"/>
    <w:rsid w:val="007A67B3"/>
    <w:rsid w:val="007A7A1E"/>
    <w:rsid w:val="007B0123"/>
    <w:rsid w:val="007B16DB"/>
    <w:rsid w:val="007B1FC1"/>
    <w:rsid w:val="007B3EF3"/>
    <w:rsid w:val="007B65FF"/>
    <w:rsid w:val="007B795E"/>
    <w:rsid w:val="007C02E2"/>
    <w:rsid w:val="007C0AE9"/>
    <w:rsid w:val="007C0E06"/>
    <w:rsid w:val="007C114B"/>
    <w:rsid w:val="007C1CEF"/>
    <w:rsid w:val="007C29EA"/>
    <w:rsid w:val="007C333C"/>
    <w:rsid w:val="007C3468"/>
    <w:rsid w:val="007C3BA8"/>
    <w:rsid w:val="007C3F6B"/>
    <w:rsid w:val="007C42BC"/>
    <w:rsid w:val="007C4E6E"/>
    <w:rsid w:val="007C4EC7"/>
    <w:rsid w:val="007C5199"/>
    <w:rsid w:val="007C7008"/>
    <w:rsid w:val="007C7695"/>
    <w:rsid w:val="007D1477"/>
    <w:rsid w:val="007D2773"/>
    <w:rsid w:val="007D2BEA"/>
    <w:rsid w:val="007D36DD"/>
    <w:rsid w:val="007D6F30"/>
    <w:rsid w:val="007D7BF6"/>
    <w:rsid w:val="007D7FA5"/>
    <w:rsid w:val="007E1523"/>
    <w:rsid w:val="007E1D63"/>
    <w:rsid w:val="007E3812"/>
    <w:rsid w:val="007E456B"/>
    <w:rsid w:val="007E4E47"/>
    <w:rsid w:val="007E7014"/>
    <w:rsid w:val="007E7468"/>
    <w:rsid w:val="007F03B0"/>
    <w:rsid w:val="007F094D"/>
    <w:rsid w:val="007F0CC8"/>
    <w:rsid w:val="007F1B71"/>
    <w:rsid w:val="007F266A"/>
    <w:rsid w:val="007F2746"/>
    <w:rsid w:val="007F2B23"/>
    <w:rsid w:val="00800707"/>
    <w:rsid w:val="008008DD"/>
    <w:rsid w:val="008027D4"/>
    <w:rsid w:val="00803712"/>
    <w:rsid w:val="008042CD"/>
    <w:rsid w:val="00804A71"/>
    <w:rsid w:val="00804DED"/>
    <w:rsid w:val="00805CEC"/>
    <w:rsid w:val="00806C04"/>
    <w:rsid w:val="00807CD6"/>
    <w:rsid w:val="00807D9D"/>
    <w:rsid w:val="00807E47"/>
    <w:rsid w:val="008114D4"/>
    <w:rsid w:val="008115FD"/>
    <w:rsid w:val="00812A5D"/>
    <w:rsid w:val="00812D7C"/>
    <w:rsid w:val="008132BF"/>
    <w:rsid w:val="008136FC"/>
    <w:rsid w:val="00814221"/>
    <w:rsid w:val="00815147"/>
    <w:rsid w:val="0081597B"/>
    <w:rsid w:val="008165C4"/>
    <w:rsid w:val="00816F92"/>
    <w:rsid w:val="00817C3B"/>
    <w:rsid w:val="00823B2C"/>
    <w:rsid w:val="00823C4B"/>
    <w:rsid w:val="00824AB4"/>
    <w:rsid w:val="00824DEE"/>
    <w:rsid w:val="008251D2"/>
    <w:rsid w:val="00825AB5"/>
    <w:rsid w:val="00826A29"/>
    <w:rsid w:val="00827BAC"/>
    <w:rsid w:val="00827E50"/>
    <w:rsid w:val="00830256"/>
    <w:rsid w:val="008315C9"/>
    <w:rsid w:val="00833426"/>
    <w:rsid w:val="008362AF"/>
    <w:rsid w:val="00837C0F"/>
    <w:rsid w:val="008401A7"/>
    <w:rsid w:val="00841024"/>
    <w:rsid w:val="008410AC"/>
    <w:rsid w:val="00841136"/>
    <w:rsid w:val="008412B4"/>
    <w:rsid w:val="008419CC"/>
    <w:rsid w:val="0084646E"/>
    <w:rsid w:val="00847162"/>
    <w:rsid w:val="00850B1A"/>
    <w:rsid w:val="00851711"/>
    <w:rsid w:val="00851AAC"/>
    <w:rsid w:val="00852A4D"/>
    <w:rsid w:val="00852D7F"/>
    <w:rsid w:val="00853EA7"/>
    <w:rsid w:val="008546C3"/>
    <w:rsid w:val="00854868"/>
    <w:rsid w:val="00857092"/>
    <w:rsid w:val="0085712F"/>
    <w:rsid w:val="0085716C"/>
    <w:rsid w:val="00857190"/>
    <w:rsid w:val="008575B9"/>
    <w:rsid w:val="00857727"/>
    <w:rsid w:val="00857B18"/>
    <w:rsid w:val="008606F2"/>
    <w:rsid w:val="00860A16"/>
    <w:rsid w:val="00860A5A"/>
    <w:rsid w:val="0086290B"/>
    <w:rsid w:val="008647B8"/>
    <w:rsid w:val="0086529F"/>
    <w:rsid w:val="00866020"/>
    <w:rsid w:val="00866511"/>
    <w:rsid w:val="00866545"/>
    <w:rsid w:val="008673CD"/>
    <w:rsid w:val="008705B5"/>
    <w:rsid w:val="00870795"/>
    <w:rsid w:val="00871279"/>
    <w:rsid w:val="0087140F"/>
    <w:rsid w:val="00871B46"/>
    <w:rsid w:val="00872CAA"/>
    <w:rsid w:val="00873E0B"/>
    <w:rsid w:val="00874B85"/>
    <w:rsid w:val="0087563E"/>
    <w:rsid w:val="00876536"/>
    <w:rsid w:val="00876CF7"/>
    <w:rsid w:val="008811D0"/>
    <w:rsid w:val="008812DE"/>
    <w:rsid w:val="00881C35"/>
    <w:rsid w:val="00881D1B"/>
    <w:rsid w:val="00882719"/>
    <w:rsid w:val="008838DE"/>
    <w:rsid w:val="008840B1"/>
    <w:rsid w:val="00885001"/>
    <w:rsid w:val="0088694F"/>
    <w:rsid w:val="00887807"/>
    <w:rsid w:val="008879EA"/>
    <w:rsid w:val="00887DE9"/>
    <w:rsid w:val="00890D0B"/>
    <w:rsid w:val="00892DC9"/>
    <w:rsid w:val="00892E4B"/>
    <w:rsid w:val="008934CE"/>
    <w:rsid w:val="00893882"/>
    <w:rsid w:val="008962EA"/>
    <w:rsid w:val="00896CBD"/>
    <w:rsid w:val="0089724A"/>
    <w:rsid w:val="008A1A6F"/>
    <w:rsid w:val="008A1D06"/>
    <w:rsid w:val="008A2014"/>
    <w:rsid w:val="008A2753"/>
    <w:rsid w:val="008A2D80"/>
    <w:rsid w:val="008A3FD7"/>
    <w:rsid w:val="008A4333"/>
    <w:rsid w:val="008A62B2"/>
    <w:rsid w:val="008A6EA0"/>
    <w:rsid w:val="008A742D"/>
    <w:rsid w:val="008A7EFA"/>
    <w:rsid w:val="008A7F28"/>
    <w:rsid w:val="008B0F32"/>
    <w:rsid w:val="008B3B19"/>
    <w:rsid w:val="008B3F99"/>
    <w:rsid w:val="008B513E"/>
    <w:rsid w:val="008B6546"/>
    <w:rsid w:val="008B6A9E"/>
    <w:rsid w:val="008B70EA"/>
    <w:rsid w:val="008B7389"/>
    <w:rsid w:val="008B73C6"/>
    <w:rsid w:val="008B7B42"/>
    <w:rsid w:val="008C0F1D"/>
    <w:rsid w:val="008C1B27"/>
    <w:rsid w:val="008C1BB1"/>
    <w:rsid w:val="008C1D87"/>
    <w:rsid w:val="008C29EE"/>
    <w:rsid w:val="008C2C77"/>
    <w:rsid w:val="008C3044"/>
    <w:rsid w:val="008C38CB"/>
    <w:rsid w:val="008C3DD0"/>
    <w:rsid w:val="008C5550"/>
    <w:rsid w:val="008C704D"/>
    <w:rsid w:val="008C7127"/>
    <w:rsid w:val="008C7715"/>
    <w:rsid w:val="008C7CCC"/>
    <w:rsid w:val="008D0BAB"/>
    <w:rsid w:val="008D0C08"/>
    <w:rsid w:val="008D11E6"/>
    <w:rsid w:val="008D1312"/>
    <w:rsid w:val="008D1E5C"/>
    <w:rsid w:val="008D2186"/>
    <w:rsid w:val="008D23AF"/>
    <w:rsid w:val="008D4344"/>
    <w:rsid w:val="008D5082"/>
    <w:rsid w:val="008D5265"/>
    <w:rsid w:val="008D5749"/>
    <w:rsid w:val="008D5AD2"/>
    <w:rsid w:val="008D5C2E"/>
    <w:rsid w:val="008D6213"/>
    <w:rsid w:val="008E09F7"/>
    <w:rsid w:val="008E38E4"/>
    <w:rsid w:val="008E3B86"/>
    <w:rsid w:val="008E3CF3"/>
    <w:rsid w:val="008E45D7"/>
    <w:rsid w:val="008E54E0"/>
    <w:rsid w:val="008E5D21"/>
    <w:rsid w:val="008E7FE5"/>
    <w:rsid w:val="008F01C3"/>
    <w:rsid w:val="008F025B"/>
    <w:rsid w:val="008F0ABB"/>
    <w:rsid w:val="008F0DBC"/>
    <w:rsid w:val="008F135A"/>
    <w:rsid w:val="008F37BA"/>
    <w:rsid w:val="008F415F"/>
    <w:rsid w:val="008F4833"/>
    <w:rsid w:val="008F498B"/>
    <w:rsid w:val="008F6BAB"/>
    <w:rsid w:val="008F6F0D"/>
    <w:rsid w:val="00901CE7"/>
    <w:rsid w:val="00903CC3"/>
    <w:rsid w:val="00903E31"/>
    <w:rsid w:val="00906049"/>
    <w:rsid w:val="009065C4"/>
    <w:rsid w:val="00906750"/>
    <w:rsid w:val="00907ACA"/>
    <w:rsid w:val="00912011"/>
    <w:rsid w:val="00914405"/>
    <w:rsid w:val="00914C6F"/>
    <w:rsid w:val="00914D2A"/>
    <w:rsid w:val="0091566E"/>
    <w:rsid w:val="00915B6E"/>
    <w:rsid w:val="009167F6"/>
    <w:rsid w:val="009176B5"/>
    <w:rsid w:val="00920C6C"/>
    <w:rsid w:val="009212C0"/>
    <w:rsid w:val="00921CA2"/>
    <w:rsid w:val="00923634"/>
    <w:rsid w:val="009242AA"/>
    <w:rsid w:val="00924456"/>
    <w:rsid w:val="00924E11"/>
    <w:rsid w:val="00925C03"/>
    <w:rsid w:val="009262F6"/>
    <w:rsid w:val="0092734D"/>
    <w:rsid w:val="00927B96"/>
    <w:rsid w:val="009302FF"/>
    <w:rsid w:val="0093092D"/>
    <w:rsid w:val="00931063"/>
    <w:rsid w:val="00931D2D"/>
    <w:rsid w:val="00932374"/>
    <w:rsid w:val="0093262C"/>
    <w:rsid w:val="00932978"/>
    <w:rsid w:val="00932D9F"/>
    <w:rsid w:val="00932F63"/>
    <w:rsid w:val="00933769"/>
    <w:rsid w:val="009348B1"/>
    <w:rsid w:val="00934FCA"/>
    <w:rsid w:val="009356C2"/>
    <w:rsid w:val="0093599E"/>
    <w:rsid w:val="00935C95"/>
    <w:rsid w:val="00936685"/>
    <w:rsid w:val="00937B79"/>
    <w:rsid w:val="0094160C"/>
    <w:rsid w:val="00942399"/>
    <w:rsid w:val="009427FE"/>
    <w:rsid w:val="00943143"/>
    <w:rsid w:val="009436F1"/>
    <w:rsid w:val="00943E8B"/>
    <w:rsid w:val="00944E6F"/>
    <w:rsid w:val="00945292"/>
    <w:rsid w:val="00945597"/>
    <w:rsid w:val="00945C37"/>
    <w:rsid w:val="009470F2"/>
    <w:rsid w:val="0094770A"/>
    <w:rsid w:val="00947B80"/>
    <w:rsid w:val="009501C1"/>
    <w:rsid w:val="00950B52"/>
    <w:rsid w:val="00951343"/>
    <w:rsid w:val="00951CE0"/>
    <w:rsid w:val="0095257F"/>
    <w:rsid w:val="009534BA"/>
    <w:rsid w:val="00954660"/>
    <w:rsid w:val="00954C2C"/>
    <w:rsid w:val="00954D53"/>
    <w:rsid w:val="009552CC"/>
    <w:rsid w:val="009553FF"/>
    <w:rsid w:val="00956F8D"/>
    <w:rsid w:val="00957ACC"/>
    <w:rsid w:val="00960B78"/>
    <w:rsid w:val="0096184C"/>
    <w:rsid w:val="00961B35"/>
    <w:rsid w:val="00961B47"/>
    <w:rsid w:val="009620CA"/>
    <w:rsid w:val="00962599"/>
    <w:rsid w:val="00963039"/>
    <w:rsid w:val="00963161"/>
    <w:rsid w:val="009635CF"/>
    <w:rsid w:val="00964F68"/>
    <w:rsid w:val="00965169"/>
    <w:rsid w:val="00965EE8"/>
    <w:rsid w:val="0096646F"/>
    <w:rsid w:val="00966F4B"/>
    <w:rsid w:val="00967072"/>
    <w:rsid w:val="00967D3D"/>
    <w:rsid w:val="00970850"/>
    <w:rsid w:val="009724E1"/>
    <w:rsid w:val="00972F94"/>
    <w:rsid w:val="00973516"/>
    <w:rsid w:val="0097584B"/>
    <w:rsid w:val="00976629"/>
    <w:rsid w:val="00976B51"/>
    <w:rsid w:val="00980940"/>
    <w:rsid w:val="00980B96"/>
    <w:rsid w:val="0098253B"/>
    <w:rsid w:val="00982D74"/>
    <w:rsid w:val="00982E40"/>
    <w:rsid w:val="00983541"/>
    <w:rsid w:val="009835ED"/>
    <w:rsid w:val="00983954"/>
    <w:rsid w:val="009846E5"/>
    <w:rsid w:val="00984E81"/>
    <w:rsid w:val="009875B4"/>
    <w:rsid w:val="00987625"/>
    <w:rsid w:val="00987BA1"/>
    <w:rsid w:val="00992006"/>
    <w:rsid w:val="00992326"/>
    <w:rsid w:val="00993BF0"/>
    <w:rsid w:val="00993E55"/>
    <w:rsid w:val="00994195"/>
    <w:rsid w:val="00994C5C"/>
    <w:rsid w:val="0099510D"/>
    <w:rsid w:val="009962AA"/>
    <w:rsid w:val="00997CFD"/>
    <w:rsid w:val="009A4A41"/>
    <w:rsid w:val="009A6C8D"/>
    <w:rsid w:val="009A6FB9"/>
    <w:rsid w:val="009A71F6"/>
    <w:rsid w:val="009A7DD5"/>
    <w:rsid w:val="009B2DE8"/>
    <w:rsid w:val="009B3EE0"/>
    <w:rsid w:val="009B496F"/>
    <w:rsid w:val="009B58FE"/>
    <w:rsid w:val="009B5A26"/>
    <w:rsid w:val="009B5A63"/>
    <w:rsid w:val="009B6232"/>
    <w:rsid w:val="009C10FD"/>
    <w:rsid w:val="009C11D9"/>
    <w:rsid w:val="009C2B4F"/>
    <w:rsid w:val="009C5722"/>
    <w:rsid w:val="009C5D5B"/>
    <w:rsid w:val="009C6431"/>
    <w:rsid w:val="009C73C8"/>
    <w:rsid w:val="009D0189"/>
    <w:rsid w:val="009D0A2E"/>
    <w:rsid w:val="009D0ACA"/>
    <w:rsid w:val="009D0BCB"/>
    <w:rsid w:val="009D0D6B"/>
    <w:rsid w:val="009D256A"/>
    <w:rsid w:val="009D2A64"/>
    <w:rsid w:val="009D36B1"/>
    <w:rsid w:val="009D39AF"/>
    <w:rsid w:val="009D41D5"/>
    <w:rsid w:val="009D61F4"/>
    <w:rsid w:val="009D644D"/>
    <w:rsid w:val="009D6BED"/>
    <w:rsid w:val="009E16F9"/>
    <w:rsid w:val="009E1D3B"/>
    <w:rsid w:val="009E2773"/>
    <w:rsid w:val="009E392E"/>
    <w:rsid w:val="009E4265"/>
    <w:rsid w:val="009E52BA"/>
    <w:rsid w:val="009E5817"/>
    <w:rsid w:val="009E6EDC"/>
    <w:rsid w:val="009E743D"/>
    <w:rsid w:val="009E7C3F"/>
    <w:rsid w:val="009F07D8"/>
    <w:rsid w:val="009F0BC7"/>
    <w:rsid w:val="009F18FF"/>
    <w:rsid w:val="009F1C70"/>
    <w:rsid w:val="009F231C"/>
    <w:rsid w:val="009F2E0D"/>
    <w:rsid w:val="009F2F1F"/>
    <w:rsid w:val="009F388A"/>
    <w:rsid w:val="009F526D"/>
    <w:rsid w:val="009F5AF3"/>
    <w:rsid w:val="009F6668"/>
    <w:rsid w:val="009F70B7"/>
    <w:rsid w:val="009F7FC4"/>
    <w:rsid w:val="00A01E58"/>
    <w:rsid w:val="00A029DB"/>
    <w:rsid w:val="00A02E15"/>
    <w:rsid w:val="00A037C4"/>
    <w:rsid w:val="00A043F6"/>
    <w:rsid w:val="00A04411"/>
    <w:rsid w:val="00A04614"/>
    <w:rsid w:val="00A04C8B"/>
    <w:rsid w:val="00A05AA6"/>
    <w:rsid w:val="00A06576"/>
    <w:rsid w:val="00A06B0F"/>
    <w:rsid w:val="00A10221"/>
    <w:rsid w:val="00A10469"/>
    <w:rsid w:val="00A10813"/>
    <w:rsid w:val="00A13FB9"/>
    <w:rsid w:val="00A14CE5"/>
    <w:rsid w:val="00A14D7D"/>
    <w:rsid w:val="00A14E07"/>
    <w:rsid w:val="00A158C2"/>
    <w:rsid w:val="00A1615E"/>
    <w:rsid w:val="00A1620C"/>
    <w:rsid w:val="00A1699D"/>
    <w:rsid w:val="00A16D28"/>
    <w:rsid w:val="00A207EF"/>
    <w:rsid w:val="00A20CB8"/>
    <w:rsid w:val="00A21E65"/>
    <w:rsid w:val="00A21EEA"/>
    <w:rsid w:val="00A2312C"/>
    <w:rsid w:val="00A2420A"/>
    <w:rsid w:val="00A2422F"/>
    <w:rsid w:val="00A252A3"/>
    <w:rsid w:val="00A25915"/>
    <w:rsid w:val="00A25A28"/>
    <w:rsid w:val="00A302BD"/>
    <w:rsid w:val="00A31109"/>
    <w:rsid w:val="00A322CF"/>
    <w:rsid w:val="00A33E17"/>
    <w:rsid w:val="00A33F86"/>
    <w:rsid w:val="00A3563E"/>
    <w:rsid w:val="00A37665"/>
    <w:rsid w:val="00A41CB2"/>
    <w:rsid w:val="00A42CFD"/>
    <w:rsid w:val="00A43E5D"/>
    <w:rsid w:val="00A44ED7"/>
    <w:rsid w:val="00A44F5B"/>
    <w:rsid w:val="00A52064"/>
    <w:rsid w:val="00A52520"/>
    <w:rsid w:val="00A52680"/>
    <w:rsid w:val="00A539D3"/>
    <w:rsid w:val="00A54DA0"/>
    <w:rsid w:val="00A55AFC"/>
    <w:rsid w:val="00A56295"/>
    <w:rsid w:val="00A564BD"/>
    <w:rsid w:val="00A571BC"/>
    <w:rsid w:val="00A577E0"/>
    <w:rsid w:val="00A5794D"/>
    <w:rsid w:val="00A6023F"/>
    <w:rsid w:val="00A60957"/>
    <w:rsid w:val="00A615C0"/>
    <w:rsid w:val="00A61A7D"/>
    <w:rsid w:val="00A61F88"/>
    <w:rsid w:val="00A621CD"/>
    <w:rsid w:val="00A63102"/>
    <w:rsid w:val="00A64AB1"/>
    <w:rsid w:val="00A64ABA"/>
    <w:rsid w:val="00A654D8"/>
    <w:rsid w:val="00A65CF2"/>
    <w:rsid w:val="00A65FC3"/>
    <w:rsid w:val="00A66F96"/>
    <w:rsid w:val="00A675DD"/>
    <w:rsid w:val="00A67B3B"/>
    <w:rsid w:val="00A67FD3"/>
    <w:rsid w:val="00A72B27"/>
    <w:rsid w:val="00A72E8A"/>
    <w:rsid w:val="00A73065"/>
    <w:rsid w:val="00A73345"/>
    <w:rsid w:val="00A74092"/>
    <w:rsid w:val="00A75619"/>
    <w:rsid w:val="00A75EE7"/>
    <w:rsid w:val="00A7663D"/>
    <w:rsid w:val="00A76C06"/>
    <w:rsid w:val="00A80102"/>
    <w:rsid w:val="00A80A71"/>
    <w:rsid w:val="00A80D5E"/>
    <w:rsid w:val="00A8165E"/>
    <w:rsid w:val="00A82500"/>
    <w:rsid w:val="00A83EC5"/>
    <w:rsid w:val="00A83F3A"/>
    <w:rsid w:val="00A842B0"/>
    <w:rsid w:val="00A846C6"/>
    <w:rsid w:val="00A85C94"/>
    <w:rsid w:val="00A8600C"/>
    <w:rsid w:val="00A86293"/>
    <w:rsid w:val="00A865C6"/>
    <w:rsid w:val="00A869D9"/>
    <w:rsid w:val="00A86DA1"/>
    <w:rsid w:val="00A904DE"/>
    <w:rsid w:val="00A92198"/>
    <w:rsid w:val="00A94298"/>
    <w:rsid w:val="00A97E04"/>
    <w:rsid w:val="00AA0DA9"/>
    <w:rsid w:val="00AA10DB"/>
    <w:rsid w:val="00AA129D"/>
    <w:rsid w:val="00AA280A"/>
    <w:rsid w:val="00AA2D51"/>
    <w:rsid w:val="00AA2F37"/>
    <w:rsid w:val="00AA405F"/>
    <w:rsid w:val="00AA4081"/>
    <w:rsid w:val="00AA5B95"/>
    <w:rsid w:val="00AA7608"/>
    <w:rsid w:val="00AB13B0"/>
    <w:rsid w:val="00AB1D32"/>
    <w:rsid w:val="00AB1E00"/>
    <w:rsid w:val="00AB1E88"/>
    <w:rsid w:val="00AB345F"/>
    <w:rsid w:val="00AB36B7"/>
    <w:rsid w:val="00AB4DB0"/>
    <w:rsid w:val="00AB4FE6"/>
    <w:rsid w:val="00AB5533"/>
    <w:rsid w:val="00AB5571"/>
    <w:rsid w:val="00AB5E35"/>
    <w:rsid w:val="00AB6084"/>
    <w:rsid w:val="00AB6A77"/>
    <w:rsid w:val="00AB6EB9"/>
    <w:rsid w:val="00AB79F8"/>
    <w:rsid w:val="00AB7BA9"/>
    <w:rsid w:val="00AC017A"/>
    <w:rsid w:val="00AC25F1"/>
    <w:rsid w:val="00AC3273"/>
    <w:rsid w:val="00AC5156"/>
    <w:rsid w:val="00AC6058"/>
    <w:rsid w:val="00AC776D"/>
    <w:rsid w:val="00AC7B28"/>
    <w:rsid w:val="00AD0CEE"/>
    <w:rsid w:val="00AD1E56"/>
    <w:rsid w:val="00AD2170"/>
    <w:rsid w:val="00AD37A6"/>
    <w:rsid w:val="00AD3F1A"/>
    <w:rsid w:val="00AD4B53"/>
    <w:rsid w:val="00AD5557"/>
    <w:rsid w:val="00AD5987"/>
    <w:rsid w:val="00AD5A7B"/>
    <w:rsid w:val="00AD78A0"/>
    <w:rsid w:val="00AD7A03"/>
    <w:rsid w:val="00AE1627"/>
    <w:rsid w:val="00AE1D75"/>
    <w:rsid w:val="00AE534E"/>
    <w:rsid w:val="00AE58BC"/>
    <w:rsid w:val="00AE5C03"/>
    <w:rsid w:val="00AE6B73"/>
    <w:rsid w:val="00AE7BAF"/>
    <w:rsid w:val="00AE7C59"/>
    <w:rsid w:val="00AF1D11"/>
    <w:rsid w:val="00AF4900"/>
    <w:rsid w:val="00AF5DA6"/>
    <w:rsid w:val="00AF6213"/>
    <w:rsid w:val="00AF6FD4"/>
    <w:rsid w:val="00AF7396"/>
    <w:rsid w:val="00B0036A"/>
    <w:rsid w:val="00B016AF"/>
    <w:rsid w:val="00B0205A"/>
    <w:rsid w:val="00B0320B"/>
    <w:rsid w:val="00B0426F"/>
    <w:rsid w:val="00B05230"/>
    <w:rsid w:val="00B0543E"/>
    <w:rsid w:val="00B0599D"/>
    <w:rsid w:val="00B05A17"/>
    <w:rsid w:val="00B06BD6"/>
    <w:rsid w:val="00B078C8"/>
    <w:rsid w:val="00B0793E"/>
    <w:rsid w:val="00B10B35"/>
    <w:rsid w:val="00B10B5D"/>
    <w:rsid w:val="00B10F49"/>
    <w:rsid w:val="00B10F80"/>
    <w:rsid w:val="00B11147"/>
    <w:rsid w:val="00B1238E"/>
    <w:rsid w:val="00B12EF5"/>
    <w:rsid w:val="00B13655"/>
    <w:rsid w:val="00B13B1C"/>
    <w:rsid w:val="00B13E33"/>
    <w:rsid w:val="00B1452D"/>
    <w:rsid w:val="00B15196"/>
    <w:rsid w:val="00B158AB"/>
    <w:rsid w:val="00B159B4"/>
    <w:rsid w:val="00B15BC2"/>
    <w:rsid w:val="00B161B8"/>
    <w:rsid w:val="00B202B8"/>
    <w:rsid w:val="00B2058A"/>
    <w:rsid w:val="00B2118B"/>
    <w:rsid w:val="00B2178E"/>
    <w:rsid w:val="00B2182A"/>
    <w:rsid w:val="00B21CA4"/>
    <w:rsid w:val="00B21CE1"/>
    <w:rsid w:val="00B22274"/>
    <w:rsid w:val="00B22DB7"/>
    <w:rsid w:val="00B230DB"/>
    <w:rsid w:val="00B25900"/>
    <w:rsid w:val="00B26743"/>
    <w:rsid w:val="00B26E12"/>
    <w:rsid w:val="00B30620"/>
    <w:rsid w:val="00B30690"/>
    <w:rsid w:val="00B31987"/>
    <w:rsid w:val="00B31E31"/>
    <w:rsid w:val="00B32011"/>
    <w:rsid w:val="00B3260F"/>
    <w:rsid w:val="00B32A97"/>
    <w:rsid w:val="00B359B2"/>
    <w:rsid w:val="00B3695D"/>
    <w:rsid w:val="00B36AEB"/>
    <w:rsid w:val="00B372B7"/>
    <w:rsid w:val="00B37A80"/>
    <w:rsid w:val="00B37BB3"/>
    <w:rsid w:val="00B40EF5"/>
    <w:rsid w:val="00B42338"/>
    <w:rsid w:val="00B42823"/>
    <w:rsid w:val="00B43048"/>
    <w:rsid w:val="00B431C2"/>
    <w:rsid w:val="00B4640A"/>
    <w:rsid w:val="00B4654B"/>
    <w:rsid w:val="00B5098D"/>
    <w:rsid w:val="00B50D67"/>
    <w:rsid w:val="00B531DB"/>
    <w:rsid w:val="00B532E1"/>
    <w:rsid w:val="00B5376D"/>
    <w:rsid w:val="00B5426D"/>
    <w:rsid w:val="00B54B51"/>
    <w:rsid w:val="00B553EE"/>
    <w:rsid w:val="00B5613C"/>
    <w:rsid w:val="00B578F9"/>
    <w:rsid w:val="00B60FC7"/>
    <w:rsid w:val="00B61B58"/>
    <w:rsid w:val="00B61E89"/>
    <w:rsid w:val="00B625C4"/>
    <w:rsid w:val="00B62D0B"/>
    <w:rsid w:val="00B63ECE"/>
    <w:rsid w:val="00B63ED3"/>
    <w:rsid w:val="00B6628F"/>
    <w:rsid w:val="00B662C6"/>
    <w:rsid w:val="00B66E74"/>
    <w:rsid w:val="00B67A73"/>
    <w:rsid w:val="00B67BD9"/>
    <w:rsid w:val="00B67EFD"/>
    <w:rsid w:val="00B7062A"/>
    <w:rsid w:val="00B708CF"/>
    <w:rsid w:val="00B70E02"/>
    <w:rsid w:val="00B716AD"/>
    <w:rsid w:val="00B72B38"/>
    <w:rsid w:val="00B7363C"/>
    <w:rsid w:val="00B73E9D"/>
    <w:rsid w:val="00B7490F"/>
    <w:rsid w:val="00B74C34"/>
    <w:rsid w:val="00B753B6"/>
    <w:rsid w:val="00B76665"/>
    <w:rsid w:val="00B819DA"/>
    <w:rsid w:val="00B81EED"/>
    <w:rsid w:val="00B846AF"/>
    <w:rsid w:val="00B84BEB"/>
    <w:rsid w:val="00B84FA3"/>
    <w:rsid w:val="00B85E3B"/>
    <w:rsid w:val="00B86479"/>
    <w:rsid w:val="00B907FB"/>
    <w:rsid w:val="00B90BFB"/>
    <w:rsid w:val="00B931C9"/>
    <w:rsid w:val="00B94D92"/>
    <w:rsid w:val="00B95353"/>
    <w:rsid w:val="00B954F2"/>
    <w:rsid w:val="00B95D9D"/>
    <w:rsid w:val="00B95E49"/>
    <w:rsid w:val="00B96B00"/>
    <w:rsid w:val="00B97D97"/>
    <w:rsid w:val="00B97FFD"/>
    <w:rsid w:val="00BA0361"/>
    <w:rsid w:val="00BA2B2A"/>
    <w:rsid w:val="00BA7793"/>
    <w:rsid w:val="00BB0301"/>
    <w:rsid w:val="00BB03B8"/>
    <w:rsid w:val="00BB074B"/>
    <w:rsid w:val="00BB0979"/>
    <w:rsid w:val="00BB14CF"/>
    <w:rsid w:val="00BB1859"/>
    <w:rsid w:val="00BB1A04"/>
    <w:rsid w:val="00BB1D00"/>
    <w:rsid w:val="00BB2DE4"/>
    <w:rsid w:val="00BB313B"/>
    <w:rsid w:val="00BB340F"/>
    <w:rsid w:val="00BB5C2A"/>
    <w:rsid w:val="00BB5F08"/>
    <w:rsid w:val="00BB6001"/>
    <w:rsid w:val="00BC02D5"/>
    <w:rsid w:val="00BC1F52"/>
    <w:rsid w:val="00BC42B9"/>
    <w:rsid w:val="00BC4D84"/>
    <w:rsid w:val="00BC56C6"/>
    <w:rsid w:val="00BC6033"/>
    <w:rsid w:val="00BC63E8"/>
    <w:rsid w:val="00BD0876"/>
    <w:rsid w:val="00BD087D"/>
    <w:rsid w:val="00BD0F7F"/>
    <w:rsid w:val="00BD0FC7"/>
    <w:rsid w:val="00BD13CD"/>
    <w:rsid w:val="00BD169E"/>
    <w:rsid w:val="00BD1D10"/>
    <w:rsid w:val="00BD35CA"/>
    <w:rsid w:val="00BD369B"/>
    <w:rsid w:val="00BD510E"/>
    <w:rsid w:val="00BD6606"/>
    <w:rsid w:val="00BD7233"/>
    <w:rsid w:val="00BD7CA1"/>
    <w:rsid w:val="00BE0AE5"/>
    <w:rsid w:val="00BE26F7"/>
    <w:rsid w:val="00BE31EC"/>
    <w:rsid w:val="00BE34F0"/>
    <w:rsid w:val="00BE35B4"/>
    <w:rsid w:val="00BE392C"/>
    <w:rsid w:val="00BE4479"/>
    <w:rsid w:val="00BE4BA5"/>
    <w:rsid w:val="00BE4EF3"/>
    <w:rsid w:val="00BE5CB3"/>
    <w:rsid w:val="00BE6DAC"/>
    <w:rsid w:val="00BE6E37"/>
    <w:rsid w:val="00BF001D"/>
    <w:rsid w:val="00BF0368"/>
    <w:rsid w:val="00BF0564"/>
    <w:rsid w:val="00BF14AA"/>
    <w:rsid w:val="00BF1BFE"/>
    <w:rsid w:val="00BF21C9"/>
    <w:rsid w:val="00BF21D7"/>
    <w:rsid w:val="00BF2D7F"/>
    <w:rsid w:val="00BF333C"/>
    <w:rsid w:val="00BF3464"/>
    <w:rsid w:val="00BF4168"/>
    <w:rsid w:val="00BF5345"/>
    <w:rsid w:val="00BF5AE5"/>
    <w:rsid w:val="00BF5BD0"/>
    <w:rsid w:val="00BF5C26"/>
    <w:rsid w:val="00BF5CBD"/>
    <w:rsid w:val="00BF5E3B"/>
    <w:rsid w:val="00BF6CD9"/>
    <w:rsid w:val="00BF754E"/>
    <w:rsid w:val="00C000DA"/>
    <w:rsid w:val="00C012EC"/>
    <w:rsid w:val="00C0138A"/>
    <w:rsid w:val="00C02177"/>
    <w:rsid w:val="00C02E19"/>
    <w:rsid w:val="00C0690C"/>
    <w:rsid w:val="00C07745"/>
    <w:rsid w:val="00C07921"/>
    <w:rsid w:val="00C102B5"/>
    <w:rsid w:val="00C102CE"/>
    <w:rsid w:val="00C107EF"/>
    <w:rsid w:val="00C1091E"/>
    <w:rsid w:val="00C13311"/>
    <w:rsid w:val="00C13ACA"/>
    <w:rsid w:val="00C13FC8"/>
    <w:rsid w:val="00C14066"/>
    <w:rsid w:val="00C14635"/>
    <w:rsid w:val="00C15F0D"/>
    <w:rsid w:val="00C17BAE"/>
    <w:rsid w:val="00C206D1"/>
    <w:rsid w:val="00C20869"/>
    <w:rsid w:val="00C23479"/>
    <w:rsid w:val="00C23728"/>
    <w:rsid w:val="00C238C9"/>
    <w:rsid w:val="00C24AA3"/>
    <w:rsid w:val="00C24E7F"/>
    <w:rsid w:val="00C252B4"/>
    <w:rsid w:val="00C254D3"/>
    <w:rsid w:val="00C271FA"/>
    <w:rsid w:val="00C3022D"/>
    <w:rsid w:val="00C31F79"/>
    <w:rsid w:val="00C329BE"/>
    <w:rsid w:val="00C34A49"/>
    <w:rsid w:val="00C36E21"/>
    <w:rsid w:val="00C36FF9"/>
    <w:rsid w:val="00C37B11"/>
    <w:rsid w:val="00C4220B"/>
    <w:rsid w:val="00C423B5"/>
    <w:rsid w:val="00C42C71"/>
    <w:rsid w:val="00C4369B"/>
    <w:rsid w:val="00C44B66"/>
    <w:rsid w:val="00C47079"/>
    <w:rsid w:val="00C50095"/>
    <w:rsid w:val="00C504D4"/>
    <w:rsid w:val="00C514C0"/>
    <w:rsid w:val="00C522D1"/>
    <w:rsid w:val="00C54385"/>
    <w:rsid w:val="00C54F9B"/>
    <w:rsid w:val="00C55C5F"/>
    <w:rsid w:val="00C56094"/>
    <w:rsid w:val="00C5620A"/>
    <w:rsid w:val="00C61D56"/>
    <w:rsid w:val="00C62DC3"/>
    <w:rsid w:val="00C63767"/>
    <w:rsid w:val="00C63884"/>
    <w:rsid w:val="00C64402"/>
    <w:rsid w:val="00C66260"/>
    <w:rsid w:val="00C67E72"/>
    <w:rsid w:val="00C70C5A"/>
    <w:rsid w:val="00C71CC3"/>
    <w:rsid w:val="00C7397A"/>
    <w:rsid w:val="00C73A17"/>
    <w:rsid w:val="00C746DF"/>
    <w:rsid w:val="00C74873"/>
    <w:rsid w:val="00C74CBC"/>
    <w:rsid w:val="00C75B46"/>
    <w:rsid w:val="00C773BA"/>
    <w:rsid w:val="00C80103"/>
    <w:rsid w:val="00C80545"/>
    <w:rsid w:val="00C80A63"/>
    <w:rsid w:val="00C80EE8"/>
    <w:rsid w:val="00C814A0"/>
    <w:rsid w:val="00C81E28"/>
    <w:rsid w:val="00C83928"/>
    <w:rsid w:val="00C851CF"/>
    <w:rsid w:val="00C8685A"/>
    <w:rsid w:val="00C9032D"/>
    <w:rsid w:val="00C91E7A"/>
    <w:rsid w:val="00C92F12"/>
    <w:rsid w:val="00C93C37"/>
    <w:rsid w:val="00C95AF5"/>
    <w:rsid w:val="00C96C21"/>
    <w:rsid w:val="00C9749B"/>
    <w:rsid w:val="00CA0BE4"/>
    <w:rsid w:val="00CA0E0F"/>
    <w:rsid w:val="00CA0EE3"/>
    <w:rsid w:val="00CA0FDA"/>
    <w:rsid w:val="00CA2B8A"/>
    <w:rsid w:val="00CA3EBA"/>
    <w:rsid w:val="00CA515C"/>
    <w:rsid w:val="00CA628E"/>
    <w:rsid w:val="00CB06A9"/>
    <w:rsid w:val="00CB1DEC"/>
    <w:rsid w:val="00CB28BF"/>
    <w:rsid w:val="00CB4362"/>
    <w:rsid w:val="00CB4832"/>
    <w:rsid w:val="00CB52F0"/>
    <w:rsid w:val="00CB5F47"/>
    <w:rsid w:val="00CB6793"/>
    <w:rsid w:val="00CB74FF"/>
    <w:rsid w:val="00CC0E8F"/>
    <w:rsid w:val="00CC1BD9"/>
    <w:rsid w:val="00CC351A"/>
    <w:rsid w:val="00CC4680"/>
    <w:rsid w:val="00CC472C"/>
    <w:rsid w:val="00CC4CCA"/>
    <w:rsid w:val="00CC4DCB"/>
    <w:rsid w:val="00CC5B7E"/>
    <w:rsid w:val="00CC68AB"/>
    <w:rsid w:val="00CC7880"/>
    <w:rsid w:val="00CC79D3"/>
    <w:rsid w:val="00CD0072"/>
    <w:rsid w:val="00CD08FE"/>
    <w:rsid w:val="00CD143C"/>
    <w:rsid w:val="00CD245F"/>
    <w:rsid w:val="00CD2736"/>
    <w:rsid w:val="00CD38D3"/>
    <w:rsid w:val="00CD40D0"/>
    <w:rsid w:val="00CD47DD"/>
    <w:rsid w:val="00CE11CE"/>
    <w:rsid w:val="00CE1C2F"/>
    <w:rsid w:val="00CE39D1"/>
    <w:rsid w:val="00CE3BD6"/>
    <w:rsid w:val="00CE4ABF"/>
    <w:rsid w:val="00CE4BD8"/>
    <w:rsid w:val="00CE4CEA"/>
    <w:rsid w:val="00CE4F3E"/>
    <w:rsid w:val="00CE4FA3"/>
    <w:rsid w:val="00CE51ED"/>
    <w:rsid w:val="00CE55E0"/>
    <w:rsid w:val="00CE72D6"/>
    <w:rsid w:val="00CF04FA"/>
    <w:rsid w:val="00CF08DF"/>
    <w:rsid w:val="00CF0AA1"/>
    <w:rsid w:val="00CF15AF"/>
    <w:rsid w:val="00CF15E1"/>
    <w:rsid w:val="00CF1BF2"/>
    <w:rsid w:val="00CF20D0"/>
    <w:rsid w:val="00CF26C3"/>
    <w:rsid w:val="00CF2964"/>
    <w:rsid w:val="00CF31FE"/>
    <w:rsid w:val="00CF3F06"/>
    <w:rsid w:val="00CF4BEB"/>
    <w:rsid w:val="00CF583D"/>
    <w:rsid w:val="00CF5E72"/>
    <w:rsid w:val="00CF6FB3"/>
    <w:rsid w:val="00D0070C"/>
    <w:rsid w:val="00D00D1D"/>
    <w:rsid w:val="00D01629"/>
    <w:rsid w:val="00D028A5"/>
    <w:rsid w:val="00D0366D"/>
    <w:rsid w:val="00D0395B"/>
    <w:rsid w:val="00D046E7"/>
    <w:rsid w:val="00D050C8"/>
    <w:rsid w:val="00D05ABC"/>
    <w:rsid w:val="00D05B11"/>
    <w:rsid w:val="00D05BAA"/>
    <w:rsid w:val="00D05D61"/>
    <w:rsid w:val="00D06447"/>
    <w:rsid w:val="00D07DE1"/>
    <w:rsid w:val="00D07E39"/>
    <w:rsid w:val="00D108E2"/>
    <w:rsid w:val="00D10EF4"/>
    <w:rsid w:val="00D137D5"/>
    <w:rsid w:val="00D1563E"/>
    <w:rsid w:val="00D16EB9"/>
    <w:rsid w:val="00D1711D"/>
    <w:rsid w:val="00D21651"/>
    <w:rsid w:val="00D24118"/>
    <w:rsid w:val="00D2451E"/>
    <w:rsid w:val="00D2495D"/>
    <w:rsid w:val="00D26B69"/>
    <w:rsid w:val="00D26E9B"/>
    <w:rsid w:val="00D30665"/>
    <w:rsid w:val="00D3251C"/>
    <w:rsid w:val="00D34944"/>
    <w:rsid w:val="00D34C29"/>
    <w:rsid w:val="00D368E5"/>
    <w:rsid w:val="00D36E6C"/>
    <w:rsid w:val="00D36F2F"/>
    <w:rsid w:val="00D36F93"/>
    <w:rsid w:val="00D37825"/>
    <w:rsid w:val="00D41E1C"/>
    <w:rsid w:val="00D4425F"/>
    <w:rsid w:val="00D50515"/>
    <w:rsid w:val="00D50A4D"/>
    <w:rsid w:val="00D50A56"/>
    <w:rsid w:val="00D517E5"/>
    <w:rsid w:val="00D51CEC"/>
    <w:rsid w:val="00D52184"/>
    <w:rsid w:val="00D537F6"/>
    <w:rsid w:val="00D546B9"/>
    <w:rsid w:val="00D56AAA"/>
    <w:rsid w:val="00D612B6"/>
    <w:rsid w:val="00D61382"/>
    <w:rsid w:val="00D64933"/>
    <w:rsid w:val="00D66B78"/>
    <w:rsid w:val="00D670AC"/>
    <w:rsid w:val="00D704BF"/>
    <w:rsid w:val="00D707FB"/>
    <w:rsid w:val="00D71E1F"/>
    <w:rsid w:val="00D73ED0"/>
    <w:rsid w:val="00D74727"/>
    <w:rsid w:val="00D7474B"/>
    <w:rsid w:val="00D75673"/>
    <w:rsid w:val="00D76AAD"/>
    <w:rsid w:val="00D77F59"/>
    <w:rsid w:val="00D8001E"/>
    <w:rsid w:val="00D803E8"/>
    <w:rsid w:val="00D80A64"/>
    <w:rsid w:val="00D83EEB"/>
    <w:rsid w:val="00D87DAA"/>
    <w:rsid w:val="00D9081C"/>
    <w:rsid w:val="00D91207"/>
    <w:rsid w:val="00D919A6"/>
    <w:rsid w:val="00D91CFE"/>
    <w:rsid w:val="00D9261F"/>
    <w:rsid w:val="00D927F8"/>
    <w:rsid w:val="00D931CF"/>
    <w:rsid w:val="00D9377C"/>
    <w:rsid w:val="00D939CB"/>
    <w:rsid w:val="00D93C12"/>
    <w:rsid w:val="00D94B2D"/>
    <w:rsid w:val="00D97FE3"/>
    <w:rsid w:val="00DA343E"/>
    <w:rsid w:val="00DA40D6"/>
    <w:rsid w:val="00DA78A6"/>
    <w:rsid w:val="00DB1A48"/>
    <w:rsid w:val="00DB1D09"/>
    <w:rsid w:val="00DB282D"/>
    <w:rsid w:val="00DB29B4"/>
    <w:rsid w:val="00DB2B23"/>
    <w:rsid w:val="00DB3329"/>
    <w:rsid w:val="00DB463B"/>
    <w:rsid w:val="00DB575A"/>
    <w:rsid w:val="00DB6FA9"/>
    <w:rsid w:val="00DB784D"/>
    <w:rsid w:val="00DC0785"/>
    <w:rsid w:val="00DC0C65"/>
    <w:rsid w:val="00DC19E1"/>
    <w:rsid w:val="00DC19EA"/>
    <w:rsid w:val="00DC1C96"/>
    <w:rsid w:val="00DC1E5A"/>
    <w:rsid w:val="00DC20B9"/>
    <w:rsid w:val="00DC242D"/>
    <w:rsid w:val="00DC279F"/>
    <w:rsid w:val="00DC29CA"/>
    <w:rsid w:val="00DC2CBF"/>
    <w:rsid w:val="00DC3836"/>
    <w:rsid w:val="00DC3EC2"/>
    <w:rsid w:val="00DC4B51"/>
    <w:rsid w:val="00DC4BB6"/>
    <w:rsid w:val="00DC6B7E"/>
    <w:rsid w:val="00DC718F"/>
    <w:rsid w:val="00DC77BE"/>
    <w:rsid w:val="00DC7CF7"/>
    <w:rsid w:val="00DC7DB5"/>
    <w:rsid w:val="00DD03F0"/>
    <w:rsid w:val="00DD1AE1"/>
    <w:rsid w:val="00DD2054"/>
    <w:rsid w:val="00DD2634"/>
    <w:rsid w:val="00DD2662"/>
    <w:rsid w:val="00DD2D94"/>
    <w:rsid w:val="00DD3598"/>
    <w:rsid w:val="00DD593E"/>
    <w:rsid w:val="00DD62B3"/>
    <w:rsid w:val="00DD648A"/>
    <w:rsid w:val="00DD7A14"/>
    <w:rsid w:val="00DE2513"/>
    <w:rsid w:val="00DE25E3"/>
    <w:rsid w:val="00DE3023"/>
    <w:rsid w:val="00DE48A4"/>
    <w:rsid w:val="00DE4CBA"/>
    <w:rsid w:val="00DE5509"/>
    <w:rsid w:val="00DE6B60"/>
    <w:rsid w:val="00DE719E"/>
    <w:rsid w:val="00DE7614"/>
    <w:rsid w:val="00DE7A33"/>
    <w:rsid w:val="00DF212E"/>
    <w:rsid w:val="00DF3723"/>
    <w:rsid w:val="00DF41E4"/>
    <w:rsid w:val="00DF600E"/>
    <w:rsid w:val="00DF6428"/>
    <w:rsid w:val="00DF659B"/>
    <w:rsid w:val="00DF6B93"/>
    <w:rsid w:val="00E01DD7"/>
    <w:rsid w:val="00E03682"/>
    <w:rsid w:val="00E03EE6"/>
    <w:rsid w:val="00E051F4"/>
    <w:rsid w:val="00E06930"/>
    <w:rsid w:val="00E076AE"/>
    <w:rsid w:val="00E079E0"/>
    <w:rsid w:val="00E1029A"/>
    <w:rsid w:val="00E115E9"/>
    <w:rsid w:val="00E11849"/>
    <w:rsid w:val="00E1367B"/>
    <w:rsid w:val="00E145E5"/>
    <w:rsid w:val="00E14D28"/>
    <w:rsid w:val="00E15A9A"/>
    <w:rsid w:val="00E16AD6"/>
    <w:rsid w:val="00E1755F"/>
    <w:rsid w:val="00E206DF"/>
    <w:rsid w:val="00E20965"/>
    <w:rsid w:val="00E20A87"/>
    <w:rsid w:val="00E20C64"/>
    <w:rsid w:val="00E213F2"/>
    <w:rsid w:val="00E22607"/>
    <w:rsid w:val="00E22FA1"/>
    <w:rsid w:val="00E2357C"/>
    <w:rsid w:val="00E24470"/>
    <w:rsid w:val="00E2472C"/>
    <w:rsid w:val="00E25535"/>
    <w:rsid w:val="00E25AD4"/>
    <w:rsid w:val="00E271F4"/>
    <w:rsid w:val="00E302AE"/>
    <w:rsid w:val="00E32141"/>
    <w:rsid w:val="00E32B02"/>
    <w:rsid w:val="00E32D07"/>
    <w:rsid w:val="00E33651"/>
    <w:rsid w:val="00E337E7"/>
    <w:rsid w:val="00E34076"/>
    <w:rsid w:val="00E3425E"/>
    <w:rsid w:val="00E34E90"/>
    <w:rsid w:val="00E352C6"/>
    <w:rsid w:val="00E40CD4"/>
    <w:rsid w:val="00E40F1B"/>
    <w:rsid w:val="00E42466"/>
    <w:rsid w:val="00E4301C"/>
    <w:rsid w:val="00E430FF"/>
    <w:rsid w:val="00E434B9"/>
    <w:rsid w:val="00E436D1"/>
    <w:rsid w:val="00E445F4"/>
    <w:rsid w:val="00E44990"/>
    <w:rsid w:val="00E44B01"/>
    <w:rsid w:val="00E44E02"/>
    <w:rsid w:val="00E456AB"/>
    <w:rsid w:val="00E45926"/>
    <w:rsid w:val="00E50428"/>
    <w:rsid w:val="00E51944"/>
    <w:rsid w:val="00E534F8"/>
    <w:rsid w:val="00E55253"/>
    <w:rsid w:val="00E55FC2"/>
    <w:rsid w:val="00E56A90"/>
    <w:rsid w:val="00E57D6A"/>
    <w:rsid w:val="00E6015F"/>
    <w:rsid w:val="00E613F1"/>
    <w:rsid w:val="00E61B96"/>
    <w:rsid w:val="00E63B06"/>
    <w:rsid w:val="00E63CBE"/>
    <w:rsid w:val="00E645CF"/>
    <w:rsid w:val="00E64F90"/>
    <w:rsid w:val="00E65A43"/>
    <w:rsid w:val="00E66EB1"/>
    <w:rsid w:val="00E670C9"/>
    <w:rsid w:val="00E67B1A"/>
    <w:rsid w:val="00E726CB"/>
    <w:rsid w:val="00E73551"/>
    <w:rsid w:val="00E73F07"/>
    <w:rsid w:val="00E744CF"/>
    <w:rsid w:val="00E74F06"/>
    <w:rsid w:val="00E74FFA"/>
    <w:rsid w:val="00E7755E"/>
    <w:rsid w:val="00E80418"/>
    <w:rsid w:val="00E814BD"/>
    <w:rsid w:val="00E8262C"/>
    <w:rsid w:val="00E829FC"/>
    <w:rsid w:val="00E83448"/>
    <w:rsid w:val="00E835D4"/>
    <w:rsid w:val="00E83ABC"/>
    <w:rsid w:val="00E83F38"/>
    <w:rsid w:val="00E84AF8"/>
    <w:rsid w:val="00E84B69"/>
    <w:rsid w:val="00E84F96"/>
    <w:rsid w:val="00E85E73"/>
    <w:rsid w:val="00E865C2"/>
    <w:rsid w:val="00E86C7B"/>
    <w:rsid w:val="00E86DED"/>
    <w:rsid w:val="00E876EA"/>
    <w:rsid w:val="00E87734"/>
    <w:rsid w:val="00E87B29"/>
    <w:rsid w:val="00E911A8"/>
    <w:rsid w:val="00E915CC"/>
    <w:rsid w:val="00E91CBB"/>
    <w:rsid w:val="00E92577"/>
    <w:rsid w:val="00E9259B"/>
    <w:rsid w:val="00E92650"/>
    <w:rsid w:val="00E933A6"/>
    <w:rsid w:val="00E9360A"/>
    <w:rsid w:val="00E93804"/>
    <w:rsid w:val="00E9468E"/>
    <w:rsid w:val="00E947F2"/>
    <w:rsid w:val="00E94C18"/>
    <w:rsid w:val="00E968AB"/>
    <w:rsid w:val="00E97C8B"/>
    <w:rsid w:val="00EA0208"/>
    <w:rsid w:val="00EA0BCD"/>
    <w:rsid w:val="00EA0C86"/>
    <w:rsid w:val="00EA0D78"/>
    <w:rsid w:val="00EA0E15"/>
    <w:rsid w:val="00EA11D0"/>
    <w:rsid w:val="00EA1614"/>
    <w:rsid w:val="00EA1762"/>
    <w:rsid w:val="00EA211F"/>
    <w:rsid w:val="00EA275D"/>
    <w:rsid w:val="00EA2E32"/>
    <w:rsid w:val="00EA3AA0"/>
    <w:rsid w:val="00EA4070"/>
    <w:rsid w:val="00EA4311"/>
    <w:rsid w:val="00EA4414"/>
    <w:rsid w:val="00EA4BFC"/>
    <w:rsid w:val="00EA4E76"/>
    <w:rsid w:val="00EA50C2"/>
    <w:rsid w:val="00EA7C81"/>
    <w:rsid w:val="00EB19E6"/>
    <w:rsid w:val="00EB2AB5"/>
    <w:rsid w:val="00EB2F49"/>
    <w:rsid w:val="00EB40CD"/>
    <w:rsid w:val="00EB4C0D"/>
    <w:rsid w:val="00EB6668"/>
    <w:rsid w:val="00EB7384"/>
    <w:rsid w:val="00EB7800"/>
    <w:rsid w:val="00EC0766"/>
    <w:rsid w:val="00EC0D46"/>
    <w:rsid w:val="00EC0F2B"/>
    <w:rsid w:val="00EC118C"/>
    <w:rsid w:val="00EC21B1"/>
    <w:rsid w:val="00EC2E33"/>
    <w:rsid w:val="00EC352C"/>
    <w:rsid w:val="00EC389C"/>
    <w:rsid w:val="00EC44E0"/>
    <w:rsid w:val="00EC46AA"/>
    <w:rsid w:val="00EC4DA6"/>
    <w:rsid w:val="00EC5B22"/>
    <w:rsid w:val="00EC5C14"/>
    <w:rsid w:val="00EC5D55"/>
    <w:rsid w:val="00EC7362"/>
    <w:rsid w:val="00ED0162"/>
    <w:rsid w:val="00ED0855"/>
    <w:rsid w:val="00ED38F1"/>
    <w:rsid w:val="00ED3DBE"/>
    <w:rsid w:val="00ED3E3D"/>
    <w:rsid w:val="00ED4B31"/>
    <w:rsid w:val="00ED7C3F"/>
    <w:rsid w:val="00EE0FDC"/>
    <w:rsid w:val="00EE1680"/>
    <w:rsid w:val="00EE1F33"/>
    <w:rsid w:val="00EE3EFA"/>
    <w:rsid w:val="00EE4859"/>
    <w:rsid w:val="00EE767D"/>
    <w:rsid w:val="00EF1DBB"/>
    <w:rsid w:val="00EF2F49"/>
    <w:rsid w:val="00EF3368"/>
    <w:rsid w:val="00EF5005"/>
    <w:rsid w:val="00EF668C"/>
    <w:rsid w:val="00EF69A7"/>
    <w:rsid w:val="00EF6F3F"/>
    <w:rsid w:val="00F00D4E"/>
    <w:rsid w:val="00F04433"/>
    <w:rsid w:val="00F05928"/>
    <w:rsid w:val="00F067E8"/>
    <w:rsid w:val="00F07F74"/>
    <w:rsid w:val="00F10A68"/>
    <w:rsid w:val="00F123B4"/>
    <w:rsid w:val="00F129B7"/>
    <w:rsid w:val="00F13AD5"/>
    <w:rsid w:val="00F1446B"/>
    <w:rsid w:val="00F1448D"/>
    <w:rsid w:val="00F145C6"/>
    <w:rsid w:val="00F14698"/>
    <w:rsid w:val="00F16C3B"/>
    <w:rsid w:val="00F200DF"/>
    <w:rsid w:val="00F2051E"/>
    <w:rsid w:val="00F20E93"/>
    <w:rsid w:val="00F21D2B"/>
    <w:rsid w:val="00F22365"/>
    <w:rsid w:val="00F24690"/>
    <w:rsid w:val="00F26226"/>
    <w:rsid w:val="00F26806"/>
    <w:rsid w:val="00F310B7"/>
    <w:rsid w:val="00F31DCF"/>
    <w:rsid w:val="00F31F70"/>
    <w:rsid w:val="00F33402"/>
    <w:rsid w:val="00F3406B"/>
    <w:rsid w:val="00F344A4"/>
    <w:rsid w:val="00F34D1A"/>
    <w:rsid w:val="00F34F93"/>
    <w:rsid w:val="00F35117"/>
    <w:rsid w:val="00F377C1"/>
    <w:rsid w:val="00F400F1"/>
    <w:rsid w:val="00F4130F"/>
    <w:rsid w:val="00F41C93"/>
    <w:rsid w:val="00F44115"/>
    <w:rsid w:val="00F45308"/>
    <w:rsid w:val="00F45A62"/>
    <w:rsid w:val="00F4798B"/>
    <w:rsid w:val="00F51EDE"/>
    <w:rsid w:val="00F5262E"/>
    <w:rsid w:val="00F5398A"/>
    <w:rsid w:val="00F54716"/>
    <w:rsid w:val="00F55016"/>
    <w:rsid w:val="00F5635E"/>
    <w:rsid w:val="00F56F3D"/>
    <w:rsid w:val="00F576D5"/>
    <w:rsid w:val="00F60EF4"/>
    <w:rsid w:val="00F60F26"/>
    <w:rsid w:val="00F618D9"/>
    <w:rsid w:val="00F622BD"/>
    <w:rsid w:val="00F644D9"/>
    <w:rsid w:val="00F65725"/>
    <w:rsid w:val="00F65C9D"/>
    <w:rsid w:val="00F66661"/>
    <w:rsid w:val="00F6695E"/>
    <w:rsid w:val="00F67652"/>
    <w:rsid w:val="00F67C05"/>
    <w:rsid w:val="00F706ED"/>
    <w:rsid w:val="00F70986"/>
    <w:rsid w:val="00F73254"/>
    <w:rsid w:val="00F73B6C"/>
    <w:rsid w:val="00F75E0F"/>
    <w:rsid w:val="00F76027"/>
    <w:rsid w:val="00F766D0"/>
    <w:rsid w:val="00F77BCC"/>
    <w:rsid w:val="00F77DD7"/>
    <w:rsid w:val="00F82499"/>
    <w:rsid w:val="00F8304E"/>
    <w:rsid w:val="00F839EF"/>
    <w:rsid w:val="00F83D51"/>
    <w:rsid w:val="00F85A6B"/>
    <w:rsid w:val="00F87B7A"/>
    <w:rsid w:val="00F90E55"/>
    <w:rsid w:val="00F91E14"/>
    <w:rsid w:val="00F9207D"/>
    <w:rsid w:val="00F9283C"/>
    <w:rsid w:val="00F93252"/>
    <w:rsid w:val="00F94866"/>
    <w:rsid w:val="00F9716A"/>
    <w:rsid w:val="00F971BA"/>
    <w:rsid w:val="00F97A46"/>
    <w:rsid w:val="00FA18DA"/>
    <w:rsid w:val="00FA4529"/>
    <w:rsid w:val="00FA4555"/>
    <w:rsid w:val="00FA77D3"/>
    <w:rsid w:val="00FB45C4"/>
    <w:rsid w:val="00FB5481"/>
    <w:rsid w:val="00FB654A"/>
    <w:rsid w:val="00FC202A"/>
    <w:rsid w:val="00FC302A"/>
    <w:rsid w:val="00FC3953"/>
    <w:rsid w:val="00FC3B2C"/>
    <w:rsid w:val="00FC3B31"/>
    <w:rsid w:val="00FC46D4"/>
    <w:rsid w:val="00FC4AD9"/>
    <w:rsid w:val="00FC52C7"/>
    <w:rsid w:val="00FC5DAE"/>
    <w:rsid w:val="00FC5F67"/>
    <w:rsid w:val="00FC6786"/>
    <w:rsid w:val="00FC67D7"/>
    <w:rsid w:val="00FC7DAF"/>
    <w:rsid w:val="00FD05DF"/>
    <w:rsid w:val="00FD1758"/>
    <w:rsid w:val="00FD1859"/>
    <w:rsid w:val="00FD189E"/>
    <w:rsid w:val="00FD190E"/>
    <w:rsid w:val="00FD194C"/>
    <w:rsid w:val="00FD29D5"/>
    <w:rsid w:val="00FD2F82"/>
    <w:rsid w:val="00FD3388"/>
    <w:rsid w:val="00FD4BD0"/>
    <w:rsid w:val="00FD50E1"/>
    <w:rsid w:val="00FD551E"/>
    <w:rsid w:val="00FD68CD"/>
    <w:rsid w:val="00FD741D"/>
    <w:rsid w:val="00FE0C2E"/>
    <w:rsid w:val="00FE14D8"/>
    <w:rsid w:val="00FE491F"/>
    <w:rsid w:val="00FE4A65"/>
    <w:rsid w:val="00FE4AE9"/>
    <w:rsid w:val="00FE54F6"/>
    <w:rsid w:val="00FE6E92"/>
    <w:rsid w:val="00FF0354"/>
    <w:rsid w:val="00FF1050"/>
    <w:rsid w:val="00FF3B29"/>
    <w:rsid w:val="00FF4A20"/>
    <w:rsid w:val="00FF6F11"/>
    <w:rsid w:val="00FF7369"/>
    <w:rsid w:val="00FF76D7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65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1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190E"/>
    <w:rPr>
      <w:sz w:val="24"/>
      <w:szCs w:val="24"/>
    </w:rPr>
  </w:style>
  <w:style w:type="paragraph" w:styleId="a5">
    <w:name w:val="footer"/>
    <w:basedOn w:val="a"/>
    <w:link w:val="a6"/>
    <w:rsid w:val="00FD1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D190E"/>
    <w:rPr>
      <w:sz w:val="24"/>
      <w:szCs w:val="24"/>
    </w:rPr>
  </w:style>
  <w:style w:type="paragraph" w:styleId="a7">
    <w:name w:val="Balloon Text"/>
    <w:basedOn w:val="a"/>
    <w:link w:val="a8"/>
    <w:rsid w:val="00EB40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B40C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260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rsid w:val="00625E5E"/>
    <w:rPr>
      <w:sz w:val="16"/>
      <w:szCs w:val="16"/>
    </w:rPr>
  </w:style>
  <w:style w:type="paragraph" w:styleId="ab">
    <w:name w:val="annotation text"/>
    <w:basedOn w:val="a"/>
    <w:link w:val="ac"/>
    <w:rsid w:val="00625E5E"/>
    <w:rPr>
      <w:sz w:val="20"/>
      <w:szCs w:val="20"/>
    </w:rPr>
  </w:style>
  <w:style w:type="character" w:customStyle="1" w:styleId="ac">
    <w:name w:val="Текст примечания Знак"/>
    <w:link w:val="ab"/>
    <w:rsid w:val="00625E5E"/>
    <w:rPr>
      <w:lang w:val="uk-UA"/>
    </w:rPr>
  </w:style>
  <w:style w:type="paragraph" w:styleId="ad">
    <w:name w:val="annotation subject"/>
    <w:basedOn w:val="ab"/>
    <w:next w:val="ab"/>
    <w:link w:val="ae"/>
    <w:rsid w:val="00625E5E"/>
    <w:rPr>
      <w:b/>
      <w:bCs/>
    </w:rPr>
  </w:style>
  <w:style w:type="character" w:customStyle="1" w:styleId="ae">
    <w:name w:val="Тема примечания Знак"/>
    <w:link w:val="ad"/>
    <w:rsid w:val="00625E5E"/>
    <w:rPr>
      <w:b/>
      <w:bCs/>
      <w:lang w:val="uk-UA"/>
    </w:rPr>
  </w:style>
  <w:style w:type="table" w:styleId="af">
    <w:name w:val="Table Grid"/>
    <w:basedOn w:val="a1"/>
    <w:rsid w:val="004B6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4E26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274F-5BF7-49CD-85EF-55201B30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18738</TotalTime>
  <Pages>9</Pages>
  <Words>3196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Inc.</Company>
  <LinksUpToDate>false</LinksUpToDate>
  <CharactersWithSpaces>21375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N2</dc:creator>
  <cp:lastModifiedBy>Zver</cp:lastModifiedBy>
  <cp:revision>14</cp:revision>
  <cp:lastPrinted>2023-09-28T10:35:00Z</cp:lastPrinted>
  <dcterms:created xsi:type="dcterms:W3CDTF">2022-10-21T07:58:00Z</dcterms:created>
  <dcterms:modified xsi:type="dcterms:W3CDTF">2023-09-28T10:38:00Z</dcterms:modified>
</cp:coreProperties>
</file>