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4" w:rsidRDefault="00C64AC4" w:rsidP="00C64AC4">
      <w:pPr>
        <w:jc w:val="center"/>
        <w:rPr>
          <w:sz w:val="28"/>
          <w:szCs w:val="28"/>
          <w:lang w:val="uk-UA"/>
        </w:rPr>
      </w:pPr>
      <w:r w:rsidRPr="00C078A6">
        <w:rPr>
          <w:rFonts w:eastAsia="Calibri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4.35pt" o:ole="" fillcolor="window">
            <v:imagedata r:id="rId6" o:title=""/>
          </v:shape>
          <o:OLEObject Type="Embed" ProgID="MSDraw" ShapeID="_x0000_i1025" DrawAspect="Content" ObjectID="_1752493750" r:id="rId7">
            <o:FieldCodes>\* MERGEFORMAT</o:FieldCodes>
          </o:OLEObject>
        </w:object>
      </w:r>
    </w:p>
    <w:p w:rsidR="00BC252D" w:rsidRDefault="00BC252D" w:rsidP="00BC252D">
      <w:pPr>
        <w:jc w:val="center"/>
        <w:rPr>
          <w:sz w:val="28"/>
          <w:szCs w:val="28"/>
          <w:lang w:val="uk-UA"/>
        </w:rPr>
      </w:pPr>
    </w:p>
    <w:p w:rsidR="00C64AC4" w:rsidRPr="00975E8B" w:rsidRDefault="00E10B99" w:rsidP="00BC252D">
      <w:pPr>
        <w:jc w:val="center"/>
        <w:rPr>
          <w:b/>
          <w:sz w:val="32"/>
          <w:szCs w:val="32"/>
          <w:lang w:val="uk-UA"/>
        </w:rPr>
      </w:pPr>
      <w:r w:rsidRPr="00975E8B">
        <w:rPr>
          <w:b/>
          <w:sz w:val="32"/>
          <w:szCs w:val="32"/>
          <w:lang w:val="uk-UA"/>
        </w:rPr>
        <w:t>БАШТЕЧКІВСЬКА СІЛЬСЬКА</w:t>
      </w:r>
      <w:r w:rsidR="00BC252D" w:rsidRPr="00975E8B">
        <w:rPr>
          <w:b/>
          <w:sz w:val="32"/>
          <w:szCs w:val="32"/>
          <w:lang w:val="uk-UA"/>
        </w:rPr>
        <w:t xml:space="preserve"> РАДА</w:t>
      </w:r>
    </w:p>
    <w:p w:rsidR="00C64AC4" w:rsidRPr="00B655FA" w:rsidRDefault="00C64AC4" w:rsidP="00C64AC4">
      <w:pPr>
        <w:jc w:val="center"/>
        <w:rPr>
          <w:sz w:val="32"/>
          <w:szCs w:val="32"/>
          <w:lang w:val="uk-UA"/>
        </w:rPr>
      </w:pPr>
    </w:p>
    <w:p w:rsidR="00C64AC4" w:rsidRPr="00975E8B" w:rsidRDefault="00B52944" w:rsidP="00C64A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</w:t>
      </w:r>
      <w:r w:rsidR="002E3E17" w:rsidRPr="00975E8B">
        <w:rPr>
          <w:b/>
          <w:sz w:val="28"/>
          <w:szCs w:val="28"/>
          <w:lang w:val="uk-UA"/>
        </w:rPr>
        <w:t xml:space="preserve"> </w:t>
      </w:r>
      <w:r w:rsidR="00C64AC4" w:rsidRPr="00975E8B">
        <w:rPr>
          <w:b/>
          <w:sz w:val="28"/>
          <w:szCs w:val="28"/>
          <w:lang w:val="uk-UA"/>
        </w:rPr>
        <w:t>РІШЕННЯ</w:t>
      </w:r>
      <w:bookmarkStart w:id="0" w:name="_GoBack"/>
      <w:bookmarkEnd w:id="0"/>
    </w:p>
    <w:p w:rsidR="00C64AC4" w:rsidRDefault="00C64AC4" w:rsidP="00C64AC4">
      <w:pPr>
        <w:rPr>
          <w:i/>
          <w:iCs/>
          <w:sz w:val="20"/>
          <w:szCs w:val="20"/>
          <w:lang w:val="uk-UA"/>
        </w:rPr>
      </w:pP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Pr="002E3E17" w:rsidRDefault="00B52944" w:rsidP="00C64A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</w:t>
      </w:r>
      <w:r w:rsidR="00BC252D">
        <w:rPr>
          <w:sz w:val="28"/>
          <w:szCs w:val="28"/>
          <w:lang w:val="uk-UA"/>
        </w:rPr>
        <w:t xml:space="preserve">2023 </w:t>
      </w:r>
      <w:r w:rsidR="00537A2F">
        <w:rPr>
          <w:sz w:val="28"/>
          <w:szCs w:val="28"/>
          <w:lang w:val="uk-UA"/>
        </w:rPr>
        <w:t>р.</w:t>
      </w:r>
      <w:r w:rsidR="00BC252D">
        <w:rPr>
          <w:sz w:val="28"/>
          <w:szCs w:val="28"/>
          <w:lang w:val="uk-UA"/>
        </w:rPr>
        <w:t xml:space="preserve">                                </w:t>
      </w:r>
      <w:r w:rsidR="00537A2F">
        <w:rPr>
          <w:sz w:val="28"/>
          <w:szCs w:val="28"/>
          <w:lang w:val="uk-UA"/>
        </w:rPr>
        <w:t xml:space="preserve">  </w:t>
      </w:r>
      <w:proofErr w:type="spellStart"/>
      <w:r w:rsidR="00BC252D">
        <w:rPr>
          <w:sz w:val="28"/>
          <w:szCs w:val="28"/>
          <w:lang w:val="uk-UA"/>
        </w:rPr>
        <w:t>с.Баштечки</w:t>
      </w:r>
      <w:proofErr w:type="spellEnd"/>
      <w:r w:rsidR="002E3E17">
        <w:rPr>
          <w:sz w:val="28"/>
          <w:szCs w:val="28"/>
          <w:lang w:val="uk-UA"/>
        </w:rPr>
        <w:t xml:space="preserve">                       </w:t>
      </w:r>
      <w:r w:rsidR="00C64AC4">
        <w:rPr>
          <w:sz w:val="28"/>
          <w:szCs w:val="28"/>
          <w:lang w:val="uk-UA"/>
        </w:rPr>
        <w:t xml:space="preserve">    </w:t>
      </w:r>
      <w:r w:rsidR="00BC252D">
        <w:rPr>
          <w:sz w:val="28"/>
          <w:szCs w:val="28"/>
          <w:lang w:val="uk-UA"/>
        </w:rPr>
        <w:t xml:space="preserve">  </w:t>
      </w:r>
      <w:r w:rsidR="00D7315B">
        <w:rPr>
          <w:sz w:val="28"/>
          <w:szCs w:val="28"/>
          <w:lang w:val="uk-UA"/>
        </w:rPr>
        <w:t xml:space="preserve">     </w:t>
      </w:r>
      <w:r w:rsidR="00BC2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____/___</w:t>
      </w:r>
    </w:p>
    <w:p w:rsidR="00C64AC4" w:rsidRDefault="00C64AC4" w:rsidP="00C64AC4">
      <w:pPr>
        <w:rPr>
          <w:sz w:val="20"/>
          <w:szCs w:val="20"/>
          <w:lang w:val="uk-UA"/>
        </w:rPr>
      </w:pPr>
    </w:p>
    <w:p w:rsidR="00C64AC4" w:rsidRDefault="00C64AC4" w:rsidP="00C64AC4">
      <w:pPr>
        <w:rPr>
          <w:sz w:val="20"/>
          <w:szCs w:val="20"/>
          <w:lang w:val="uk-UA"/>
        </w:rPr>
      </w:pPr>
    </w:p>
    <w:p w:rsidR="00C64AC4" w:rsidRDefault="00F0474B" w:rsidP="00BC25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C252D">
        <w:rPr>
          <w:sz w:val="28"/>
          <w:szCs w:val="28"/>
          <w:lang w:val="uk-UA"/>
        </w:rPr>
        <w:t xml:space="preserve">внесення змін до рішення від 15.03.2023 № </w:t>
      </w:r>
      <w:r w:rsidR="00E471B8">
        <w:rPr>
          <w:sz w:val="28"/>
          <w:szCs w:val="28"/>
          <w:lang w:val="uk-UA"/>
        </w:rPr>
        <w:t xml:space="preserve">2-18/VIIІ </w:t>
      </w:r>
      <w:r w:rsidR="00BC252D">
        <w:rPr>
          <w:sz w:val="28"/>
          <w:szCs w:val="28"/>
          <w:lang w:val="uk-UA"/>
        </w:rPr>
        <w:t>про «</w:t>
      </w:r>
      <w:r>
        <w:rPr>
          <w:sz w:val="28"/>
          <w:szCs w:val="28"/>
          <w:lang w:val="uk-UA"/>
        </w:rPr>
        <w:t>Програму розвитку земельних відносин</w:t>
      </w:r>
      <w:r w:rsidR="00BC2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охорони земель на територ</w:t>
      </w:r>
      <w:r w:rsidR="00775CAA">
        <w:rPr>
          <w:sz w:val="28"/>
          <w:szCs w:val="28"/>
          <w:lang w:val="uk-UA"/>
        </w:rPr>
        <w:t>ії Баштечківської сільської територіальної громади на 2021-2023 роки</w:t>
      </w:r>
      <w:r w:rsidR="00BC252D">
        <w:rPr>
          <w:sz w:val="28"/>
          <w:szCs w:val="28"/>
          <w:lang w:val="uk-UA"/>
        </w:rPr>
        <w:t>»</w:t>
      </w:r>
    </w:p>
    <w:p w:rsidR="00C64AC4" w:rsidRDefault="00C64AC4" w:rsidP="00C64AC4">
      <w:pPr>
        <w:rPr>
          <w:sz w:val="28"/>
          <w:szCs w:val="28"/>
          <w:lang w:val="uk-UA"/>
        </w:rPr>
      </w:pPr>
    </w:p>
    <w:p w:rsidR="00BC252D" w:rsidRDefault="00C64AC4" w:rsidP="00C64AC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 22 частини 1 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</w:t>
      </w:r>
      <w:r w:rsidR="005F2513">
        <w:rPr>
          <w:sz w:val="28"/>
          <w:szCs w:val="28"/>
          <w:lang w:val="uk-UA"/>
        </w:rPr>
        <w:t>ні”</w:t>
      </w:r>
      <w:r w:rsidR="00D210EB">
        <w:rPr>
          <w:sz w:val="28"/>
          <w:szCs w:val="28"/>
          <w:lang w:val="uk-UA"/>
        </w:rPr>
        <w:t>, Положення земельного законодавства України визначеного постановою  Верховної Ради України від 22.09.2005 р.№2897-І</w:t>
      </w:r>
      <w:r w:rsidR="00455DE5">
        <w:rPr>
          <w:sz w:val="28"/>
          <w:szCs w:val="28"/>
          <w:lang w:val="en-US"/>
        </w:rPr>
        <w:t>V</w:t>
      </w:r>
      <w:r w:rsidR="00455DE5">
        <w:rPr>
          <w:sz w:val="28"/>
          <w:szCs w:val="28"/>
          <w:lang w:val="uk-UA"/>
        </w:rPr>
        <w:t xml:space="preserve"> «Про сучасний стан та перспективи розвитку земельних відносин в Україні»</w:t>
      </w:r>
      <w:r w:rsidR="00BC252D">
        <w:rPr>
          <w:sz w:val="28"/>
          <w:szCs w:val="28"/>
          <w:lang w:val="uk-UA"/>
        </w:rPr>
        <w:t xml:space="preserve"> та інших законодавчих актів, </w:t>
      </w:r>
      <w:r w:rsidR="00BC252D">
        <w:rPr>
          <w:bCs/>
          <w:iCs/>
          <w:sz w:val="28"/>
          <w:szCs w:val="28"/>
          <w:lang w:val="uk-UA"/>
        </w:rPr>
        <w:t>Указу Президента України від 24.02.2022 №64/2022 «Про введення воєнного стану в Україні</w:t>
      </w:r>
      <w:r w:rsidR="00BC252D">
        <w:rPr>
          <w:sz w:val="28"/>
          <w:szCs w:val="28"/>
          <w:lang w:val="uk-UA"/>
        </w:rPr>
        <w:t xml:space="preserve">» , на виконання листа Головного управління </w:t>
      </w:r>
      <w:proofErr w:type="spellStart"/>
      <w:r w:rsidR="00BC252D">
        <w:rPr>
          <w:sz w:val="28"/>
          <w:szCs w:val="28"/>
          <w:lang w:val="uk-UA"/>
        </w:rPr>
        <w:t>держгеокадастру</w:t>
      </w:r>
      <w:proofErr w:type="spellEnd"/>
      <w:r w:rsidR="00BC252D">
        <w:rPr>
          <w:sz w:val="28"/>
          <w:szCs w:val="28"/>
          <w:lang w:val="uk-UA"/>
        </w:rPr>
        <w:t xml:space="preserve"> у Черкаській області від 07.03.2023 р. №18-23-0.3-1113/2-23 про внесення змін до «Програми виконання заходів з охорони земель» </w:t>
      </w:r>
      <w:r>
        <w:rPr>
          <w:sz w:val="28"/>
          <w:szCs w:val="28"/>
          <w:lang w:val="uk-UA"/>
        </w:rPr>
        <w:t xml:space="preserve">Баштечківська сільська рада </w:t>
      </w:r>
    </w:p>
    <w:p w:rsidR="00BC252D" w:rsidRDefault="00BC252D" w:rsidP="00BC252D">
      <w:pPr>
        <w:jc w:val="both"/>
        <w:rPr>
          <w:sz w:val="28"/>
          <w:szCs w:val="28"/>
          <w:lang w:val="uk-UA"/>
        </w:rPr>
      </w:pPr>
    </w:p>
    <w:p w:rsidR="00C64AC4" w:rsidRDefault="00BC252D" w:rsidP="00BC252D">
      <w:pPr>
        <w:jc w:val="both"/>
        <w:rPr>
          <w:sz w:val="28"/>
          <w:szCs w:val="28"/>
          <w:lang w:val="uk-UA"/>
        </w:rPr>
      </w:pPr>
      <w:r w:rsidRPr="00975E8B">
        <w:rPr>
          <w:b/>
          <w:sz w:val="28"/>
          <w:szCs w:val="28"/>
          <w:lang w:val="uk-UA"/>
        </w:rPr>
        <w:t>ВИРІШИЛА</w:t>
      </w:r>
      <w:r w:rsidR="00C64AC4">
        <w:rPr>
          <w:sz w:val="28"/>
          <w:szCs w:val="28"/>
          <w:lang w:val="uk-UA"/>
        </w:rPr>
        <w:t>:</w:t>
      </w: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Pr="00BC252D" w:rsidRDefault="00BC252D" w:rsidP="00BC252D">
      <w:pPr>
        <w:numPr>
          <w:ilvl w:val="0"/>
          <w:numId w:val="7"/>
        </w:numPr>
        <w:tabs>
          <w:tab w:val="clear" w:pos="1410"/>
          <w:tab w:val="num" w:pos="0"/>
        </w:tabs>
        <w:ind w:left="0" w:firstLine="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плану заходів  П</w:t>
      </w:r>
      <w:r w:rsidR="00C64AC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ограми</w:t>
      </w:r>
      <w:r w:rsidR="00D579E2">
        <w:rPr>
          <w:sz w:val="28"/>
          <w:szCs w:val="28"/>
          <w:lang w:val="uk-UA"/>
        </w:rPr>
        <w:t xml:space="preserve"> розвитку земельних відносин та охорони земель на території Баштечківської </w:t>
      </w:r>
      <w:r w:rsidR="00CD7065">
        <w:rPr>
          <w:sz w:val="28"/>
          <w:szCs w:val="28"/>
          <w:lang w:val="uk-UA"/>
        </w:rPr>
        <w:t xml:space="preserve"> сільської територіальної громади на 2021-2023 роки</w:t>
      </w:r>
      <w:r>
        <w:rPr>
          <w:sz w:val="28"/>
          <w:szCs w:val="28"/>
          <w:lang w:val="uk-UA"/>
        </w:rPr>
        <w:t>, а саме включити (доповнити) заходом з охорони земель : «Виготовлення робочих проектів землеустрою, у тому числі у разі виникнення потреби щодо рекультивації порушених земельних питань унаслідок бойових дій, їх подальшої реалізації»</w:t>
      </w:r>
      <w:r w:rsidR="00C64AC4">
        <w:rPr>
          <w:sz w:val="28"/>
          <w:szCs w:val="28"/>
          <w:lang w:val="uk-UA"/>
        </w:rPr>
        <w:t xml:space="preserve"> (додаєть</w:t>
      </w:r>
      <w:r>
        <w:rPr>
          <w:sz w:val="28"/>
          <w:szCs w:val="28"/>
          <w:lang w:val="uk-UA"/>
        </w:rPr>
        <w:t>ся).</w:t>
      </w:r>
    </w:p>
    <w:p w:rsidR="00C64AC4" w:rsidRDefault="00C64AC4" w:rsidP="00C64AC4">
      <w:pPr>
        <w:pStyle w:val="aa"/>
        <w:rPr>
          <w:sz w:val="28"/>
          <w:szCs w:val="28"/>
          <w:lang w:val="uk-UA"/>
        </w:rPr>
      </w:pPr>
    </w:p>
    <w:p w:rsidR="00C64AC4" w:rsidRPr="001D67B4" w:rsidRDefault="00C64AC4" w:rsidP="001D67B4">
      <w:pPr>
        <w:pStyle w:val="1"/>
        <w:numPr>
          <w:ilvl w:val="0"/>
          <w:numId w:val="7"/>
        </w:numPr>
        <w:tabs>
          <w:tab w:val="clear" w:pos="141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1D67B4">
        <w:rPr>
          <w:sz w:val="28"/>
          <w:szCs w:val="28"/>
          <w:lang w:val="uk-UA"/>
        </w:rPr>
        <w:t>Контроль за виконанням даного рішення покласти на комісію з питань</w:t>
      </w:r>
      <w:r w:rsidR="00741F89" w:rsidRPr="001D67B4">
        <w:rPr>
          <w:sz w:val="28"/>
          <w:szCs w:val="28"/>
          <w:lang w:val="uk-UA"/>
        </w:rPr>
        <w:t xml:space="preserve"> </w:t>
      </w:r>
      <w:r w:rsidR="001D67B4">
        <w:rPr>
          <w:sz w:val="28"/>
          <w:szCs w:val="28"/>
          <w:lang w:val="uk-UA"/>
        </w:rPr>
        <w:t xml:space="preserve">земельних відносин, природокористування, планування території, будівництва, архітектури, охорони пам’яток, історичного середовища та благоустрою. </w:t>
      </w: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Default="00C64AC4" w:rsidP="00C64A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D7315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Сергій МЕЛЬНИК</w:t>
      </w: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Default="00C64AC4" w:rsidP="00C64AC4">
      <w:pPr>
        <w:jc w:val="both"/>
        <w:rPr>
          <w:sz w:val="28"/>
          <w:szCs w:val="28"/>
          <w:lang w:val="uk-UA"/>
        </w:rPr>
      </w:pPr>
    </w:p>
    <w:p w:rsidR="00C64AC4" w:rsidRDefault="00C64AC4" w:rsidP="001D67B4">
      <w:pPr>
        <w:rPr>
          <w:sz w:val="28"/>
          <w:szCs w:val="28"/>
          <w:lang w:val="uk-UA"/>
        </w:rPr>
      </w:pPr>
    </w:p>
    <w:p w:rsidR="00C64AC4" w:rsidRPr="00537A2F" w:rsidRDefault="00C64AC4" w:rsidP="001D67B4">
      <w:pPr>
        <w:ind w:left="5670"/>
        <w:rPr>
          <w:lang w:val="uk-UA"/>
        </w:rPr>
      </w:pPr>
      <w:r w:rsidRPr="00537A2F">
        <w:rPr>
          <w:lang w:val="uk-UA"/>
        </w:rPr>
        <w:lastRenderedPageBreak/>
        <w:t>ЗАТВЕРДЖЕНО</w:t>
      </w:r>
    </w:p>
    <w:p w:rsidR="00C64AC4" w:rsidRPr="00537A2F" w:rsidRDefault="00C64AC4" w:rsidP="001D67B4">
      <w:pPr>
        <w:ind w:left="5670"/>
        <w:rPr>
          <w:lang w:val="uk-UA"/>
        </w:rPr>
      </w:pPr>
      <w:r w:rsidRPr="00537A2F">
        <w:rPr>
          <w:lang w:val="uk-UA"/>
        </w:rPr>
        <w:t>Рішення</w:t>
      </w:r>
      <w:r w:rsidR="00537A2F">
        <w:rPr>
          <w:lang w:val="uk-UA"/>
        </w:rPr>
        <w:t>м</w:t>
      </w:r>
      <w:r w:rsidRPr="00537A2F">
        <w:rPr>
          <w:lang w:val="uk-UA"/>
        </w:rPr>
        <w:t xml:space="preserve"> Баштечківської </w:t>
      </w:r>
    </w:p>
    <w:p w:rsidR="00C64AC4" w:rsidRPr="00537A2F" w:rsidRDefault="00C64AC4" w:rsidP="001D67B4">
      <w:pPr>
        <w:ind w:left="5670"/>
        <w:rPr>
          <w:lang w:val="uk-UA"/>
        </w:rPr>
      </w:pPr>
      <w:r w:rsidRPr="00537A2F">
        <w:rPr>
          <w:lang w:val="uk-UA"/>
        </w:rPr>
        <w:t>сільської ради</w:t>
      </w:r>
    </w:p>
    <w:p w:rsidR="00C64AC4" w:rsidRPr="00537A2F" w:rsidRDefault="00577F51" w:rsidP="001D67B4">
      <w:pPr>
        <w:ind w:left="5670"/>
        <w:rPr>
          <w:lang w:val="uk-UA"/>
        </w:rPr>
      </w:pPr>
      <w:r w:rsidRPr="00537A2F">
        <w:rPr>
          <w:lang w:val="uk-UA"/>
        </w:rPr>
        <w:t xml:space="preserve">від </w:t>
      </w:r>
      <w:r w:rsidR="001D1FE9">
        <w:rPr>
          <w:lang w:val="uk-UA"/>
        </w:rPr>
        <w:t>15.03.2023</w:t>
      </w:r>
      <w:r w:rsidRPr="00537A2F">
        <w:rPr>
          <w:lang w:val="uk-UA"/>
        </w:rPr>
        <w:t xml:space="preserve"> р. № </w:t>
      </w:r>
      <w:r w:rsidR="00537A2F" w:rsidRPr="00537A2F">
        <w:rPr>
          <w:lang w:val="uk-UA"/>
        </w:rPr>
        <w:t>24-6</w:t>
      </w:r>
      <w:r w:rsidRPr="00537A2F">
        <w:rPr>
          <w:lang w:val="uk-UA"/>
        </w:rPr>
        <w:t>/</w:t>
      </w:r>
      <w:r w:rsidRPr="00537A2F">
        <w:rPr>
          <w:lang w:val="en-US"/>
        </w:rPr>
        <w:t>V</w:t>
      </w:r>
      <w:r w:rsidRPr="00537A2F">
        <w:rPr>
          <w:lang w:val="uk-UA"/>
        </w:rPr>
        <w:t>ІІІ</w:t>
      </w:r>
    </w:p>
    <w:p w:rsidR="000257E4" w:rsidRPr="00513858" w:rsidRDefault="00716CE9" w:rsidP="00513858">
      <w:pPr>
        <w:rPr>
          <w:sz w:val="28"/>
          <w:szCs w:val="28"/>
          <w:lang w:val="uk-UA"/>
        </w:rPr>
      </w:pPr>
      <w:r w:rsidRPr="00513858">
        <w:rPr>
          <w:sz w:val="28"/>
          <w:szCs w:val="28"/>
          <w:lang w:val="uk-UA"/>
        </w:rPr>
        <w:t xml:space="preserve">      </w:t>
      </w:r>
      <w:r w:rsidR="00E91A50" w:rsidRPr="00513858">
        <w:rPr>
          <w:sz w:val="28"/>
          <w:szCs w:val="28"/>
          <w:lang w:val="uk-UA"/>
        </w:rPr>
        <w:t xml:space="preserve">                       </w:t>
      </w:r>
    </w:p>
    <w:p w:rsidR="000257E4" w:rsidRPr="000257E4" w:rsidRDefault="000257E4" w:rsidP="006C3DCF">
      <w:pPr>
        <w:ind w:left="4820" w:firstLine="850"/>
        <w:jc w:val="center"/>
        <w:rPr>
          <w:b/>
          <w:sz w:val="28"/>
          <w:szCs w:val="28"/>
          <w:lang w:val="uk-UA"/>
        </w:rPr>
      </w:pPr>
    </w:p>
    <w:p w:rsidR="000257E4" w:rsidRPr="001D1FE9" w:rsidRDefault="000257E4" w:rsidP="006C3DCF">
      <w:pPr>
        <w:ind w:left="357"/>
        <w:jc w:val="center"/>
        <w:rPr>
          <w:b/>
          <w:sz w:val="28"/>
          <w:szCs w:val="28"/>
          <w:lang w:val="uk-UA"/>
        </w:rPr>
      </w:pPr>
      <w:r w:rsidRPr="001D1FE9">
        <w:rPr>
          <w:b/>
          <w:sz w:val="28"/>
          <w:szCs w:val="28"/>
          <w:lang w:val="uk-UA"/>
        </w:rPr>
        <w:t>Паспорт</w:t>
      </w:r>
    </w:p>
    <w:p w:rsidR="006C3DCF" w:rsidRPr="006C3DCF" w:rsidRDefault="000257E4" w:rsidP="006C3DCF">
      <w:pPr>
        <w:jc w:val="center"/>
        <w:rPr>
          <w:b/>
          <w:sz w:val="28"/>
          <w:szCs w:val="28"/>
          <w:lang w:val="uk-UA"/>
        </w:rPr>
      </w:pPr>
      <w:r w:rsidRPr="001D1FE9">
        <w:rPr>
          <w:b/>
          <w:sz w:val="28"/>
          <w:szCs w:val="28"/>
          <w:lang w:val="uk-UA"/>
        </w:rPr>
        <w:t>Програми</w:t>
      </w:r>
      <w:r w:rsidRPr="000257E4">
        <w:rPr>
          <w:b/>
          <w:sz w:val="28"/>
          <w:szCs w:val="28"/>
          <w:lang w:val="uk-UA"/>
        </w:rPr>
        <w:t xml:space="preserve"> </w:t>
      </w:r>
      <w:r w:rsidR="006C3DCF" w:rsidRPr="006C3DCF">
        <w:rPr>
          <w:b/>
          <w:sz w:val="28"/>
          <w:szCs w:val="28"/>
          <w:lang w:val="uk-UA"/>
        </w:rPr>
        <w:t>розвитку земельних відносин та охорони земель на території</w:t>
      </w:r>
    </w:p>
    <w:p w:rsidR="006C3DCF" w:rsidRPr="006C3DCF" w:rsidRDefault="0099449B" w:rsidP="006C3DCF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Баштечківської</w:t>
      </w:r>
      <w:r w:rsidR="006C3DCF" w:rsidRPr="006C3DCF">
        <w:rPr>
          <w:b/>
          <w:sz w:val="28"/>
          <w:szCs w:val="28"/>
          <w:lang w:val="uk-UA"/>
        </w:rPr>
        <w:t xml:space="preserve"> сільської ради об’єднаної територіальної громади</w:t>
      </w:r>
    </w:p>
    <w:p w:rsidR="000257E4" w:rsidRPr="006C3DCF" w:rsidRDefault="006C3DCF" w:rsidP="006C3DCF">
      <w:pPr>
        <w:ind w:left="360"/>
        <w:jc w:val="center"/>
        <w:rPr>
          <w:b/>
          <w:sz w:val="28"/>
          <w:szCs w:val="28"/>
          <w:lang w:val="uk-UA"/>
        </w:rPr>
      </w:pPr>
      <w:r w:rsidRPr="006C3DCF">
        <w:rPr>
          <w:b/>
          <w:sz w:val="28"/>
          <w:szCs w:val="28"/>
          <w:lang w:val="uk-UA"/>
        </w:rPr>
        <w:t>на 20</w:t>
      </w:r>
      <w:r w:rsidR="0099449B">
        <w:rPr>
          <w:b/>
          <w:sz w:val="28"/>
          <w:szCs w:val="28"/>
          <w:lang w:val="uk-UA"/>
        </w:rPr>
        <w:t>21</w:t>
      </w:r>
      <w:r w:rsidRPr="006C3DCF">
        <w:rPr>
          <w:b/>
          <w:sz w:val="28"/>
          <w:szCs w:val="28"/>
          <w:lang w:val="uk-UA"/>
        </w:rPr>
        <w:t>-202</w:t>
      </w:r>
      <w:r w:rsidR="0099449B">
        <w:rPr>
          <w:b/>
          <w:sz w:val="28"/>
          <w:szCs w:val="28"/>
          <w:lang w:val="uk-UA"/>
        </w:rPr>
        <w:t>3</w:t>
      </w:r>
      <w:r w:rsidRPr="006C3DCF">
        <w:rPr>
          <w:b/>
          <w:sz w:val="28"/>
          <w:szCs w:val="28"/>
          <w:lang w:val="uk-UA"/>
        </w:rPr>
        <w:t xml:space="preserve"> роки</w:t>
      </w:r>
    </w:p>
    <w:p w:rsidR="000257E4" w:rsidRPr="000257E4" w:rsidRDefault="000257E4" w:rsidP="006C3DCF">
      <w:pPr>
        <w:ind w:left="360"/>
        <w:jc w:val="center"/>
        <w:rPr>
          <w:b/>
          <w:sz w:val="28"/>
          <w:szCs w:val="28"/>
          <w:lang w:val="uk-UA"/>
        </w:rPr>
      </w:pPr>
    </w:p>
    <w:p w:rsidR="000257E4" w:rsidRPr="000257E4" w:rsidRDefault="000257E4" w:rsidP="000257E4">
      <w:pPr>
        <w:ind w:left="360"/>
        <w:jc w:val="both"/>
        <w:rPr>
          <w:b/>
          <w:sz w:val="28"/>
          <w:szCs w:val="28"/>
          <w:lang w:val="uk-UA"/>
        </w:rPr>
      </w:pPr>
      <w:r w:rsidRPr="000257E4">
        <w:rPr>
          <w:b/>
          <w:sz w:val="28"/>
          <w:szCs w:val="28"/>
          <w:lang w:val="uk-UA"/>
        </w:rPr>
        <w:t>1.Замовник</w:t>
      </w:r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програми</w:t>
      </w:r>
      <w:proofErr w:type="spellEnd"/>
      <w:r w:rsidRPr="000257E4">
        <w:rPr>
          <w:b/>
          <w:sz w:val="28"/>
          <w:szCs w:val="28"/>
          <w:lang w:val="uk-UA"/>
        </w:rPr>
        <w:t xml:space="preserve"> </w:t>
      </w:r>
      <w:r w:rsidRPr="000257E4">
        <w:rPr>
          <w:b/>
          <w:sz w:val="28"/>
          <w:szCs w:val="28"/>
        </w:rPr>
        <w:t xml:space="preserve">: </w:t>
      </w:r>
      <w:r w:rsidR="0099449B">
        <w:rPr>
          <w:b/>
          <w:sz w:val="28"/>
          <w:szCs w:val="28"/>
          <w:lang w:val="uk-UA"/>
        </w:rPr>
        <w:t>Баштечківська</w:t>
      </w:r>
      <w:r w:rsidR="003F4DB2">
        <w:rPr>
          <w:b/>
          <w:sz w:val="28"/>
          <w:szCs w:val="28"/>
          <w:lang w:val="uk-UA"/>
        </w:rPr>
        <w:t xml:space="preserve"> територіальна громада</w:t>
      </w:r>
      <w:r w:rsidRPr="000257E4">
        <w:rPr>
          <w:b/>
          <w:sz w:val="28"/>
          <w:szCs w:val="28"/>
        </w:rPr>
        <w:t>.</w:t>
      </w:r>
    </w:p>
    <w:p w:rsidR="000257E4" w:rsidRPr="000257E4" w:rsidRDefault="000257E4" w:rsidP="000257E4">
      <w:pPr>
        <w:jc w:val="both"/>
        <w:rPr>
          <w:b/>
          <w:sz w:val="28"/>
          <w:szCs w:val="28"/>
        </w:rPr>
      </w:pPr>
      <w:r w:rsidRPr="000257E4">
        <w:rPr>
          <w:b/>
          <w:sz w:val="28"/>
          <w:szCs w:val="28"/>
          <w:lang w:val="uk-UA"/>
        </w:rPr>
        <w:t xml:space="preserve">     2.</w:t>
      </w:r>
      <w:proofErr w:type="spellStart"/>
      <w:r w:rsidRPr="000257E4">
        <w:rPr>
          <w:b/>
          <w:sz w:val="28"/>
          <w:szCs w:val="28"/>
        </w:rPr>
        <w:t>Розробник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Програми</w:t>
      </w:r>
      <w:proofErr w:type="spellEnd"/>
      <w:r w:rsidRPr="000257E4">
        <w:rPr>
          <w:b/>
          <w:sz w:val="28"/>
          <w:szCs w:val="28"/>
        </w:rPr>
        <w:t xml:space="preserve">: </w:t>
      </w:r>
      <w:r w:rsidR="0099449B">
        <w:rPr>
          <w:b/>
          <w:sz w:val="28"/>
          <w:szCs w:val="28"/>
          <w:lang w:val="uk-UA"/>
        </w:rPr>
        <w:t>Баштечківська</w:t>
      </w:r>
      <w:r w:rsidR="00910423">
        <w:rPr>
          <w:b/>
          <w:sz w:val="28"/>
          <w:szCs w:val="28"/>
          <w:lang w:val="uk-UA"/>
        </w:rPr>
        <w:t xml:space="preserve"> територіальна громада</w:t>
      </w:r>
      <w:r w:rsidRPr="000257E4">
        <w:rPr>
          <w:b/>
          <w:sz w:val="28"/>
          <w:szCs w:val="28"/>
        </w:rPr>
        <w:t>.</w:t>
      </w:r>
    </w:p>
    <w:p w:rsidR="000257E4" w:rsidRPr="000257E4" w:rsidRDefault="000257E4" w:rsidP="000257E4">
      <w:pPr>
        <w:ind w:left="360"/>
        <w:jc w:val="both"/>
        <w:rPr>
          <w:b/>
          <w:sz w:val="28"/>
          <w:szCs w:val="28"/>
        </w:rPr>
      </w:pPr>
      <w:r w:rsidRPr="000257E4">
        <w:rPr>
          <w:b/>
          <w:sz w:val="28"/>
          <w:szCs w:val="28"/>
          <w:lang w:val="uk-UA"/>
        </w:rPr>
        <w:t>3.</w:t>
      </w:r>
      <w:proofErr w:type="spellStart"/>
      <w:r w:rsidRPr="000257E4">
        <w:rPr>
          <w:b/>
          <w:sz w:val="28"/>
          <w:szCs w:val="28"/>
        </w:rPr>
        <w:t>Термін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реалізації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Програми</w:t>
      </w:r>
      <w:proofErr w:type="spellEnd"/>
      <w:r w:rsidRPr="000257E4">
        <w:rPr>
          <w:b/>
          <w:sz w:val="28"/>
          <w:szCs w:val="28"/>
        </w:rPr>
        <w:t>: 20</w:t>
      </w:r>
      <w:r w:rsidR="0099449B">
        <w:rPr>
          <w:b/>
          <w:sz w:val="28"/>
          <w:szCs w:val="28"/>
        </w:rPr>
        <w:t>21</w:t>
      </w:r>
      <w:r w:rsidRPr="000257E4">
        <w:rPr>
          <w:b/>
          <w:sz w:val="28"/>
          <w:szCs w:val="28"/>
        </w:rPr>
        <w:t>-20</w:t>
      </w:r>
      <w:r w:rsidRPr="000257E4">
        <w:rPr>
          <w:b/>
          <w:sz w:val="28"/>
          <w:szCs w:val="28"/>
          <w:lang w:val="uk-UA"/>
        </w:rPr>
        <w:t>2</w:t>
      </w:r>
      <w:r w:rsidR="0099449B">
        <w:rPr>
          <w:b/>
          <w:sz w:val="28"/>
          <w:szCs w:val="28"/>
          <w:lang w:val="uk-UA"/>
        </w:rPr>
        <w:t>3</w:t>
      </w:r>
      <w:r w:rsidRPr="000257E4">
        <w:rPr>
          <w:b/>
          <w:sz w:val="28"/>
          <w:szCs w:val="28"/>
        </w:rPr>
        <w:t xml:space="preserve"> роки.</w:t>
      </w:r>
    </w:p>
    <w:p w:rsidR="000257E4" w:rsidRPr="000257E4" w:rsidRDefault="000257E4" w:rsidP="000257E4">
      <w:pPr>
        <w:ind w:left="360"/>
        <w:jc w:val="both"/>
        <w:rPr>
          <w:sz w:val="28"/>
          <w:szCs w:val="28"/>
        </w:rPr>
      </w:pPr>
      <w:r w:rsidRPr="000257E4">
        <w:rPr>
          <w:b/>
          <w:sz w:val="28"/>
          <w:szCs w:val="28"/>
          <w:lang w:val="uk-UA"/>
        </w:rPr>
        <w:t>4.</w:t>
      </w:r>
      <w:proofErr w:type="spellStart"/>
      <w:r w:rsidRPr="000257E4">
        <w:rPr>
          <w:b/>
          <w:sz w:val="28"/>
          <w:szCs w:val="28"/>
        </w:rPr>
        <w:t>Етапи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фінансування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програми</w:t>
      </w:r>
      <w:proofErr w:type="spellEnd"/>
      <w:r w:rsidRPr="000257E4">
        <w:rPr>
          <w:b/>
          <w:sz w:val="28"/>
          <w:szCs w:val="28"/>
        </w:rPr>
        <w:t>:</w:t>
      </w:r>
      <w:r w:rsidRPr="000257E4">
        <w:rPr>
          <w:sz w:val="28"/>
          <w:szCs w:val="28"/>
        </w:rPr>
        <w:t xml:space="preserve"> </w:t>
      </w:r>
      <w:proofErr w:type="spellStart"/>
      <w:r w:rsidRPr="000257E4">
        <w:rPr>
          <w:sz w:val="28"/>
          <w:szCs w:val="28"/>
        </w:rPr>
        <w:t>щорічно</w:t>
      </w:r>
      <w:proofErr w:type="spellEnd"/>
      <w:r w:rsidRPr="000257E4">
        <w:rPr>
          <w:sz w:val="28"/>
          <w:szCs w:val="28"/>
        </w:rPr>
        <w:t>.</w:t>
      </w:r>
    </w:p>
    <w:p w:rsidR="000257E4" w:rsidRPr="000257E4" w:rsidRDefault="000257E4" w:rsidP="000257E4">
      <w:pPr>
        <w:jc w:val="both"/>
        <w:rPr>
          <w:b/>
          <w:sz w:val="28"/>
          <w:szCs w:val="28"/>
        </w:rPr>
      </w:pPr>
      <w:r w:rsidRPr="000257E4">
        <w:rPr>
          <w:b/>
          <w:sz w:val="28"/>
          <w:szCs w:val="28"/>
          <w:lang w:val="uk-UA"/>
        </w:rPr>
        <w:t xml:space="preserve">     5.</w:t>
      </w:r>
      <w:proofErr w:type="spellStart"/>
      <w:r w:rsidRPr="000257E4">
        <w:rPr>
          <w:b/>
          <w:sz w:val="28"/>
          <w:szCs w:val="28"/>
        </w:rPr>
        <w:t>Прогнозні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обсяги</w:t>
      </w:r>
      <w:proofErr w:type="spellEnd"/>
      <w:r w:rsidRPr="000257E4">
        <w:rPr>
          <w:b/>
          <w:sz w:val="28"/>
          <w:szCs w:val="28"/>
        </w:rPr>
        <w:t xml:space="preserve"> та </w:t>
      </w:r>
      <w:proofErr w:type="spellStart"/>
      <w:r w:rsidRPr="000257E4">
        <w:rPr>
          <w:b/>
          <w:sz w:val="28"/>
          <w:szCs w:val="28"/>
        </w:rPr>
        <w:t>джерела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фінансування</w:t>
      </w:r>
      <w:proofErr w:type="spellEnd"/>
      <w:r w:rsidRPr="000257E4">
        <w:rPr>
          <w:b/>
          <w:sz w:val="28"/>
          <w:szCs w:val="28"/>
        </w:rPr>
        <w:t xml:space="preserve"> (тис. </w:t>
      </w:r>
      <w:proofErr w:type="gramStart"/>
      <w:r w:rsidRPr="000257E4">
        <w:rPr>
          <w:b/>
          <w:sz w:val="28"/>
          <w:szCs w:val="28"/>
        </w:rPr>
        <w:t>грн.):</w:t>
      </w:r>
      <w:proofErr w:type="gramEnd"/>
    </w:p>
    <w:p w:rsidR="000257E4" w:rsidRPr="000257E4" w:rsidRDefault="000257E4" w:rsidP="000257E4">
      <w:pPr>
        <w:jc w:val="both"/>
        <w:rPr>
          <w:b/>
          <w:sz w:val="28"/>
          <w:szCs w:val="28"/>
        </w:rPr>
      </w:pPr>
    </w:p>
    <w:tbl>
      <w:tblPr>
        <w:tblW w:w="7500" w:type="dxa"/>
        <w:tblInd w:w="1179" w:type="dxa"/>
        <w:tblLayout w:type="fixed"/>
        <w:tblLook w:val="04A0" w:firstRow="1" w:lastRow="0" w:firstColumn="1" w:lastColumn="0" w:noHBand="0" w:noVBand="1"/>
      </w:tblPr>
      <w:tblGrid>
        <w:gridCol w:w="1908"/>
        <w:gridCol w:w="1848"/>
        <w:gridCol w:w="1268"/>
        <w:gridCol w:w="1043"/>
        <w:gridCol w:w="1420"/>
        <w:gridCol w:w="13"/>
      </w:tblGrid>
      <w:tr w:rsidR="000257E4" w:rsidRPr="000257E4">
        <w:trPr>
          <w:gridAfter w:val="1"/>
          <w:wAfter w:w="13" w:type="dxa"/>
          <w:trHeight w:val="420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7E4" w:rsidRPr="000257E4" w:rsidRDefault="000257E4" w:rsidP="000257E4">
            <w:pPr>
              <w:snapToGrid w:val="0"/>
              <w:jc w:val="both"/>
              <w:rPr>
                <w:sz w:val="28"/>
                <w:szCs w:val="28"/>
                <w:lang w:val="uk-UA" w:eastAsia="en-US"/>
              </w:rPr>
            </w:pPr>
            <w:r w:rsidRPr="000257E4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7E4" w:rsidRPr="000257E4" w:rsidRDefault="000257E4" w:rsidP="000257E4">
            <w:pPr>
              <w:snapToGrid w:val="0"/>
              <w:jc w:val="both"/>
              <w:rPr>
                <w:sz w:val="28"/>
                <w:szCs w:val="28"/>
                <w:lang w:val="uk-UA" w:eastAsia="en-US"/>
              </w:rPr>
            </w:pPr>
            <w:r w:rsidRPr="000257E4">
              <w:rPr>
                <w:sz w:val="28"/>
                <w:szCs w:val="28"/>
                <w:lang w:val="uk-UA"/>
              </w:rPr>
              <w:t xml:space="preserve">Обсяг </w:t>
            </w:r>
            <w:proofErr w:type="spellStart"/>
            <w:r w:rsidRPr="000257E4">
              <w:rPr>
                <w:sz w:val="28"/>
                <w:szCs w:val="28"/>
                <w:lang w:val="uk-UA"/>
              </w:rPr>
              <w:t>фінансува-ння</w:t>
            </w:r>
            <w:proofErr w:type="spellEnd"/>
          </w:p>
          <w:p w:rsidR="000257E4" w:rsidRPr="000257E4" w:rsidRDefault="000257E4" w:rsidP="000257E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E4" w:rsidRPr="000257E4" w:rsidRDefault="000257E4" w:rsidP="000257E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257E4">
              <w:rPr>
                <w:sz w:val="28"/>
                <w:szCs w:val="28"/>
                <w:lang w:val="uk-UA"/>
              </w:rPr>
              <w:t>У тому  числі  за роками</w:t>
            </w:r>
          </w:p>
        </w:tc>
      </w:tr>
      <w:tr w:rsidR="000257E4" w:rsidRPr="000257E4">
        <w:trPr>
          <w:trHeight w:val="405"/>
        </w:trPr>
        <w:tc>
          <w:tcPr>
            <w:tcW w:w="1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7E4" w:rsidRPr="000257E4" w:rsidRDefault="000257E4" w:rsidP="000257E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7E4" w:rsidRPr="000257E4" w:rsidRDefault="000257E4" w:rsidP="000257E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7E4" w:rsidRPr="000257E4" w:rsidRDefault="000257E4" w:rsidP="0099449B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257E4">
              <w:rPr>
                <w:sz w:val="28"/>
                <w:szCs w:val="28"/>
                <w:lang w:val="uk-UA"/>
              </w:rPr>
              <w:t>20</w:t>
            </w:r>
            <w:r w:rsidR="0099449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7E4" w:rsidRPr="000257E4" w:rsidRDefault="000257E4" w:rsidP="0099449B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257E4">
              <w:rPr>
                <w:sz w:val="28"/>
                <w:szCs w:val="28"/>
                <w:lang w:val="uk-UA"/>
              </w:rPr>
              <w:t>20</w:t>
            </w:r>
            <w:r w:rsidR="0099449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E4" w:rsidRPr="000257E4" w:rsidRDefault="000257E4" w:rsidP="0099449B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257E4">
              <w:rPr>
                <w:sz w:val="28"/>
                <w:szCs w:val="28"/>
                <w:lang w:val="uk-UA"/>
              </w:rPr>
              <w:t>202</w:t>
            </w:r>
            <w:r w:rsidR="0099449B">
              <w:rPr>
                <w:sz w:val="28"/>
                <w:szCs w:val="28"/>
                <w:lang w:val="uk-UA"/>
              </w:rPr>
              <w:t>3</w:t>
            </w:r>
          </w:p>
        </w:tc>
      </w:tr>
      <w:tr w:rsidR="000257E4" w:rsidRPr="000257E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7E4" w:rsidRPr="000257E4" w:rsidRDefault="000257E4" w:rsidP="000257E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 w:rsidRPr="000257E4">
              <w:rPr>
                <w:sz w:val="28"/>
                <w:szCs w:val="28"/>
                <w:lang w:val="uk-UA"/>
              </w:rPr>
              <w:t>Бюджет ОТГ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7E4" w:rsidRPr="000257E4" w:rsidRDefault="003726D1" w:rsidP="000257E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7E4" w:rsidRPr="000257E4" w:rsidRDefault="00596742" w:rsidP="000257E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57E4" w:rsidRPr="000257E4" w:rsidRDefault="00596742" w:rsidP="000257E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100,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E4" w:rsidRPr="000257E4" w:rsidRDefault="00596742" w:rsidP="000257E4">
            <w:pPr>
              <w:snapToGrid w:val="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110,0</w:t>
            </w:r>
          </w:p>
        </w:tc>
      </w:tr>
    </w:tbl>
    <w:p w:rsidR="000257E4" w:rsidRPr="000257E4" w:rsidRDefault="000257E4" w:rsidP="000257E4">
      <w:pPr>
        <w:ind w:left="360"/>
        <w:jc w:val="both"/>
        <w:rPr>
          <w:sz w:val="28"/>
          <w:szCs w:val="28"/>
          <w:lang w:eastAsia="en-US"/>
        </w:rPr>
      </w:pPr>
    </w:p>
    <w:p w:rsidR="000257E4" w:rsidRPr="000257E4" w:rsidRDefault="000257E4" w:rsidP="000257E4">
      <w:pPr>
        <w:ind w:left="360"/>
        <w:jc w:val="both"/>
        <w:rPr>
          <w:b/>
          <w:sz w:val="28"/>
          <w:szCs w:val="28"/>
        </w:rPr>
      </w:pPr>
      <w:r w:rsidRPr="000257E4">
        <w:rPr>
          <w:b/>
          <w:sz w:val="28"/>
          <w:szCs w:val="28"/>
          <w:lang w:val="uk-UA"/>
        </w:rPr>
        <w:t>6.</w:t>
      </w:r>
      <w:proofErr w:type="spellStart"/>
      <w:r w:rsidRPr="000257E4">
        <w:rPr>
          <w:b/>
          <w:sz w:val="28"/>
          <w:szCs w:val="28"/>
        </w:rPr>
        <w:t>Очікувані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результати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виконання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Програми</w:t>
      </w:r>
      <w:proofErr w:type="spellEnd"/>
      <w:r w:rsidRPr="000257E4">
        <w:rPr>
          <w:b/>
          <w:sz w:val="28"/>
          <w:szCs w:val="28"/>
        </w:rPr>
        <w:t>:</w:t>
      </w:r>
    </w:p>
    <w:p w:rsidR="000257E4" w:rsidRPr="000257E4" w:rsidRDefault="000257E4" w:rsidP="000257E4">
      <w:pPr>
        <w:shd w:val="clear" w:color="auto" w:fill="FFFFFF"/>
        <w:ind w:left="360"/>
        <w:rPr>
          <w:spacing w:val="-1"/>
          <w:sz w:val="28"/>
          <w:szCs w:val="28"/>
          <w:lang w:val="uk-UA"/>
        </w:rPr>
      </w:pPr>
    </w:p>
    <w:p w:rsidR="006C3DCF" w:rsidRPr="006C3DCF" w:rsidRDefault="000257E4" w:rsidP="006C3DCF">
      <w:pPr>
        <w:jc w:val="both"/>
        <w:rPr>
          <w:color w:val="000000"/>
          <w:sz w:val="28"/>
          <w:szCs w:val="28"/>
          <w:lang w:val="uk-UA"/>
        </w:rPr>
      </w:pPr>
      <w:r w:rsidRPr="000257E4">
        <w:rPr>
          <w:color w:val="000000"/>
          <w:sz w:val="28"/>
          <w:szCs w:val="28"/>
          <w:lang w:val="uk-UA"/>
        </w:rPr>
        <w:t xml:space="preserve">   </w:t>
      </w:r>
      <w:r w:rsidR="006C3DCF" w:rsidRPr="006C3DCF">
        <w:rPr>
          <w:color w:val="000000"/>
          <w:sz w:val="28"/>
          <w:szCs w:val="28"/>
          <w:lang w:val="uk-UA"/>
        </w:rPr>
        <w:t xml:space="preserve">    Удосконалення земельних відносин на території </w:t>
      </w:r>
      <w:r w:rsidR="0099449B" w:rsidRPr="0099449B">
        <w:rPr>
          <w:sz w:val="28"/>
          <w:szCs w:val="28"/>
          <w:lang w:val="uk-UA"/>
        </w:rPr>
        <w:t>Баштечківської</w:t>
      </w:r>
      <w:r w:rsidR="0099449B" w:rsidRPr="000257E4">
        <w:rPr>
          <w:b/>
          <w:sz w:val="28"/>
          <w:szCs w:val="28"/>
          <w:lang w:val="uk-UA"/>
        </w:rPr>
        <w:t xml:space="preserve"> </w:t>
      </w:r>
      <w:r w:rsidR="006C3DCF" w:rsidRPr="006C3DCF">
        <w:rPr>
          <w:color w:val="000000"/>
          <w:sz w:val="28"/>
          <w:szCs w:val="28"/>
          <w:lang w:val="uk-UA"/>
        </w:rPr>
        <w:t>сільської ради об’єднаної територіальної громади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влади.</w:t>
      </w:r>
    </w:p>
    <w:p w:rsidR="006C3DCF" w:rsidRPr="006C3DCF" w:rsidRDefault="006C3DCF" w:rsidP="006C3DCF">
      <w:pPr>
        <w:jc w:val="both"/>
        <w:rPr>
          <w:color w:val="000000"/>
          <w:sz w:val="28"/>
          <w:szCs w:val="28"/>
          <w:lang w:val="uk-UA"/>
        </w:rPr>
      </w:pPr>
      <w:r w:rsidRPr="006C3DCF">
        <w:rPr>
          <w:color w:val="000000"/>
          <w:sz w:val="28"/>
          <w:szCs w:val="28"/>
          <w:lang w:val="uk-UA"/>
        </w:rPr>
        <w:t xml:space="preserve">       Реалізація Програми дозволить створити умови для удосконалення ведення земельного кадастру, гарантування прав власності на землю, забезпечить земельно-кадастровою інформацією органи  місцевого самоврядування та усіх землекористувачів.</w:t>
      </w:r>
    </w:p>
    <w:p w:rsidR="006C3DCF" w:rsidRPr="006C3DCF" w:rsidRDefault="006C3DCF" w:rsidP="006C3DCF">
      <w:pPr>
        <w:jc w:val="both"/>
        <w:rPr>
          <w:color w:val="000000"/>
          <w:sz w:val="28"/>
          <w:szCs w:val="28"/>
          <w:lang w:val="uk-UA"/>
        </w:rPr>
      </w:pPr>
      <w:r w:rsidRPr="006C3DCF">
        <w:rPr>
          <w:color w:val="000000"/>
          <w:sz w:val="28"/>
          <w:szCs w:val="28"/>
          <w:lang w:val="uk-UA"/>
        </w:rPr>
        <w:t xml:space="preserve">     У цілому збільшиться надходження коштів до бюджету від плати за землю.</w:t>
      </w:r>
    </w:p>
    <w:p w:rsidR="000257E4" w:rsidRPr="000257E4" w:rsidRDefault="006C3DCF" w:rsidP="006C3DCF">
      <w:pPr>
        <w:jc w:val="both"/>
        <w:rPr>
          <w:color w:val="000000"/>
          <w:sz w:val="28"/>
          <w:szCs w:val="28"/>
          <w:lang w:val="uk-UA"/>
        </w:rPr>
      </w:pPr>
      <w:r w:rsidRPr="006C3DCF">
        <w:rPr>
          <w:color w:val="000000"/>
          <w:sz w:val="28"/>
          <w:szCs w:val="28"/>
          <w:lang w:val="uk-UA"/>
        </w:rPr>
        <w:t xml:space="preserve">     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використання.</w:t>
      </w:r>
    </w:p>
    <w:p w:rsidR="000257E4" w:rsidRPr="000257E4" w:rsidRDefault="000257E4" w:rsidP="000257E4">
      <w:pPr>
        <w:ind w:left="360"/>
        <w:jc w:val="both"/>
        <w:rPr>
          <w:b/>
          <w:sz w:val="28"/>
          <w:szCs w:val="28"/>
          <w:lang w:val="uk-UA"/>
        </w:rPr>
      </w:pPr>
    </w:p>
    <w:p w:rsidR="000257E4" w:rsidRPr="000257E4" w:rsidRDefault="000257E4" w:rsidP="000257E4">
      <w:pPr>
        <w:ind w:firstLine="284"/>
        <w:jc w:val="both"/>
        <w:rPr>
          <w:sz w:val="28"/>
          <w:szCs w:val="28"/>
        </w:rPr>
      </w:pPr>
      <w:r w:rsidRPr="000257E4">
        <w:rPr>
          <w:b/>
          <w:sz w:val="28"/>
          <w:szCs w:val="28"/>
          <w:lang w:val="uk-UA"/>
        </w:rPr>
        <w:t xml:space="preserve">7. </w:t>
      </w:r>
      <w:proofErr w:type="spellStart"/>
      <w:r w:rsidRPr="000257E4">
        <w:rPr>
          <w:b/>
          <w:sz w:val="28"/>
          <w:szCs w:val="28"/>
        </w:rPr>
        <w:t>Термін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проведення</w:t>
      </w:r>
      <w:proofErr w:type="spellEnd"/>
      <w:r w:rsidRPr="000257E4">
        <w:rPr>
          <w:b/>
          <w:sz w:val="28"/>
          <w:szCs w:val="28"/>
        </w:rPr>
        <w:t xml:space="preserve"> </w:t>
      </w:r>
      <w:proofErr w:type="spellStart"/>
      <w:r w:rsidRPr="000257E4">
        <w:rPr>
          <w:b/>
          <w:sz w:val="28"/>
          <w:szCs w:val="28"/>
        </w:rPr>
        <w:t>звітності</w:t>
      </w:r>
      <w:proofErr w:type="spellEnd"/>
      <w:r w:rsidRPr="000257E4">
        <w:rPr>
          <w:sz w:val="28"/>
          <w:szCs w:val="28"/>
        </w:rPr>
        <w:t xml:space="preserve">: один раз на </w:t>
      </w:r>
      <w:proofErr w:type="spellStart"/>
      <w:proofErr w:type="gramStart"/>
      <w:r w:rsidRPr="000257E4">
        <w:rPr>
          <w:sz w:val="28"/>
          <w:szCs w:val="28"/>
        </w:rPr>
        <w:t>п</w:t>
      </w:r>
      <w:proofErr w:type="gramEnd"/>
      <w:r w:rsidRPr="000257E4">
        <w:rPr>
          <w:sz w:val="28"/>
          <w:szCs w:val="28"/>
        </w:rPr>
        <w:t>івріччя</w:t>
      </w:r>
      <w:proofErr w:type="spellEnd"/>
      <w:r w:rsidRPr="000257E4">
        <w:rPr>
          <w:sz w:val="28"/>
          <w:szCs w:val="28"/>
        </w:rPr>
        <w:t xml:space="preserve"> до 20 числа </w:t>
      </w:r>
      <w:proofErr w:type="spellStart"/>
      <w:r w:rsidRPr="000257E4">
        <w:rPr>
          <w:sz w:val="28"/>
          <w:szCs w:val="28"/>
        </w:rPr>
        <w:t>місяця</w:t>
      </w:r>
      <w:proofErr w:type="spellEnd"/>
      <w:r w:rsidRPr="000257E4">
        <w:rPr>
          <w:sz w:val="28"/>
          <w:szCs w:val="28"/>
        </w:rPr>
        <w:t xml:space="preserve">, </w:t>
      </w:r>
      <w:proofErr w:type="spellStart"/>
      <w:r w:rsidRPr="000257E4">
        <w:rPr>
          <w:sz w:val="28"/>
          <w:szCs w:val="28"/>
        </w:rPr>
        <w:t>наступного</w:t>
      </w:r>
      <w:proofErr w:type="spellEnd"/>
      <w:r w:rsidRPr="000257E4">
        <w:rPr>
          <w:sz w:val="28"/>
          <w:szCs w:val="28"/>
        </w:rPr>
        <w:t xml:space="preserve"> за </w:t>
      </w:r>
      <w:proofErr w:type="spellStart"/>
      <w:r w:rsidRPr="000257E4">
        <w:rPr>
          <w:sz w:val="28"/>
          <w:szCs w:val="28"/>
        </w:rPr>
        <w:t>звітним</w:t>
      </w:r>
      <w:proofErr w:type="spellEnd"/>
      <w:r w:rsidRPr="000257E4">
        <w:rPr>
          <w:sz w:val="28"/>
          <w:szCs w:val="28"/>
        </w:rPr>
        <w:t xml:space="preserve"> (20 </w:t>
      </w:r>
      <w:proofErr w:type="spellStart"/>
      <w:r w:rsidRPr="000257E4">
        <w:rPr>
          <w:sz w:val="28"/>
          <w:szCs w:val="28"/>
        </w:rPr>
        <w:t>липня</w:t>
      </w:r>
      <w:proofErr w:type="spellEnd"/>
      <w:r w:rsidRPr="000257E4">
        <w:rPr>
          <w:sz w:val="28"/>
          <w:szCs w:val="28"/>
        </w:rPr>
        <w:t xml:space="preserve"> і 20 </w:t>
      </w:r>
      <w:proofErr w:type="spellStart"/>
      <w:r w:rsidRPr="000257E4">
        <w:rPr>
          <w:sz w:val="28"/>
          <w:szCs w:val="28"/>
        </w:rPr>
        <w:t>січня</w:t>
      </w:r>
      <w:proofErr w:type="spellEnd"/>
      <w:r w:rsidRPr="000257E4">
        <w:rPr>
          <w:sz w:val="28"/>
          <w:szCs w:val="28"/>
        </w:rPr>
        <w:t>).</w:t>
      </w:r>
    </w:p>
    <w:p w:rsidR="000257E4" w:rsidRPr="000257E4" w:rsidRDefault="000257E4" w:rsidP="000257E4">
      <w:pPr>
        <w:ind w:left="360"/>
        <w:jc w:val="both"/>
        <w:rPr>
          <w:b/>
          <w:sz w:val="28"/>
          <w:szCs w:val="28"/>
        </w:rPr>
      </w:pPr>
    </w:p>
    <w:p w:rsidR="00513858" w:rsidRDefault="00513858" w:rsidP="006C3DCF">
      <w:pPr>
        <w:tabs>
          <w:tab w:val="left" w:pos="5245"/>
          <w:tab w:val="left" w:pos="6804"/>
        </w:tabs>
        <w:rPr>
          <w:rFonts w:eastAsia="Calibri" w:cs="Arial"/>
          <w:b/>
          <w:bCs/>
          <w:sz w:val="28"/>
          <w:szCs w:val="28"/>
          <w:lang w:val="uk-UA" w:eastAsia="uk-UA"/>
        </w:rPr>
      </w:pPr>
    </w:p>
    <w:p w:rsidR="00513858" w:rsidRPr="00513858" w:rsidRDefault="00513858" w:rsidP="006C3DCF">
      <w:pPr>
        <w:tabs>
          <w:tab w:val="left" w:pos="5245"/>
          <w:tab w:val="left" w:pos="6804"/>
        </w:tabs>
        <w:rPr>
          <w:rFonts w:eastAsia="Calibri" w:cs="Arial"/>
          <w:bCs/>
          <w:sz w:val="28"/>
          <w:szCs w:val="28"/>
          <w:lang w:val="uk-UA" w:eastAsia="uk-UA"/>
        </w:rPr>
      </w:pPr>
      <w:r w:rsidRPr="00513858">
        <w:rPr>
          <w:rFonts w:eastAsia="Calibri" w:cs="Arial"/>
          <w:bCs/>
          <w:sz w:val="28"/>
          <w:szCs w:val="28"/>
          <w:lang w:val="uk-UA" w:eastAsia="uk-UA"/>
        </w:rPr>
        <w:t xml:space="preserve">Секретар  сільської  ради                                    </w:t>
      </w:r>
      <w:r w:rsidR="001D67B4">
        <w:rPr>
          <w:rFonts w:eastAsia="Calibri" w:cs="Arial"/>
          <w:bCs/>
          <w:sz w:val="28"/>
          <w:szCs w:val="28"/>
          <w:lang w:val="uk-UA" w:eastAsia="uk-UA"/>
        </w:rPr>
        <w:t xml:space="preserve">          </w:t>
      </w:r>
      <w:r w:rsidRPr="00513858">
        <w:rPr>
          <w:rFonts w:eastAsia="Calibri" w:cs="Arial"/>
          <w:bCs/>
          <w:sz w:val="28"/>
          <w:szCs w:val="28"/>
          <w:lang w:val="uk-UA" w:eastAsia="uk-UA"/>
        </w:rPr>
        <w:t xml:space="preserve">        Ольга  СТЕПАНЮК</w:t>
      </w:r>
    </w:p>
    <w:p w:rsidR="00325BB5" w:rsidRDefault="00325BB5" w:rsidP="00513858">
      <w:pPr>
        <w:rPr>
          <w:b/>
          <w:i/>
          <w:sz w:val="40"/>
          <w:szCs w:val="40"/>
          <w:lang w:val="uk-UA"/>
        </w:rPr>
      </w:pPr>
    </w:p>
    <w:p w:rsidR="001D1FE9" w:rsidRDefault="001D1FE9" w:rsidP="0099449B">
      <w:pPr>
        <w:ind w:firstLine="567"/>
        <w:jc w:val="center"/>
        <w:rPr>
          <w:b/>
          <w:sz w:val="28"/>
          <w:szCs w:val="28"/>
          <w:lang w:val="uk-UA"/>
        </w:rPr>
      </w:pPr>
    </w:p>
    <w:p w:rsidR="001D1FE9" w:rsidRDefault="001D1FE9" w:rsidP="0099449B">
      <w:pPr>
        <w:ind w:firstLine="567"/>
        <w:jc w:val="center"/>
        <w:rPr>
          <w:b/>
          <w:sz w:val="28"/>
          <w:szCs w:val="28"/>
          <w:lang w:val="uk-UA"/>
        </w:rPr>
      </w:pPr>
    </w:p>
    <w:p w:rsidR="00325BB5" w:rsidRPr="0099449B" w:rsidRDefault="00325BB5" w:rsidP="0099449B">
      <w:pPr>
        <w:ind w:firstLine="567"/>
        <w:jc w:val="center"/>
        <w:rPr>
          <w:b/>
          <w:sz w:val="28"/>
          <w:szCs w:val="28"/>
          <w:lang w:val="uk-UA"/>
        </w:rPr>
      </w:pPr>
      <w:r w:rsidRPr="0099449B">
        <w:rPr>
          <w:b/>
          <w:sz w:val="28"/>
          <w:szCs w:val="28"/>
          <w:lang w:val="uk-UA"/>
        </w:rPr>
        <w:lastRenderedPageBreak/>
        <w:t>1.Загальна частина</w:t>
      </w:r>
    </w:p>
    <w:p w:rsidR="00325BB5" w:rsidRDefault="00325BB5" w:rsidP="0099449B">
      <w:pPr>
        <w:ind w:firstLine="567"/>
        <w:jc w:val="center"/>
        <w:rPr>
          <w:b/>
          <w:i/>
          <w:sz w:val="40"/>
          <w:szCs w:val="40"/>
          <w:lang w:val="uk-UA"/>
        </w:rPr>
      </w:pPr>
    </w:p>
    <w:p w:rsidR="008F2740" w:rsidRPr="005A6C44" w:rsidRDefault="008F2740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Земельна реформа – одна із складових частин загальнодержавного напрямку економічної реформи, що здійснюється в Україні і рамках економіки держави до ринкових відносин.</w:t>
      </w:r>
    </w:p>
    <w:p w:rsidR="0099449B" w:rsidRDefault="008F2740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 xml:space="preserve">В умовах формування та розвитку ринкової економіки загальною необхідністю стає наукове обґрунтування сутності, змісту і принципів </w:t>
      </w:r>
      <w:r w:rsidR="00B426E5">
        <w:rPr>
          <w:sz w:val="28"/>
          <w:szCs w:val="28"/>
          <w:lang w:val="uk-UA"/>
        </w:rPr>
        <w:t>реалізації положення ст.</w:t>
      </w:r>
      <w:r w:rsidRPr="005A6C44">
        <w:rPr>
          <w:sz w:val="28"/>
          <w:szCs w:val="28"/>
          <w:lang w:val="uk-UA"/>
        </w:rPr>
        <w:t>14 Конституції України, якою визначено, що земля є основним багатством, що перебуває під особливою охороною держави.</w:t>
      </w:r>
    </w:p>
    <w:p w:rsidR="008F2740" w:rsidRPr="005A6C44" w:rsidRDefault="0099449B" w:rsidP="009944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F2740" w:rsidRPr="005A6C44">
        <w:rPr>
          <w:sz w:val="28"/>
          <w:szCs w:val="28"/>
          <w:lang w:val="uk-UA"/>
        </w:rPr>
        <w:t>роведення земельної реформи пов’язане зі зміною форм власності, перерозподілом земель, збільшенням кількості землекористувачів і власників землі, вимагає відповідної законодавчої бази та фінансування.</w:t>
      </w:r>
    </w:p>
    <w:p w:rsidR="00B64B79" w:rsidRDefault="00B426E5" w:rsidP="009944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 завдання полягає в тому</w:t>
      </w:r>
      <w:r w:rsidR="008F2740" w:rsidRPr="005A6C44">
        <w:rPr>
          <w:sz w:val="28"/>
          <w:szCs w:val="28"/>
          <w:lang w:val="uk-UA"/>
        </w:rPr>
        <w:t>, щоб за допомогою правових норм, фінансово-економічних важелів забезпечити проведення робіт із землеустрою</w:t>
      </w:r>
      <w:r w:rsidR="00B64B79">
        <w:rPr>
          <w:sz w:val="28"/>
          <w:szCs w:val="28"/>
          <w:lang w:val="uk-UA"/>
        </w:rPr>
        <w:t>.</w:t>
      </w:r>
    </w:p>
    <w:p w:rsidR="008F2740" w:rsidRPr="005A6C44" w:rsidRDefault="00FC3AEF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 xml:space="preserve">Це можна здійснити тільки шляхом передбачення відповідних </w:t>
      </w:r>
      <w:r w:rsidR="0086150A" w:rsidRPr="005A6C44">
        <w:rPr>
          <w:sz w:val="28"/>
          <w:szCs w:val="28"/>
          <w:lang w:val="uk-UA"/>
        </w:rPr>
        <w:t>заходів в програмах економічного, науково-технічного  й соціального розвитку адміністративно-територіальних утворень різного рівня розробки загальнодержавних і регіональних програм з питань використання земель. Вони визначають склад та обсяги першочергових заходів та перспективних заходів щодо використання та охорони земель, а також обсяги і джерела ресурсного забезпечення їх реалізації.</w:t>
      </w:r>
    </w:p>
    <w:p w:rsidR="0086150A" w:rsidRPr="005A6C44" w:rsidRDefault="0086150A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Програма розроблена з метою раціонального використання земельних ресурсів та їх охорони та спрямування на реалізацію державної політики України щодо забезпечення сталого розвитку землекористування, захисту земель.</w:t>
      </w:r>
    </w:p>
    <w:p w:rsidR="00513858" w:rsidRDefault="0086150A" w:rsidP="00513858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В основу програми покладені положення земельного законодавства У</w:t>
      </w:r>
      <w:r w:rsidR="002C2B0E" w:rsidRPr="005A6C44">
        <w:rPr>
          <w:sz w:val="28"/>
          <w:szCs w:val="28"/>
          <w:lang w:val="uk-UA"/>
        </w:rPr>
        <w:t>к</w:t>
      </w:r>
      <w:r w:rsidRPr="005A6C44">
        <w:rPr>
          <w:sz w:val="28"/>
          <w:szCs w:val="28"/>
          <w:lang w:val="uk-UA"/>
        </w:rPr>
        <w:t>раїни,</w:t>
      </w:r>
      <w:r w:rsidR="002C2B0E" w:rsidRPr="005A6C44">
        <w:rPr>
          <w:sz w:val="28"/>
          <w:szCs w:val="28"/>
          <w:lang w:val="uk-UA"/>
        </w:rPr>
        <w:t xml:space="preserve"> пріоритети державної політики, визначених постановою Верховної ради Украї</w:t>
      </w:r>
      <w:r w:rsidR="00551172">
        <w:rPr>
          <w:sz w:val="28"/>
          <w:szCs w:val="28"/>
          <w:lang w:val="uk-UA"/>
        </w:rPr>
        <w:t>ни від 22.09.2005р. №2897-ІV «П</w:t>
      </w:r>
      <w:r w:rsidR="002C2B0E" w:rsidRPr="005A6C44">
        <w:rPr>
          <w:sz w:val="28"/>
          <w:szCs w:val="28"/>
          <w:lang w:val="uk-UA"/>
        </w:rPr>
        <w:t>ро сучасний стан та перспективи розвитку земельних відносин в Україні».</w:t>
      </w:r>
    </w:p>
    <w:p w:rsidR="008B0A9C" w:rsidRDefault="008B0A9C" w:rsidP="0099449B">
      <w:pPr>
        <w:ind w:firstLine="567"/>
        <w:jc w:val="both"/>
        <w:rPr>
          <w:sz w:val="28"/>
          <w:szCs w:val="28"/>
          <w:lang w:val="uk-UA"/>
        </w:rPr>
      </w:pPr>
    </w:p>
    <w:p w:rsidR="0099449B" w:rsidRDefault="0099449B" w:rsidP="00513858">
      <w:pPr>
        <w:jc w:val="both"/>
        <w:rPr>
          <w:sz w:val="28"/>
          <w:szCs w:val="28"/>
          <w:lang w:val="uk-UA"/>
        </w:rPr>
      </w:pPr>
    </w:p>
    <w:p w:rsidR="00551172" w:rsidRDefault="00325BB5" w:rsidP="008B0A9C">
      <w:pPr>
        <w:ind w:firstLine="567"/>
        <w:jc w:val="center"/>
        <w:rPr>
          <w:sz w:val="28"/>
          <w:szCs w:val="28"/>
          <w:lang w:val="uk-UA"/>
        </w:rPr>
      </w:pPr>
      <w:r w:rsidRPr="0099449B">
        <w:rPr>
          <w:b/>
          <w:sz w:val="28"/>
          <w:szCs w:val="28"/>
          <w:lang w:val="uk-UA"/>
        </w:rPr>
        <w:t>2.</w:t>
      </w:r>
      <w:r w:rsidR="000E6598" w:rsidRPr="0099449B">
        <w:rPr>
          <w:b/>
          <w:sz w:val="28"/>
          <w:szCs w:val="28"/>
          <w:lang w:val="uk-UA"/>
        </w:rPr>
        <w:t>Мета програми</w:t>
      </w:r>
      <w:r w:rsidR="000E6598" w:rsidRPr="005A6C44">
        <w:rPr>
          <w:sz w:val="28"/>
          <w:szCs w:val="28"/>
          <w:lang w:val="uk-UA"/>
        </w:rPr>
        <w:t xml:space="preserve"> </w:t>
      </w:r>
    </w:p>
    <w:p w:rsidR="001D1FE9" w:rsidRDefault="001D1FE9" w:rsidP="008B0A9C">
      <w:pPr>
        <w:ind w:firstLine="567"/>
        <w:jc w:val="center"/>
        <w:rPr>
          <w:sz w:val="28"/>
          <w:szCs w:val="28"/>
          <w:lang w:val="uk-UA"/>
        </w:rPr>
      </w:pPr>
    </w:p>
    <w:p w:rsidR="00551172" w:rsidRPr="00551172" w:rsidRDefault="00551172" w:rsidP="0099449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551172">
        <w:rPr>
          <w:rFonts w:ascii="Times New Roman" w:hAnsi="Times New Roman" w:cs="Times New Roman"/>
          <w:b w:val="0"/>
          <w:i w:val="0"/>
        </w:rPr>
        <w:t>Мета Програми полягає у проведенні державної політики, спрямованої на збалансоване забезпечення потреб населення і галузей економіки у земельних ресурсах, раціональне використання та охорону земель.</w:t>
      </w:r>
    </w:p>
    <w:p w:rsidR="00551172" w:rsidRPr="00551172" w:rsidRDefault="00551172" w:rsidP="0099449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</w:rPr>
      </w:pPr>
      <w:r w:rsidRPr="00551172">
        <w:rPr>
          <w:rFonts w:ascii="Times New Roman" w:hAnsi="Times New Roman" w:cs="Times New Roman"/>
          <w:b w:val="0"/>
          <w:i w:val="0"/>
        </w:rPr>
        <w:t>Земельна реформа в Україні є важливою складовою частиною загальнодержавної економічної реформи, яка здійснюється у зв’язку з переходом  економіки держави до ринкових відносин.</w:t>
      </w:r>
    </w:p>
    <w:p w:rsid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99449B">
        <w:rPr>
          <w:sz w:val="28"/>
          <w:szCs w:val="28"/>
          <w:lang w:val="uk-UA"/>
        </w:rPr>
        <w:t>Проведення земельної реформи пов’язане із зміною форм власності, перерозподілом земель, збільшенням кількості землекористувачів і власників землі, що потребує виконання великої кількості обґрунтувань, технічних розрахунків, виготовлення картографічних матеріалів, юридичного посвідчення прав на земельні ділянки, державної реєстрації і вимагає відповідної законодавчої бази та фінансування.</w:t>
      </w:r>
    </w:p>
    <w:p w:rsidR="00513858" w:rsidRDefault="00513858" w:rsidP="0099449B">
      <w:pPr>
        <w:ind w:firstLine="567"/>
        <w:jc w:val="both"/>
        <w:rPr>
          <w:sz w:val="28"/>
          <w:szCs w:val="28"/>
          <w:lang w:val="uk-UA"/>
        </w:rPr>
      </w:pPr>
    </w:p>
    <w:p w:rsidR="00513858" w:rsidRPr="0099449B" w:rsidRDefault="00513858" w:rsidP="0099449B">
      <w:pPr>
        <w:ind w:firstLine="567"/>
        <w:jc w:val="both"/>
        <w:rPr>
          <w:sz w:val="28"/>
          <w:szCs w:val="28"/>
          <w:lang w:val="uk-UA"/>
        </w:rPr>
      </w:pPr>
    </w:p>
    <w:p w:rsid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</w:p>
    <w:p w:rsidR="000E6598" w:rsidRPr="005A6C44" w:rsidRDefault="000E6598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 xml:space="preserve">Основні </w:t>
      </w:r>
      <w:r w:rsidR="001D67B4">
        <w:rPr>
          <w:sz w:val="28"/>
          <w:szCs w:val="28"/>
          <w:lang w:val="uk-UA"/>
        </w:rPr>
        <w:t>завдання та заходи</w:t>
      </w:r>
      <w:r w:rsidRPr="005A6C44">
        <w:rPr>
          <w:sz w:val="28"/>
          <w:szCs w:val="28"/>
          <w:lang w:val="uk-UA"/>
        </w:rPr>
        <w:t xml:space="preserve"> програми це:</w:t>
      </w:r>
    </w:p>
    <w:p w:rsidR="000E6598" w:rsidRPr="005A6C44" w:rsidRDefault="000E6598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Забезпечення подальшого розвитку відносин власності на землю;</w:t>
      </w:r>
    </w:p>
    <w:p w:rsidR="000E6598" w:rsidRPr="005A6C44" w:rsidRDefault="000E6598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Розвиток ринку земель;</w:t>
      </w:r>
    </w:p>
    <w:p w:rsidR="000E6598" w:rsidRPr="005A6C44" w:rsidRDefault="000E6598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Будівництво, реконструкція, розширення, улаштування протиерозійних, гідротехнічних, меліоративних систем;</w:t>
      </w:r>
    </w:p>
    <w:p w:rsidR="000E6598" w:rsidRPr="005A6C44" w:rsidRDefault="000E6598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 xml:space="preserve">Впровадження заходів щодо використання та охорони земель і підвищення родючості </w:t>
      </w:r>
      <w:proofErr w:type="spellStart"/>
      <w:r w:rsidRPr="005A6C44">
        <w:rPr>
          <w:sz w:val="28"/>
          <w:szCs w:val="28"/>
          <w:lang w:val="uk-UA"/>
        </w:rPr>
        <w:t>грунтів</w:t>
      </w:r>
      <w:proofErr w:type="spellEnd"/>
      <w:r w:rsidRPr="005A6C44">
        <w:rPr>
          <w:sz w:val="28"/>
          <w:szCs w:val="28"/>
          <w:lang w:val="uk-UA"/>
        </w:rPr>
        <w:t>;</w:t>
      </w:r>
    </w:p>
    <w:p w:rsidR="00E303D1" w:rsidRPr="005A6C44" w:rsidRDefault="00E303D1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Організація моніторингу земель сільської ради</w:t>
      </w:r>
      <w:r w:rsidR="004A4215">
        <w:rPr>
          <w:sz w:val="28"/>
          <w:szCs w:val="28"/>
          <w:lang w:val="uk-UA"/>
        </w:rPr>
        <w:t xml:space="preserve"> громади</w:t>
      </w:r>
      <w:r w:rsidRPr="005A6C44">
        <w:rPr>
          <w:sz w:val="28"/>
          <w:szCs w:val="28"/>
          <w:lang w:val="uk-UA"/>
        </w:rPr>
        <w:t>, здійснення повної інвентаризації земель та формування її нормативної грошової оцінки, розроблення нормативів використання земельних ресурсів, ведення земельного кадастру, розроблення документації з землеустрою та використання інших організацій, проектних та землевпорядних робіт тощо.</w:t>
      </w:r>
    </w:p>
    <w:p w:rsidR="00E303D1" w:rsidRPr="005A6C44" w:rsidRDefault="00E303D1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Розвиток відносин власності на землю полягає насамперед у забезпеченні реалізації відповідних положень Конституції України та передбачає:</w:t>
      </w:r>
    </w:p>
    <w:p w:rsidR="00E303D1" w:rsidRPr="005A6C44" w:rsidRDefault="00E303D1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розмежування земель державної та комунальної власності;</w:t>
      </w:r>
    </w:p>
    <w:p w:rsidR="00E303D1" w:rsidRPr="005A6C44" w:rsidRDefault="00E303D1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приватизацію громадянами України земельних ділянок різного функціонального призначення, за винятком тих, які відповідно до закону не можуть передаватись у власність;</w:t>
      </w:r>
    </w:p>
    <w:p w:rsidR="00E303D1" w:rsidRPr="005A6C44" w:rsidRDefault="003E223A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встановлення меж земельних ділянок усіх форм власності.</w:t>
      </w:r>
    </w:p>
    <w:p w:rsidR="003E223A" w:rsidRPr="005A6C44" w:rsidRDefault="003E223A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 xml:space="preserve">Головним завданням щодо подальшого розвитку земельних відносин в </w:t>
      </w:r>
      <w:r w:rsidR="0099449B" w:rsidRPr="0099449B">
        <w:rPr>
          <w:sz w:val="28"/>
          <w:szCs w:val="28"/>
          <w:lang w:val="uk-UA"/>
        </w:rPr>
        <w:t>Баштечківськ</w:t>
      </w:r>
      <w:r w:rsidR="0099449B">
        <w:rPr>
          <w:sz w:val="28"/>
          <w:szCs w:val="28"/>
          <w:lang w:val="uk-UA"/>
        </w:rPr>
        <w:t>ій</w:t>
      </w:r>
      <w:r w:rsidR="0099449B" w:rsidRPr="000257E4">
        <w:rPr>
          <w:b/>
          <w:sz w:val="28"/>
          <w:szCs w:val="28"/>
          <w:lang w:val="uk-UA"/>
        </w:rPr>
        <w:t xml:space="preserve"> </w:t>
      </w:r>
      <w:r w:rsidR="001D1FE9">
        <w:rPr>
          <w:sz w:val="28"/>
          <w:szCs w:val="28"/>
          <w:lang w:val="uk-UA"/>
        </w:rPr>
        <w:t>сільській раді</w:t>
      </w:r>
      <w:r w:rsidR="00325BB5">
        <w:rPr>
          <w:sz w:val="28"/>
          <w:szCs w:val="28"/>
          <w:lang w:val="uk-UA"/>
        </w:rPr>
        <w:t xml:space="preserve"> </w:t>
      </w:r>
      <w:r w:rsidRPr="005A6C44">
        <w:rPr>
          <w:sz w:val="28"/>
          <w:szCs w:val="28"/>
          <w:lang w:val="uk-UA"/>
        </w:rPr>
        <w:t>буде:</w:t>
      </w:r>
    </w:p>
    <w:p w:rsidR="003E223A" w:rsidRPr="005A6C44" w:rsidRDefault="003E223A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забезпечення безперешкодної реалізації громадянами, юридичними особами та державою права власності на землю;</w:t>
      </w:r>
    </w:p>
    <w:p w:rsidR="003E223A" w:rsidRDefault="003E223A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створення умов для рівноправної участі територіальної</w:t>
      </w:r>
      <w:r w:rsidR="001D67B4">
        <w:rPr>
          <w:sz w:val="28"/>
          <w:szCs w:val="28"/>
          <w:lang w:val="uk-UA"/>
        </w:rPr>
        <w:t xml:space="preserve"> громади у розвитку ринку землі;</w:t>
      </w:r>
    </w:p>
    <w:p w:rsidR="001D67B4" w:rsidRPr="005A6C44" w:rsidRDefault="001D67B4" w:rsidP="0099449B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робочих проектів землеустрою, у тому числі у разі виникнення потреби щодо рекультивації порушених земельних питань унаслідок бойових дій, їх подальшої реалізації.</w:t>
      </w:r>
    </w:p>
    <w:p w:rsidR="003E223A" w:rsidRPr="005A6C44" w:rsidRDefault="003E223A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>У процесі реалізації Програми здійснюватиметься земельно-кадастрова інвентаризація території населених пунктів сільської ради, формування раціональних меж розмежування земель державної і комунальної власності.</w:t>
      </w:r>
    </w:p>
    <w:p w:rsidR="003E223A" w:rsidRDefault="003E223A" w:rsidP="0099449B">
      <w:pPr>
        <w:ind w:firstLine="567"/>
        <w:jc w:val="both"/>
        <w:rPr>
          <w:sz w:val="28"/>
          <w:szCs w:val="28"/>
          <w:lang w:val="uk-UA"/>
        </w:rPr>
      </w:pPr>
      <w:r w:rsidRPr="005A6C44">
        <w:rPr>
          <w:sz w:val="28"/>
          <w:szCs w:val="28"/>
          <w:lang w:val="uk-UA"/>
        </w:rPr>
        <w:t xml:space="preserve">Розвиток ринку землі на засадах поєднання суспільних та приватних інтересів законності та прозорості буде полягати у стимулюванні приватизації шляхом викупу земельних ділянок </w:t>
      </w:r>
      <w:r w:rsidR="000204A0">
        <w:rPr>
          <w:sz w:val="28"/>
          <w:szCs w:val="28"/>
          <w:lang w:val="uk-UA"/>
        </w:rPr>
        <w:t>н</w:t>
      </w:r>
      <w:r w:rsidRPr="005A6C44">
        <w:rPr>
          <w:sz w:val="28"/>
          <w:szCs w:val="28"/>
          <w:lang w:val="uk-UA"/>
        </w:rPr>
        <w:t>есільськогосподарського призначення.</w:t>
      </w:r>
    </w:p>
    <w:p w:rsidR="00551172" w:rsidRPr="00551172" w:rsidRDefault="00551172" w:rsidP="0099449B">
      <w:pPr>
        <w:ind w:firstLine="567"/>
        <w:jc w:val="both"/>
        <w:rPr>
          <w:b/>
          <w:sz w:val="28"/>
          <w:szCs w:val="28"/>
          <w:lang w:val="uk-UA"/>
        </w:rPr>
      </w:pPr>
    </w:p>
    <w:p w:rsidR="00551172" w:rsidRPr="00551172" w:rsidRDefault="00551172" w:rsidP="0099449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51172">
        <w:rPr>
          <w:b/>
          <w:sz w:val="28"/>
          <w:szCs w:val="28"/>
          <w:lang w:val="uk-UA"/>
        </w:rPr>
        <w:t>. Фінансове забезпечення програми.</w:t>
      </w:r>
    </w:p>
    <w:p w:rsidR="00551172" w:rsidRPr="00551172" w:rsidRDefault="00551172" w:rsidP="0099449B">
      <w:pPr>
        <w:ind w:firstLine="567"/>
        <w:rPr>
          <w:sz w:val="28"/>
          <w:szCs w:val="28"/>
          <w:lang w:val="uk-UA"/>
        </w:rPr>
      </w:pP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Фінансове забезпечення заходів, передбачених Програмою, здійснюється за рахунок бюджетного фінансування та коштів юридичних та фізичних осіб.</w:t>
      </w:r>
    </w:p>
    <w:p w:rsid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</w:p>
    <w:p w:rsidR="001D67B4" w:rsidRDefault="001D67B4" w:rsidP="0099449B">
      <w:pPr>
        <w:ind w:firstLine="567"/>
        <w:jc w:val="both"/>
        <w:rPr>
          <w:sz w:val="28"/>
          <w:szCs w:val="28"/>
          <w:lang w:val="uk-UA"/>
        </w:rPr>
      </w:pPr>
    </w:p>
    <w:p w:rsidR="001D67B4" w:rsidRPr="00551172" w:rsidRDefault="001D67B4" w:rsidP="0099449B">
      <w:pPr>
        <w:ind w:firstLine="567"/>
        <w:jc w:val="both"/>
        <w:rPr>
          <w:sz w:val="28"/>
          <w:szCs w:val="28"/>
          <w:lang w:val="uk-UA"/>
        </w:rPr>
      </w:pPr>
    </w:p>
    <w:p w:rsidR="00551172" w:rsidRPr="00551172" w:rsidRDefault="00551172" w:rsidP="0099449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Pr="00551172">
        <w:rPr>
          <w:b/>
          <w:sz w:val="28"/>
          <w:szCs w:val="28"/>
          <w:lang w:val="uk-UA"/>
        </w:rPr>
        <w:t xml:space="preserve"> Ме</w:t>
      </w:r>
      <w:r w:rsidR="004A4215">
        <w:rPr>
          <w:b/>
          <w:sz w:val="28"/>
          <w:szCs w:val="28"/>
          <w:lang w:val="uk-UA"/>
        </w:rPr>
        <w:t>ханізм забезпечення реалізації П</w:t>
      </w:r>
      <w:r w:rsidRPr="00551172">
        <w:rPr>
          <w:b/>
          <w:sz w:val="28"/>
          <w:szCs w:val="28"/>
          <w:lang w:val="uk-UA"/>
        </w:rPr>
        <w:t>рограми.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Конституцією України визначено, що земля є основним національним багатством і перебуває під особливою охороною держави. Держава забезпечує захист прав усіх суб'єктів права власності і господарювання, соціальну спрямованість економіки.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У Програмі визначено основні напрямки проведення земельної реформи.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Ними слід вважати: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- землевпорядні роботи з обов'язковим урахуванням не лише соціально-економічних, а й економічних чинників і вимог, а також радикальні зміни у формах, характері та структурі використання земель;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 xml:space="preserve"> - встановлення меж населеного пункту, вжиття заходів щодо забезпечення усунення порушень у сфері земельних відносин тощо.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 xml:space="preserve">Програма має сприяти активізації процесу загального розвитку земельних відносин і визначити механізми, за допомогою яких можливо в найкоротші строки досягти зазначених цілей та докорінно поліпшити охорону земельних ресурсів.    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Позитивний ефект від реалізації передбачених заходів буде більшим і настане раніше тільки за умови їх своєчасного виконання, що, в свою чергу, залежить від повного та своєчасного їх фінансування на всіх рівнях.</w:t>
      </w:r>
    </w:p>
    <w:p w:rsidR="00551172" w:rsidRPr="00551172" w:rsidRDefault="00551172" w:rsidP="00551172">
      <w:pPr>
        <w:ind w:left="420"/>
        <w:jc w:val="center"/>
        <w:rPr>
          <w:sz w:val="28"/>
          <w:szCs w:val="28"/>
          <w:lang w:val="uk-UA"/>
        </w:rPr>
      </w:pPr>
    </w:p>
    <w:p w:rsidR="00551172" w:rsidRPr="00551172" w:rsidRDefault="00D06B12" w:rsidP="00D06B12">
      <w:pPr>
        <w:ind w:left="4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551172" w:rsidRPr="00551172">
        <w:rPr>
          <w:b/>
          <w:sz w:val="28"/>
          <w:szCs w:val="28"/>
          <w:lang w:val="uk-UA"/>
        </w:rPr>
        <w:t>5. Очікувані результати.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Удосконалення земе</w:t>
      </w:r>
      <w:r>
        <w:rPr>
          <w:sz w:val="28"/>
          <w:szCs w:val="28"/>
          <w:lang w:val="uk-UA"/>
        </w:rPr>
        <w:t xml:space="preserve">льних відносин на території </w:t>
      </w:r>
      <w:r w:rsidR="0099449B" w:rsidRPr="0099449B">
        <w:rPr>
          <w:sz w:val="28"/>
          <w:szCs w:val="28"/>
          <w:lang w:val="uk-UA"/>
        </w:rPr>
        <w:t>Баштечківської</w:t>
      </w:r>
      <w:r w:rsidR="0099449B" w:rsidRPr="000257E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 об’єднаної територіальної громади</w:t>
      </w:r>
      <w:r w:rsidRPr="00551172">
        <w:rPr>
          <w:sz w:val="28"/>
          <w:szCs w:val="28"/>
          <w:lang w:val="uk-UA"/>
        </w:rPr>
        <w:t xml:space="preserve">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влади.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Реалізація Програми дозволить створити умови для удосконалення ведення земельного кадастру, гарантування прав власності на землю, забезпечить земельно-кадастровою інформацією органи  місцевого самоврядування та усіх землекористувачів.</w:t>
      </w:r>
    </w:p>
    <w:p w:rsidR="00551172" w:rsidRPr="00551172" w:rsidRDefault="00551172" w:rsidP="0099449B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У цілому збільшиться надходження коштів до бюджету від плати за землю.</w:t>
      </w:r>
    </w:p>
    <w:p w:rsidR="00551172" w:rsidRDefault="00551172" w:rsidP="00B45790">
      <w:pPr>
        <w:ind w:firstLine="567"/>
        <w:jc w:val="both"/>
        <w:rPr>
          <w:sz w:val="28"/>
          <w:szCs w:val="28"/>
          <w:lang w:val="uk-UA"/>
        </w:rPr>
      </w:pPr>
      <w:r w:rsidRPr="00551172">
        <w:rPr>
          <w:sz w:val="28"/>
          <w:szCs w:val="28"/>
          <w:lang w:val="uk-UA"/>
        </w:rPr>
        <w:t>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використання.</w:t>
      </w:r>
      <w:r w:rsidR="00B45790" w:rsidRPr="00551172">
        <w:rPr>
          <w:sz w:val="28"/>
          <w:szCs w:val="28"/>
          <w:lang w:val="uk-UA"/>
        </w:rPr>
        <w:t xml:space="preserve"> </w:t>
      </w:r>
    </w:p>
    <w:p w:rsidR="001D67B4" w:rsidRDefault="001D67B4" w:rsidP="001D67B4">
      <w:pPr>
        <w:jc w:val="both"/>
        <w:rPr>
          <w:sz w:val="28"/>
          <w:szCs w:val="28"/>
          <w:lang w:val="uk-UA"/>
        </w:rPr>
      </w:pPr>
    </w:p>
    <w:p w:rsidR="001D67B4" w:rsidRDefault="001D67B4" w:rsidP="001D67B4">
      <w:pPr>
        <w:jc w:val="both"/>
        <w:rPr>
          <w:sz w:val="28"/>
          <w:szCs w:val="28"/>
          <w:lang w:val="uk-UA"/>
        </w:rPr>
      </w:pPr>
    </w:p>
    <w:p w:rsidR="003E223A" w:rsidRPr="003E7942" w:rsidRDefault="003E7942" w:rsidP="001D67B4">
      <w:pPr>
        <w:jc w:val="both"/>
        <w:rPr>
          <w:b/>
          <w:sz w:val="28"/>
          <w:szCs w:val="28"/>
          <w:lang w:val="uk-UA"/>
        </w:rPr>
      </w:pPr>
      <w:r w:rsidRPr="00B45790">
        <w:rPr>
          <w:sz w:val="28"/>
          <w:szCs w:val="28"/>
          <w:lang w:val="uk-UA"/>
        </w:rPr>
        <w:t>Секретар сільської ради</w:t>
      </w:r>
      <w:r>
        <w:rPr>
          <w:b/>
          <w:sz w:val="28"/>
          <w:szCs w:val="28"/>
          <w:lang w:val="uk-UA"/>
        </w:rPr>
        <w:t xml:space="preserve">                     </w:t>
      </w:r>
      <w:r w:rsidR="001D67B4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</w:t>
      </w:r>
      <w:r w:rsidRPr="003E7942">
        <w:rPr>
          <w:b/>
          <w:sz w:val="28"/>
          <w:szCs w:val="28"/>
          <w:lang w:val="uk-UA"/>
        </w:rPr>
        <w:t xml:space="preserve">      </w:t>
      </w:r>
      <w:r w:rsidR="00B45790" w:rsidRPr="00B45790">
        <w:rPr>
          <w:sz w:val="28"/>
          <w:szCs w:val="28"/>
          <w:lang w:val="uk-UA"/>
        </w:rPr>
        <w:t>Ольга СТЕПАНЮК</w:t>
      </w:r>
    </w:p>
    <w:sectPr w:rsidR="003E223A" w:rsidRPr="003E7942" w:rsidSect="00BC252D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C0F"/>
    <w:multiLevelType w:val="hybridMultilevel"/>
    <w:tmpl w:val="7B5031C0"/>
    <w:lvl w:ilvl="0" w:tplc="115C496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0BE74045"/>
    <w:multiLevelType w:val="hybridMultilevel"/>
    <w:tmpl w:val="588A0FF8"/>
    <w:lvl w:ilvl="0" w:tplc="9DE6E6F2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FCC7F7C"/>
    <w:multiLevelType w:val="hybridMultilevel"/>
    <w:tmpl w:val="9BE40A22"/>
    <w:lvl w:ilvl="0" w:tplc="E30E515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96117F2"/>
    <w:multiLevelType w:val="hybridMultilevel"/>
    <w:tmpl w:val="DC88E9FE"/>
    <w:lvl w:ilvl="0" w:tplc="1EA40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16308A"/>
    <w:multiLevelType w:val="hybridMultilevel"/>
    <w:tmpl w:val="0DAAB302"/>
    <w:lvl w:ilvl="0" w:tplc="8B9E8E3C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621039F5"/>
    <w:multiLevelType w:val="hybridMultilevel"/>
    <w:tmpl w:val="3CAE64A4"/>
    <w:lvl w:ilvl="0" w:tplc="1F8A5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221F44"/>
    <w:multiLevelType w:val="hybridMultilevel"/>
    <w:tmpl w:val="79EA97E4"/>
    <w:lvl w:ilvl="0" w:tplc="594A01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E9"/>
    <w:rsid w:val="000204A0"/>
    <w:rsid w:val="000257E4"/>
    <w:rsid w:val="00034906"/>
    <w:rsid w:val="00051C38"/>
    <w:rsid w:val="000E41C5"/>
    <w:rsid w:val="000E6598"/>
    <w:rsid w:val="0014102F"/>
    <w:rsid w:val="001667F8"/>
    <w:rsid w:val="001C535E"/>
    <w:rsid w:val="001D1FE9"/>
    <w:rsid w:val="001D67B4"/>
    <w:rsid w:val="001D683C"/>
    <w:rsid w:val="00232733"/>
    <w:rsid w:val="002C2B0E"/>
    <w:rsid w:val="002E3E17"/>
    <w:rsid w:val="003039E1"/>
    <w:rsid w:val="00325BB5"/>
    <w:rsid w:val="00337789"/>
    <w:rsid w:val="003649A4"/>
    <w:rsid w:val="003726D1"/>
    <w:rsid w:val="003E223A"/>
    <w:rsid w:val="003E7942"/>
    <w:rsid w:val="003F4DB2"/>
    <w:rsid w:val="0040124E"/>
    <w:rsid w:val="004178B1"/>
    <w:rsid w:val="00455DE5"/>
    <w:rsid w:val="00466B5D"/>
    <w:rsid w:val="00473B57"/>
    <w:rsid w:val="00492C00"/>
    <w:rsid w:val="004A4215"/>
    <w:rsid w:val="004D2CC0"/>
    <w:rsid w:val="00513858"/>
    <w:rsid w:val="00537A2F"/>
    <w:rsid w:val="00551172"/>
    <w:rsid w:val="00577F51"/>
    <w:rsid w:val="00596742"/>
    <w:rsid w:val="005A6C44"/>
    <w:rsid w:val="005F2513"/>
    <w:rsid w:val="00605963"/>
    <w:rsid w:val="006231EC"/>
    <w:rsid w:val="0067726B"/>
    <w:rsid w:val="006C3DCF"/>
    <w:rsid w:val="006E34ED"/>
    <w:rsid w:val="00716CE9"/>
    <w:rsid w:val="00741F89"/>
    <w:rsid w:val="00770306"/>
    <w:rsid w:val="00775CAA"/>
    <w:rsid w:val="007E4935"/>
    <w:rsid w:val="008075D8"/>
    <w:rsid w:val="00807EC3"/>
    <w:rsid w:val="0086150A"/>
    <w:rsid w:val="008A14D4"/>
    <w:rsid w:val="008B0A9C"/>
    <w:rsid w:val="008F2740"/>
    <w:rsid w:val="008F4AB6"/>
    <w:rsid w:val="00910423"/>
    <w:rsid w:val="00924623"/>
    <w:rsid w:val="00975E8B"/>
    <w:rsid w:val="00975F2C"/>
    <w:rsid w:val="0099449B"/>
    <w:rsid w:val="00A206EA"/>
    <w:rsid w:val="00B067A1"/>
    <w:rsid w:val="00B426E5"/>
    <w:rsid w:val="00B42E93"/>
    <w:rsid w:val="00B43533"/>
    <w:rsid w:val="00B45790"/>
    <w:rsid w:val="00B52944"/>
    <w:rsid w:val="00B60E53"/>
    <w:rsid w:val="00B64B79"/>
    <w:rsid w:val="00B655FA"/>
    <w:rsid w:val="00B81F47"/>
    <w:rsid w:val="00BC252D"/>
    <w:rsid w:val="00BE6F1E"/>
    <w:rsid w:val="00C078A6"/>
    <w:rsid w:val="00C42C87"/>
    <w:rsid w:val="00C61FFF"/>
    <w:rsid w:val="00C64AC4"/>
    <w:rsid w:val="00CD7065"/>
    <w:rsid w:val="00D06B12"/>
    <w:rsid w:val="00D210EB"/>
    <w:rsid w:val="00D579E2"/>
    <w:rsid w:val="00D6018C"/>
    <w:rsid w:val="00D7315B"/>
    <w:rsid w:val="00DB08D4"/>
    <w:rsid w:val="00DF1C7A"/>
    <w:rsid w:val="00E10B99"/>
    <w:rsid w:val="00E303D1"/>
    <w:rsid w:val="00E405D3"/>
    <w:rsid w:val="00E471B8"/>
    <w:rsid w:val="00E8174C"/>
    <w:rsid w:val="00E91A50"/>
    <w:rsid w:val="00EB225E"/>
    <w:rsid w:val="00F0474B"/>
    <w:rsid w:val="00F70C6B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1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511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qFormat/>
    <w:rsid w:val="00551172"/>
    <w:rPr>
      <w:b/>
      <w:bCs/>
    </w:rPr>
  </w:style>
  <w:style w:type="paragraph" w:styleId="a5">
    <w:name w:val="Body Text Indent"/>
    <w:basedOn w:val="a"/>
    <w:link w:val="a6"/>
    <w:rsid w:val="00551172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link w:val="a5"/>
    <w:rsid w:val="00551172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025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257E4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0257E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C64AC4"/>
    <w:pPr>
      <w:ind w:left="720"/>
    </w:pPr>
    <w:rPr>
      <w:rFonts w:eastAsia="Calibri"/>
    </w:rPr>
  </w:style>
  <w:style w:type="paragraph" w:styleId="aa">
    <w:name w:val="List Paragraph"/>
    <w:basedOn w:val="a"/>
    <w:qFormat/>
    <w:rsid w:val="00C64AC4"/>
    <w:pPr>
      <w:ind w:left="708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8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1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511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qFormat/>
    <w:rsid w:val="00551172"/>
    <w:rPr>
      <w:b/>
      <w:bCs/>
    </w:rPr>
  </w:style>
  <w:style w:type="paragraph" w:styleId="a5">
    <w:name w:val="Body Text Indent"/>
    <w:basedOn w:val="a"/>
    <w:link w:val="a6"/>
    <w:rsid w:val="00551172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link w:val="a5"/>
    <w:rsid w:val="00551172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025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0257E4"/>
    <w:rPr>
      <w:rFonts w:ascii="Segoe UI" w:hAnsi="Segoe UI" w:cs="Segoe UI"/>
      <w:sz w:val="18"/>
      <w:szCs w:val="18"/>
    </w:rPr>
  </w:style>
  <w:style w:type="paragraph" w:customStyle="1" w:styleId="a9">
    <w:name w:val="Знак Знак"/>
    <w:basedOn w:val="a"/>
    <w:rsid w:val="000257E4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C64AC4"/>
    <w:pPr>
      <w:ind w:left="720"/>
    </w:pPr>
    <w:rPr>
      <w:rFonts w:eastAsia="Calibri"/>
    </w:rPr>
  </w:style>
  <w:style w:type="paragraph" w:styleId="aa">
    <w:name w:val="List Paragraph"/>
    <w:basedOn w:val="a"/>
    <w:qFormat/>
    <w:rsid w:val="00C64AC4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</vt:lpstr>
    </vt:vector>
  </TitlesOfParts>
  <Company>Microsoft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</dc:title>
  <dc:creator>Admin</dc:creator>
  <cp:lastModifiedBy>PC</cp:lastModifiedBy>
  <cp:revision>17</cp:revision>
  <cp:lastPrinted>2023-08-02T12:02:00Z</cp:lastPrinted>
  <dcterms:created xsi:type="dcterms:W3CDTF">2023-03-07T13:52:00Z</dcterms:created>
  <dcterms:modified xsi:type="dcterms:W3CDTF">2023-08-02T12:03:00Z</dcterms:modified>
</cp:coreProperties>
</file>