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E6" w:rsidRDefault="00D04CE6" w:rsidP="00D04CE6">
      <w:pPr>
        <w:jc w:val="right"/>
        <w:rPr>
          <w:rFonts w:ascii="Times New Roman" w:hAnsi="Times New Roman"/>
          <w:lang w:val="uk-UA"/>
        </w:rPr>
      </w:pPr>
      <w:r w:rsidRPr="00585414">
        <w:rPr>
          <w:rFonts w:ascii="Times New Roman" w:hAnsi="Times New Roman"/>
          <w:lang w:val="uk-UA"/>
        </w:rPr>
        <w:t>Додаток 2</w:t>
      </w:r>
    </w:p>
    <w:p w:rsidR="00D04CE6" w:rsidRPr="00585414" w:rsidRDefault="00D04CE6" w:rsidP="00D04CE6">
      <w:pPr>
        <w:shd w:val="clear" w:color="auto" w:fill="FFFFFF"/>
        <w:suppressAutoHyphens/>
        <w:spacing w:line="322" w:lineRule="exact"/>
        <w:ind w:left="5748"/>
        <w:rPr>
          <w:rFonts w:ascii="Times New Roman" w:hAnsi="Times New Roman"/>
          <w:spacing w:val="-1"/>
          <w:sz w:val="28"/>
          <w:szCs w:val="28"/>
          <w:lang w:val="uk-UA" w:eastAsia="zh-CN"/>
        </w:rPr>
      </w:pPr>
      <w:r w:rsidRPr="00585414">
        <w:rPr>
          <w:rFonts w:ascii="Times New Roman" w:hAnsi="Times New Roman"/>
          <w:spacing w:val="-1"/>
          <w:sz w:val="28"/>
          <w:szCs w:val="28"/>
          <w:lang w:val="uk-UA" w:eastAsia="zh-CN"/>
        </w:rPr>
        <w:t>ЗАТВЕРДЖЕНО</w:t>
      </w:r>
    </w:p>
    <w:p w:rsidR="00D04CE6" w:rsidRPr="00585414" w:rsidRDefault="00D04CE6" w:rsidP="00D04CE6">
      <w:pPr>
        <w:shd w:val="clear" w:color="auto" w:fill="FFFFFF"/>
        <w:suppressAutoHyphens/>
        <w:spacing w:line="322" w:lineRule="exact"/>
        <w:ind w:left="5040"/>
        <w:rPr>
          <w:rFonts w:ascii="Times New Roman" w:hAnsi="Times New Roman"/>
          <w:sz w:val="28"/>
          <w:szCs w:val="28"/>
          <w:lang w:val="uk-UA" w:eastAsia="zh-CN"/>
        </w:rPr>
      </w:pPr>
      <w:r w:rsidRPr="00585414">
        <w:rPr>
          <w:rFonts w:ascii="Times New Roman" w:hAnsi="Times New Roman"/>
          <w:spacing w:val="-1"/>
          <w:sz w:val="28"/>
          <w:szCs w:val="28"/>
          <w:lang w:val="uk-UA" w:eastAsia="zh-CN"/>
        </w:rPr>
        <w:t xml:space="preserve">          Рішення </w:t>
      </w:r>
      <w:r>
        <w:rPr>
          <w:rFonts w:ascii="Times New Roman" w:hAnsi="Times New Roman"/>
          <w:spacing w:val="-1"/>
          <w:sz w:val="28"/>
          <w:szCs w:val="28"/>
          <w:lang w:val="uk-UA" w:eastAsia="zh-CN"/>
        </w:rPr>
        <w:t>сільської</w:t>
      </w:r>
      <w:r w:rsidRPr="00585414">
        <w:rPr>
          <w:rFonts w:ascii="Times New Roman" w:hAnsi="Times New Roman"/>
          <w:sz w:val="28"/>
          <w:szCs w:val="28"/>
          <w:lang w:val="uk-UA" w:eastAsia="zh-CN"/>
        </w:rPr>
        <w:t xml:space="preserve"> ради</w:t>
      </w:r>
    </w:p>
    <w:p w:rsidR="00D04CE6" w:rsidRPr="003E1972" w:rsidRDefault="00D04CE6" w:rsidP="00D04CE6">
      <w:pPr>
        <w:shd w:val="clear" w:color="auto" w:fill="FFFFFF"/>
        <w:suppressAutoHyphens/>
        <w:spacing w:line="322" w:lineRule="exact"/>
        <w:ind w:left="5040"/>
        <w:rPr>
          <w:rFonts w:ascii="Times New Roman" w:hAnsi="Times New Roman"/>
          <w:sz w:val="28"/>
          <w:szCs w:val="28"/>
          <w:lang w:val="uk-UA" w:eastAsia="zh-CN"/>
        </w:rPr>
      </w:pPr>
      <w:r w:rsidRPr="00585414">
        <w:rPr>
          <w:rFonts w:ascii="Times New Roman" w:hAnsi="Times New Roman"/>
          <w:sz w:val="28"/>
          <w:szCs w:val="28"/>
          <w:lang w:val="uk-UA" w:eastAsia="zh-CN"/>
        </w:rPr>
        <w:t xml:space="preserve">          </w:t>
      </w:r>
      <w:r>
        <w:rPr>
          <w:rFonts w:ascii="Times New Roman" w:hAnsi="Times New Roman"/>
          <w:sz w:val="28"/>
          <w:szCs w:val="28"/>
          <w:lang w:val="uk-UA" w:eastAsia="zh-CN"/>
        </w:rPr>
        <w:t xml:space="preserve">від 19.08.2020 р. № </w:t>
      </w:r>
      <w:r w:rsidRPr="00EB739F">
        <w:rPr>
          <w:rFonts w:ascii="Times New Roman" w:hAnsi="Times New Roman"/>
          <w:sz w:val="28"/>
          <w:szCs w:val="28"/>
          <w:lang w:val="uk-UA" w:eastAsia="zh-CN"/>
        </w:rPr>
        <w:t>13-33/</w:t>
      </w:r>
      <w:r>
        <w:rPr>
          <w:rFonts w:ascii="Times New Roman" w:hAnsi="Times New Roman"/>
          <w:sz w:val="28"/>
          <w:szCs w:val="28"/>
          <w:lang w:eastAsia="zh-CN"/>
        </w:rPr>
        <w:t>VII</w:t>
      </w:r>
    </w:p>
    <w:p w:rsidR="00D04CE6" w:rsidRPr="00585414" w:rsidRDefault="00D04CE6" w:rsidP="00D04CE6">
      <w:pPr>
        <w:shd w:val="clear" w:color="auto" w:fill="FFFFFF"/>
        <w:suppressAutoHyphens/>
        <w:spacing w:line="322" w:lineRule="exact"/>
        <w:ind w:left="5040"/>
        <w:rPr>
          <w:rFonts w:ascii="Times New Roman" w:hAnsi="Times New Roman"/>
          <w:sz w:val="28"/>
          <w:szCs w:val="28"/>
          <w:lang w:val="uk-UA" w:eastAsia="zh-CN"/>
        </w:rPr>
      </w:pPr>
    </w:p>
    <w:p w:rsidR="00D04CE6" w:rsidRPr="00585414" w:rsidRDefault="00D04CE6" w:rsidP="00D04CE6">
      <w:pPr>
        <w:suppressAutoHyphens/>
        <w:jc w:val="center"/>
        <w:rPr>
          <w:rFonts w:ascii="Times New Roman" w:hAnsi="Times New Roman"/>
          <w:lang w:val="uk-UA" w:eastAsia="ru-RU"/>
        </w:rPr>
      </w:pPr>
      <w:bookmarkStart w:id="0" w:name="_GoBack"/>
      <w:r w:rsidRPr="00585414">
        <w:rPr>
          <w:rFonts w:ascii="Times New Roman" w:hAnsi="Times New Roman"/>
          <w:lang w:val="uk-UA" w:eastAsia="ru-RU"/>
        </w:rPr>
        <w:t>ДОГОВІР ОРЕНДИ</w:t>
      </w:r>
    </w:p>
    <w:bookmarkEnd w:id="0"/>
    <w:p w:rsidR="00D04CE6" w:rsidRPr="00585414" w:rsidRDefault="00D04CE6" w:rsidP="00D04CE6">
      <w:pPr>
        <w:suppressAutoHyphens/>
        <w:jc w:val="center"/>
        <w:rPr>
          <w:rFonts w:ascii="Times New Roman" w:hAnsi="Times New Roman"/>
          <w:lang w:val="uk-UA" w:eastAsia="ru-RU"/>
        </w:rPr>
      </w:pPr>
      <w:r w:rsidRPr="00585414">
        <w:rPr>
          <w:rFonts w:ascii="Times New Roman" w:hAnsi="Times New Roman"/>
          <w:lang w:val="uk-UA" w:eastAsia="ru-RU"/>
        </w:rPr>
        <w:t>нерухомого або іншого окремо визначеного майна,</w:t>
      </w:r>
    </w:p>
    <w:p w:rsidR="00D04CE6" w:rsidRPr="00585414" w:rsidRDefault="00D04CE6" w:rsidP="00D04CE6">
      <w:pPr>
        <w:suppressAutoHyphens/>
        <w:jc w:val="center"/>
        <w:rPr>
          <w:rFonts w:ascii="Times New Roman" w:hAnsi="Times New Roman"/>
          <w:lang w:val="uk-UA" w:eastAsia="ru-RU"/>
        </w:rPr>
      </w:pPr>
      <w:r w:rsidRPr="00585414">
        <w:rPr>
          <w:rFonts w:ascii="Times New Roman" w:hAnsi="Times New Roman"/>
          <w:lang w:val="uk-UA" w:eastAsia="ru-RU"/>
        </w:rPr>
        <w:t xml:space="preserve">що належить до комунальної власності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w:t>
      </w:r>
      <w:r w:rsidRPr="00585414">
        <w:rPr>
          <w:rFonts w:ascii="Times New Roman" w:hAnsi="Times New Roman"/>
          <w:lang w:val="uk-UA" w:eastAsia="ru-RU"/>
        </w:rPr>
        <w:t xml:space="preserve"> ради, яке передається виборчим комісіям для організації їх роботи.</w:t>
      </w:r>
    </w:p>
    <w:p w:rsidR="00D04CE6" w:rsidRPr="00585414" w:rsidRDefault="00D04CE6" w:rsidP="00D04CE6">
      <w:pPr>
        <w:suppressAutoHyphens/>
        <w:rPr>
          <w:rFonts w:ascii="Times New Roman" w:hAnsi="Times New Roman"/>
          <w:lang w:val="uk-UA" w:eastAsia="ru-RU"/>
        </w:rPr>
      </w:pP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________________________________________________________________________________</w:t>
      </w:r>
    </w:p>
    <w:p w:rsidR="00D04CE6" w:rsidRPr="00585414" w:rsidRDefault="00D04CE6" w:rsidP="00D04CE6">
      <w:pPr>
        <w:suppressAutoHyphens/>
        <w:rPr>
          <w:rFonts w:ascii="Times New Roman" w:hAnsi="Times New Roman"/>
          <w:lang w:val="uk-UA" w:eastAsia="ru-RU"/>
        </w:rPr>
      </w:pP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w:t>
      </w:r>
      <w:r w:rsidRPr="00585414">
        <w:rPr>
          <w:rFonts w:ascii="Times New Roman" w:hAnsi="Times New Roman"/>
          <w:lang w:val="uk-UA" w:eastAsia="ru-RU"/>
        </w:rPr>
        <w:t xml:space="preserve"> ради (у подальшому іменоване «Орендодавець») в особі _____________________________________________, що діє на підставі рішення </w:t>
      </w:r>
      <w:proofErr w:type="spellStart"/>
      <w:r>
        <w:rPr>
          <w:rFonts w:ascii="Times New Roman" w:hAnsi="Times New Roman"/>
          <w:lang w:val="uk-UA" w:eastAsia="ru-RU"/>
        </w:rPr>
        <w:t>Баштечківської</w:t>
      </w:r>
      <w:proofErr w:type="spellEnd"/>
      <w:r w:rsidRPr="00585414">
        <w:rPr>
          <w:rFonts w:ascii="Times New Roman" w:hAnsi="Times New Roman"/>
          <w:lang w:val="uk-UA" w:eastAsia="ru-RU"/>
        </w:rPr>
        <w:t xml:space="preserve">  </w:t>
      </w:r>
      <w:r>
        <w:rPr>
          <w:rFonts w:ascii="Times New Roman" w:hAnsi="Times New Roman"/>
          <w:lang w:val="uk-UA" w:eastAsia="ru-RU"/>
        </w:rPr>
        <w:t>сільської</w:t>
      </w:r>
      <w:r w:rsidRPr="00585414">
        <w:rPr>
          <w:rFonts w:ascii="Times New Roman" w:hAnsi="Times New Roman"/>
          <w:lang w:val="uk-UA" w:eastAsia="ru-RU"/>
        </w:rPr>
        <w:t xml:space="preserve"> ради  від  _____________  №__________ та </w:t>
      </w:r>
      <w:r>
        <w:rPr>
          <w:rFonts w:ascii="Times New Roman" w:hAnsi="Times New Roman"/>
          <w:lang w:val="uk-UA" w:eastAsia="ru-RU"/>
        </w:rPr>
        <w:t>ЗУ «Про місцеве самоврядування в Україні»</w:t>
      </w:r>
      <w:r w:rsidRPr="00585414">
        <w:rPr>
          <w:rFonts w:ascii="Times New Roman" w:hAnsi="Times New Roman"/>
          <w:lang w:val="uk-UA" w:eastAsia="ru-RU"/>
        </w:rPr>
        <w:t>, з одного боку, та виборча комісія</w:t>
      </w:r>
      <w:r>
        <w:rPr>
          <w:rFonts w:ascii="Times New Roman" w:hAnsi="Times New Roman"/>
          <w:lang w:val="uk-UA" w:eastAsia="ru-RU"/>
        </w:rPr>
        <w:t xml:space="preserve"> ________________________________________________________</w:t>
      </w: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________________________________________________________________________________________________________________________________________________________________</w:t>
      </w: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(в подальшому іменована «Орендар»)</w:t>
      </w: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 xml:space="preserve">в особі____________________________________________________________, що діє на підставі Виборчого кодексу України, постанови Центральної виборчої </w:t>
      </w:r>
      <w:r>
        <w:rPr>
          <w:rFonts w:ascii="Times New Roman" w:hAnsi="Times New Roman"/>
          <w:lang w:val="uk-UA" w:eastAsia="ru-RU"/>
        </w:rPr>
        <w:t xml:space="preserve">комісії ________________________ </w:t>
      </w:r>
      <w:r w:rsidRPr="00585414">
        <w:rPr>
          <w:rFonts w:ascii="Times New Roman" w:hAnsi="Times New Roman"/>
          <w:lang w:val="uk-UA" w:eastAsia="ru-RU"/>
        </w:rPr>
        <w:t xml:space="preserve"> </w:t>
      </w:r>
      <w:r>
        <w:rPr>
          <w:rFonts w:ascii="Times New Roman" w:hAnsi="Times New Roman"/>
          <w:lang w:val="uk-UA" w:eastAsia="ru-RU"/>
        </w:rPr>
        <w:t xml:space="preserve"> _____________________________________________________________________________________ з </w:t>
      </w:r>
      <w:r w:rsidRPr="00585414">
        <w:rPr>
          <w:rFonts w:ascii="Times New Roman" w:hAnsi="Times New Roman"/>
          <w:lang w:val="uk-UA" w:eastAsia="ru-RU"/>
        </w:rPr>
        <w:t>другого боку, уклали цей Договір про наведене нижче.</w:t>
      </w:r>
    </w:p>
    <w:p w:rsidR="00D04CE6" w:rsidRPr="00585414" w:rsidRDefault="00D04CE6" w:rsidP="00D04CE6">
      <w:pPr>
        <w:suppressAutoHyphens/>
        <w:rPr>
          <w:rFonts w:ascii="Times New Roman" w:hAnsi="Times New Roman"/>
          <w:lang w:val="uk-UA" w:eastAsia="ru-RU"/>
        </w:rPr>
      </w:pPr>
    </w:p>
    <w:p w:rsidR="00D04CE6" w:rsidRPr="00F77C85" w:rsidRDefault="00D04CE6" w:rsidP="00D04CE6">
      <w:pPr>
        <w:suppressAutoHyphens/>
        <w:rPr>
          <w:rFonts w:ascii="Times New Roman" w:hAnsi="Times New Roman"/>
          <w:b/>
          <w:lang w:val="uk-UA" w:eastAsia="ru-RU"/>
        </w:rPr>
      </w:pPr>
      <w:r w:rsidRPr="00F77C85">
        <w:rPr>
          <w:rFonts w:ascii="Times New Roman" w:hAnsi="Times New Roman"/>
          <w:b/>
          <w:lang w:val="uk-UA" w:eastAsia="ru-RU"/>
        </w:rPr>
        <w:t>1. Предмет договору.</w:t>
      </w:r>
    </w:p>
    <w:p w:rsidR="00D04CE6" w:rsidRDefault="00D04CE6" w:rsidP="00D04CE6">
      <w:pPr>
        <w:suppressAutoHyphens/>
        <w:rPr>
          <w:rFonts w:ascii="Times New Roman" w:hAnsi="Times New Roman"/>
          <w:lang w:val="uk-UA" w:eastAsia="ru-RU"/>
        </w:rPr>
      </w:pPr>
      <w:r w:rsidRPr="00585414">
        <w:rPr>
          <w:rFonts w:ascii="Times New Roman" w:hAnsi="Times New Roman"/>
          <w:lang w:val="uk-UA" w:eastAsia="ru-RU"/>
        </w:rPr>
        <w:t>1.1. Орендодавець передає, а Орендар приймає в строкове платне користування</w:t>
      </w:r>
      <w:r>
        <w:rPr>
          <w:rFonts w:ascii="Times New Roman" w:hAnsi="Times New Roman"/>
          <w:lang w:val="uk-UA" w:eastAsia="ru-RU"/>
        </w:rPr>
        <w:t xml:space="preserve"> ___</w:t>
      </w:r>
      <w:r w:rsidRPr="00585414">
        <w:rPr>
          <w:rFonts w:ascii="Times New Roman" w:hAnsi="Times New Roman"/>
          <w:lang w:val="uk-UA" w:eastAsia="ru-RU"/>
        </w:rPr>
        <w:t>____________</w:t>
      </w:r>
      <w:r>
        <w:rPr>
          <w:rFonts w:ascii="Times New Roman" w:hAnsi="Times New Roman"/>
          <w:lang w:val="uk-UA" w:eastAsia="ru-RU"/>
        </w:rPr>
        <w:t xml:space="preserve"> </w:t>
      </w:r>
    </w:p>
    <w:p w:rsidR="00D04CE6" w:rsidRPr="00585414" w:rsidRDefault="00D04CE6" w:rsidP="00D04CE6">
      <w:pPr>
        <w:suppressAutoHyphens/>
        <w:rPr>
          <w:rFonts w:ascii="Times New Roman" w:hAnsi="Times New Roman"/>
          <w:lang w:val="uk-UA" w:eastAsia="ru-RU"/>
        </w:rPr>
      </w:pPr>
      <w:r>
        <w:rPr>
          <w:rFonts w:ascii="Times New Roman" w:hAnsi="Times New Roman"/>
          <w:lang w:val="uk-UA" w:eastAsia="ru-RU"/>
        </w:rPr>
        <w:t>____________________________________________________________________________________</w:t>
      </w:r>
      <w:r w:rsidRPr="00585414">
        <w:rPr>
          <w:rFonts w:ascii="Times New Roman" w:hAnsi="Times New Roman"/>
          <w:lang w:val="uk-UA" w:eastAsia="ru-RU"/>
        </w:rPr>
        <w:t>,</w:t>
      </w:r>
    </w:p>
    <w:p w:rsidR="00D04CE6" w:rsidRPr="00585414" w:rsidRDefault="00D04CE6" w:rsidP="00D04CE6">
      <w:pPr>
        <w:suppressAutoHyphens/>
        <w:ind w:left="1416" w:firstLine="708"/>
        <w:rPr>
          <w:rFonts w:ascii="Times New Roman" w:hAnsi="Times New Roman"/>
          <w:lang w:val="uk-UA" w:eastAsia="ru-RU"/>
        </w:rPr>
      </w:pPr>
      <w:r w:rsidRPr="00585414">
        <w:rPr>
          <w:rFonts w:ascii="Times New Roman" w:hAnsi="Times New Roman"/>
          <w:lang w:val="uk-UA" w:eastAsia="ru-RU"/>
        </w:rPr>
        <w:t>(характеристика та повна назва майна)</w:t>
      </w: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 xml:space="preserve">далі «Майно», яке належить до комунальної власності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w:t>
      </w:r>
      <w:r w:rsidRPr="00585414">
        <w:rPr>
          <w:rFonts w:ascii="Times New Roman" w:hAnsi="Times New Roman"/>
          <w:lang w:val="uk-UA" w:eastAsia="ru-RU"/>
        </w:rPr>
        <w:t>, розташоване за адресою:____________________________________________________________________та знаходиться на балансі комунального підприємства, установи, організації _______________________________________________________________________________</w:t>
      </w:r>
    </w:p>
    <w:p w:rsidR="00D04CE6" w:rsidRPr="00585414" w:rsidRDefault="00D04CE6" w:rsidP="00D04CE6">
      <w:pPr>
        <w:suppressAutoHyphens/>
        <w:rPr>
          <w:rFonts w:ascii="Times New Roman" w:hAnsi="Times New Roman"/>
          <w:lang w:val="uk-UA" w:eastAsia="ru-RU"/>
        </w:rPr>
      </w:pP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 xml:space="preserve">Право на оренду цього майна отримано Орендарем на підставі рішення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w:t>
      </w:r>
      <w:r w:rsidRPr="00585414">
        <w:rPr>
          <w:rFonts w:ascii="Times New Roman" w:hAnsi="Times New Roman"/>
          <w:lang w:val="uk-UA" w:eastAsia="ru-RU"/>
        </w:rPr>
        <w:t xml:space="preserve"> ради від ___________ №_________</w:t>
      </w: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1.2. Майно передається в оренду з метою організації роботи виборчої комісії_________________________________________________________________________.</w:t>
      </w:r>
    </w:p>
    <w:p w:rsidR="00D04CE6" w:rsidRPr="00585414" w:rsidRDefault="00D04CE6" w:rsidP="00D04CE6">
      <w:pPr>
        <w:suppressAutoHyphens/>
        <w:rPr>
          <w:rFonts w:ascii="Times New Roman" w:hAnsi="Times New Roman"/>
          <w:lang w:val="uk-UA" w:eastAsia="ru-RU"/>
        </w:rPr>
      </w:pPr>
    </w:p>
    <w:p w:rsidR="00D04CE6" w:rsidRPr="006116B2" w:rsidRDefault="00D04CE6" w:rsidP="00D04CE6">
      <w:pPr>
        <w:suppressAutoHyphens/>
        <w:jc w:val="both"/>
        <w:rPr>
          <w:rFonts w:ascii="Times New Roman" w:hAnsi="Times New Roman"/>
          <w:b/>
          <w:lang w:val="uk-UA" w:eastAsia="ru-RU"/>
        </w:rPr>
      </w:pPr>
      <w:r w:rsidRPr="006116B2">
        <w:rPr>
          <w:rFonts w:ascii="Times New Roman" w:hAnsi="Times New Roman"/>
          <w:b/>
          <w:lang w:val="uk-UA" w:eastAsia="ru-RU"/>
        </w:rPr>
        <w:t>2. Умови передачі орендованого майна Орендарю.</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2.1. Орендар вступає у строкове платне користування Майном у день підписання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приймання-передачі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Акт приймання-передачі Майна підписується між Орендодавцем та Орендарем у 3-х примірниках протягом 2 робочих днів з моменту підписання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lastRenderedPageBreak/>
        <w:t xml:space="preserve">2.2. Передача Майна в оренду не тягне за собою виникнення в Орендаря права власності на це Майно. Власником Майна залишається </w:t>
      </w:r>
      <w:proofErr w:type="spellStart"/>
      <w:r>
        <w:rPr>
          <w:rFonts w:ascii="Times New Roman" w:hAnsi="Times New Roman"/>
          <w:lang w:val="uk-UA" w:eastAsia="ru-RU"/>
        </w:rPr>
        <w:t>Баштечківська</w:t>
      </w:r>
      <w:proofErr w:type="spellEnd"/>
      <w:r>
        <w:rPr>
          <w:rFonts w:ascii="Times New Roman" w:hAnsi="Times New Roman"/>
          <w:lang w:val="uk-UA" w:eastAsia="ru-RU"/>
        </w:rPr>
        <w:t xml:space="preserve"> сільська </w:t>
      </w:r>
      <w:r w:rsidRPr="00585414">
        <w:rPr>
          <w:rFonts w:ascii="Times New Roman" w:hAnsi="Times New Roman"/>
          <w:lang w:val="uk-UA" w:eastAsia="ru-RU"/>
        </w:rPr>
        <w:t xml:space="preserve"> рада, а Орендар користується ним протягом строку дії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2.3. Обов'язок по складанню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приймання-передачі Майна покладається на Орендодавця.</w:t>
      </w:r>
    </w:p>
    <w:p w:rsidR="00D04CE6" w:rsidRPr="00585414" w:rsidRDefault="00D04CE6" w:rsidP="00D04CE6">
      <w:pPr>
        <w:suppressAutoHyphens/>
        <w:jc w:val="both"/>
        <w:rPr>
          <w:rFonts w:ascii="Times New Roman" w:hAnsi="Times New Roman"/>
          <w:lang w:val="uk-UA" w:eastAsia="ru-RU"/>
        </w:rPr>
      </w:pPr>
    </w:p>
    <w:p w:rsidR="00D04CE6" w:rsidRPr="006116B2" w:rsidRDefault="00D04CE6" w:rsidP="00D04CE6">
      <w:pPr>
        <w:suppressAutoHyphens/>
        <w:jc w:val="both"/>
        <w:rPr>
          <w:rFonts w:ascii="Times New Roman" w:hAnsi="Times New Roman"/>
          <w:b/>
          <w:lang w:val="uk-UA" w:eastAsia="ru-RU"/>
        </w:rPr>
      </w:pPr>
      <w:r w:rsidRPr="006116B2">
        <w:rPr>
          <w:rFonts w:ascii="Times New Roman" w:hAnsi="Times New Roman"/>
          <w:b/>
          <w:lang w:val="uk-UA" w:eastAsia="ru-RU"/>
        </w:rPr>
        <w:t>3. Орендна плата.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3.</w:t>
      </w:r>
      <w:r>
        <w:rPr>
          <w:rFonts w:ascii="Times New Roman" w:hAnsi="Times New Roman"/>
          <w:lang w:val="uk-UA" w:eastAsia="ru-RU"/>
        </w:rPr>
        <w:t>1</w:t>
      </w:r>
      <w:r w:rsidRPr="00585414">
        <w:rPr>
          <w:rFonts w:ascii="Times New Roman" w:hAnsi="Times New Roman"/>
          <w:lang w:val="uk-UA" w:eastAsia="ru-RU"/>
        </w:rPr>
        <w:t xml:space="preserve">. Орендна плата визначається на підставі рішення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w:t>
      </w:r>
      <w:r w:rsidRPr="00585414">
        <w:rPr>
          <w:rFonts w:ascii="Times New Roman" w:hAnsi="Times New Roman"/>
          <w:lang w:val="uk-UA" w:eastAsia="ru-RU"/>
        </w:rPr>
        <w:t xml:space="preserve"> ради  від_______    №_____________та становить 1,00 грн. (одну гривню 00 копійок) за весь строк оренди.</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585414">
        <w:rPr>
          <w:rFonts w:ascii="Times New Roman" w:hAnsi="Times New Roman"/>
          <w:lang w:val="uk-UA" w:eastAsia="ru-RU"/>
        </w:rPr>
        <w:t>внутрішньобудинкових</w:t>
      </w:r>
      <w:proofErr w:type="spellEnd"/>
      <w:r w:rsidRPr="00585414">
        <w:rPr>
          <w:rFonts w:ascii="Times New Roman" w:hAnsi="Times New Roman"/>
          <w:lang w:val="uk-UA" w:eastAsia="ru-RU"/>
        </w:rPr>
        <w:t xml:space="preserve"> мереж, ремонту будівлі, у </w:t>
      </w:r>
      <w:proofErr w:type="spellStart"/>
      <w:r w:rsidRPr="00585414">
        <w:rPr>
          <w:rFonts w:ascii="Times New Roman" w:hAnsi="Times New Roman"/>
          <w:lang w:val="uk-UA" w:eastAsia="ru-RU"/>
        </w:rPr>
        <w:t>т.ч</w:t>
      </w:r>
      <w:proofErr w:type="spellEnd"/>
      <w:r w:rsidRPr="00585414">
        <w:rPr>
          <w:rFonts w:ascii="Times New Roman" w:hAnsi="Times New Roman"/>
          <w:lang w:val="uk-UA" w:eastAsia="ru-RU"/>
        </w:rPr>
        <w:t>.: покрівлі, фасаду, вивіз сміття тощо), а також витрат Орендодавця за користування земельною ділянкою. Орендар несе ці витрати на основі договору на відшкодування витрат Орендодавця на утримання орендованого Майна та надання комунальних послуг.</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3.3. Нарахування орендної плати починається з дати підписання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приймання-передачі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3.4. Нарахування орендної плати та пені припиняється з дати підписання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повернення з оренди орендованого Майна або з моменту розірвання Договору у відповідності до п.10.4.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3.5. Орендна плата за орендоване Майно сплачується Орендарем протягом 10 робочих днів з дати підписання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приймання-передачі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3.6. Орендна плата перераховується до бюджету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w:t>
      </w:r>
      <w:r w:rsidRPr="00585414">
        <w:rPr>
          <w:rFonts w:ascii="Times New Roman" w:hAnsi="Times New Roman"/>
          <w:lang w:val="uk-UA" w:eastAsia="ru-RU"/>
        </w:rPr>
        <w:t xml:space="preserve"> ради, отримувач </w:t>
      </w:r>
      <w:r>
        <w:rPr>
          <w:rFonts w:ascii="Times New Roman" w:hAnsi="Times New Roman"/>
          <w:lang w:val="uk-UA" w:eastAsia="ru-RU"/>
        </w:rPr>
        <w:t>–</w:t>
      </w:r>
      <w:r w:rsidRPr="00585414">
        <w:rPr>
          <w:rFonts w:ascii="Times New Roman" w:hAnsi="Times New Roman"/>
          <w:lang w:val="uk-UA" w:eastAsia="ru-RU"/>
        </w:rPr>
        <w:t xml:space="preserve"> </w:t>
      </w:r>
      <w:r>
        <w:rPr>
          <w:rFonts w:ascii="Times New Roman" w:hAnsi="Times New Roman"/>
          <w:lang w:val="uk-UA" w:eastAsia="ru-RU"/>
        </w:rPr>
        <w:t xml:space="preserve">Виконавчий комітет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 ради</w:t>
      </w:r>
      <w:r w:rsidRPr="00585414">
        <w:rPr>
          <w:rFonts w:ascii="Times New Roman" w:hAnsi="Times New Roman"/>
          <w:lang w:val="uk-UA" w:eastAsia="ru-RU"/>
        </w:rPr>
        <w:t>.</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Заповнення розрахункових документів на перерахування орендної плати і пені здійснюється Орендарем з урахуванням норм діючого законодавства щодо заповнення Орендарями розрахункових документів у разі сплати платежів до бюджету, з обов'язковою вказівкою номера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3.</w:t>
      </w:r>
      <w:r>
        <w:rPr>
          <w:rFonts w:ascii="Times New Roman" w:hAnsi="Times New Roman"/>
          <w:lang w:val="uk-UA" w:eastAsia="ru-RU"/>
        </w:rPr>
        <w:t>7</w:t>
      </w:r>
      <w:r w:rsidRPr="00585414">
        <w:rPr>
          <w:rFonts w:ascii="Times New Roman" w:hAnsi="Times New Roman"/>
          <w:lang w:val="uk-UA" w:eastAsia="ru-RU"/>
        </w:rPr>
        <w:t>.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санкції.</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3.</w:t>
      </w:r>
      <w:r>
        <w:rPr>
          <w:rFonts w:ascii="Times New Roman" w:hAnsi="Times New Roman"/>
          <w:lang w:val="uk-UA" w:eastAsia="ru-RU"/>
        </w:rPr>
        <w:t>8</w:t>
      </w:r>
      <w:r w:rsidRPr="00585414">
        <w:rPr>
          <w:rFonts w:ascii="Times New Roman" w:hAnsi="Times New Roman"/>
          <w:lang w:val="uk-UA" w:eastAsia="ru-RU"/>
        </w:rPr>
        <w:t xml:space="preserve">. Орендар зобов'язаний на вимогу Орендодавця проводити звіряння взаєморозрахунків по орендних </w:t>
      </w:r>
      <w:proofErr w:type="spellStart"/>
      <w:r w:rsidRPr="00585414">
        <w:rPr>
          <w:rFonts w:ascii="Times New Roman" w:hAnsi="Times New Roman"/>
          <w:lang w:val="uk-UA" w:eastAsia="ru-RU"/>
        </w:rPr>
        <w:t>платежах</w:t>
      </w:r>
      <w:proofErr w:type="spellEnd"/>
      <w:r w:rsidRPr="00585414">
        <w:rPr>
          <w:rFonts w:ascii="Times New Roman" w:hAnsi="Times New Roman"/>
          <w:lang w:val="uk-UA" w:eastAsia="ru-RU"/>
        </w:rPr>
        <w:t xml:space="preserve"> і оформляти акти звіряння.</w:t>
      </w:r>
    </w:p>
    <w:p w:rsidR="00D04CE6" w:rsidRPr="00585414" w:rsidRDefault="00D04CE6" w:rsidP="00D04CE6">
      <w:pPr>
        <w:suppressAutoHyphens/>
        <w:jc w:val="both"/>
        <w:rPr>
          <w:rFonts w:ascii="Times New Roman" w:hAnsi="Times New Roman"/>
          <w:lang w:val="uk-UA" w:eastAsia="ru-RU"/>
        </w:rPr>
      </w:pPr>
    </w:p>
    <w:p w:rsidR="00D04CE6" w:rsidRPr="00654C2A" w:rsidRDefault="00D04CE6" w:rsidP="00D04CE6">
      <w:pPr>
        <w:suppressAutoHyphens/>
        <w:jc w:val="both"/>
        <w:rPr>
          <w:rFonts w:ascii="Times New Roman" w:hAnsi="Times New Roman"/>
          <w:b/>
          <w:lang w:val="uk-UA" w:eastAsia="ru-RU"/>
        </w:rPr>
      </w:pPr>
      <w:r w:rsidRPr="00654C2A">
        <w:rPr>
          <w:rFonts w:ascii="Times New Roman" w:hAnsi="Times New Roman"/>
          <w:b/>
          <w:lang w:val="uk-UA" w:eastAsia="ru-RU"/>
        </w:rPr>
        <w:t>4. Обов'язки Орендаря.</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Орендар зобов'язаний:</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4.1. Використовувати орендоване Майно відповідно до його призначення та умов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4.2. Своєчасно і в повному обсязі сплачувати орендну плату (у грошовій формі).</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4.3. Забезпечувати збереження орендованого Майна, запобігати його пошкодженню та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4.4. Укласти з Орендодавцем договір на відшкодування витрат Орендодавця на утримання орендованого Майна та надання комунальних послуг.</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4.5. Відповідно до вимог нормативно-правових актів з пожежної безпеки додержувати протипожежні вимоги, стандарти, норми, правила.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lastRenderedPageBreak/>
        <w:t>Орендар несе відповідальність за дотримання правил експлуатації інженерних мереж, пожежної безпеки і санітарії в приміщеннях згідно із законодавством.</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4.6. У разі припинення або розірвання Договору повернути Орендодавцю орендоване Майно в належному стані, не гіршому, ніж на момент передачі його в оренду, та відшкодувати Орендодавцю збитки в разі погіршення стану орендованого Майна чи його втрати (повної або часткової) з вини Орендаря.</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4.7. Орендар зобов'язаний відшкодовувати збитки, завдані третім особам у зв'язку з користуванням орендованим Майном, на загальних підставах.</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4.8. У разі затримання повернення Майна Орендодавцю Орендар несе ризик його випадкового знищення або випадкового пошкодження до моменту підписання Орендодавцем  та Орендарем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повернення з оренди орендованого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4.9. У разі зміни своїх банківських реквізитів, юридичної адреси, коду ЄДРПОУ, складу осіб, що мають відповідні повноваження щодо договору оренди, Орендар зобов'язаний протягом 5 робочих днів повідомити про це Орендодавця.</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4.10. Надавати безперешкодний доступ представникам Орендодавця до орендованих приміщень з метою контролю за додержанням умов договору оренди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4.11. Відповідати за виконання своїх зобов'язань за цим Договором.</w:t>
      </w:r>
    </w:p>
    <w:p w:rsidR="00D04CE6" w:rsidRPr="00585414" w:rsidRDefault="00D04CE6" w:rsidP="00D04CE6">
      <w:pPr>
        <w:suppressAutoHyphens/>
        <w:jc w:val="both"/>
        <w:rPr>
          <w:rFonts w:ascii="Times New Roman" w:hAnsi="Times New Roman"/>
          <w:lang w:val="uk-UA" w:eastAsia="ru-RU"/>
        </w:rPr>
      </w:pPr>
    </w:p>
    <w:p w:rsidR="00D04CE6" w:rsidRPr="00585414" w:rsidRDefault="00D04CE6" w:rsidP="00D04CE6">
      <w:pPr>
        <w:suppressAutoHyphens/>
        <w:jc w:val="both"/>
        <w:rPr>
          <w:rFonts w:ascii="Times New Roman" w:hAnsi="Times New Roman"/>
          <w:lang w:val="uk-UA" w:eastAsia="ru-RU"/>
        </w:rPr>
      </w:pPr>
      <w:r w:rsidRPr="00654C2A">
        <w:rPr>
          <w:rFonts w:ascii="Times New Roman" w:hAnsi="Times New Roman"/>
          <w:b/>
          <w:lang w:val="uk-UA" w:eastAsia="ru-RU"/>
        </w:rPr>
        <w:t>5. Обов'язки Орендодавця</w:t>
      </w:r>
      <w:r w:rsidRPr="00585414">
        <w:rPr>
          <w:rFonts w:ascii="Times New Roman" w:hAnsi="Times New Roman"/>
          <w:lang w:val="uk-UA" w:eastAsia="ru-RU"/>
        </w:rPr>
        <w:t>.</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Орендодавець зобов'язаний:</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5.1. Протягом 3 робочих днів після дати видання наказу Орендодавця про передачу Майна в оренду укласти договір оренди та передати Орендарю в оренду Майно згідно з Актом приймання-передачі.</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5.2. Не вчиняти дій, які б перешкоджали Орендарю користуватися орендованим Майном на умовах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5.3. У разі зміни своїх банківських реквізитів, юридичної адреси, коду ЄДРПОУ, протягом 7 днів повідомити про це Орендаря.</w:t>
      </w:r>
    </w:p>
    <w:p w:rsidR="00D04CE6" w:rsidRPr="00585414" w:rsidRDefault="00D04CE6" w:rsidP="00D04CE6">
      <w:pPr>
        <w:suppressAutoHyphens/>
        <w:jc w:val="both"/>
        <w:rPr>
          <w:rFonts w:ascii="Times New Roman" w:hAnsi="Times New Roman"/>
          <w:lang w:val="uk-UA" w:eastAsia="ru-RU"/>
        </w:rPr>
      </w:pPr>
    </w:p>
    <w:p w:rsidR="00D04CE6" w:rsidRPr="00654C2A" w:rsidRDefault="00D04CE6" w:rsidP="00D04CE6">
      <w:pPr>
        <w:suppressAutoHyphens/>
        <w:jc w:val="both"/>
        <w:rPr>
          <w:rFonts w:ascii="Times New Roman" w:hAnsi="Times New Roman"/>
          <w:b/>
          <w:lang w:val="uk-UA" w:eastAsia="ru-RU"/>
        </w:rPr>
      </w:pPr>
      <w:r w:rsidRPr="00654C2A">
        <w:rPr>
          <w:rFonts w:ascii="Times New Roman" w:hAnsi="Times New Roman"/>
          <w:b/>
          <w:lang w:val="uk-UA" w:eastAsia="ru-RU"/>
        </w:rPr>
        <w:t>6. Права Орендодавця.</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Орендодавець має право:</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6.1. Відмовитися від цього Договору і вимагати повернення Майна, що передане в оренду, у випадку форс-мажорних обставин (стихійне лихо, введення особливого режиму та інше), а також виникнення соціально-суспільної необхідності щодо Майна, викликаної потребами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w:t>
      </w:r>
      <w:r w:rsidRPr="00585414">
        <w:rPr>
          <w:rFonts w:ascii="Times New Roman" w:hAnsi="Times New Roman"/>
          <w:lang w:val="uk-UA" w:eastAsia="ru-RU"/>
        </w:rPr>
        <w:t xml:space="preserve"> ради, а також у разі потреби використання Майна під особисті потреби Орендодавця, про що Орендодавець письмово попереджає орендаря.</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6.2. Орендодавець має право вимагати розірвання цього Договору та відшкодування збитків, якщо:</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 Орендар користується Майном всупереч Договору або призначенню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2) Орендар передав Майно або його частину у користування іншій особі;</w:t>
      </w:r>
    </w:p>
    <w:p w:rsidR="00D04CE6"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3) Орендар своєю недбалою поведінкою створює загрозу пошкодження Майна.</w:t>
      </w:r>
    </w:p>
    <w:p w:rsidR="00D04CE6" w:rsidRPr="00585414" w:rsidRDefault="00D04CE6" w:rsidP="00D04CE6">
      <w:pPr>
        <w:suppressAutoHyphens/>
        <w:jc w:val="both"/>
        <w:rPr>
          <w:rFonts w:ascii="Times New Roman" w:hAnsi="Times New Roman"/>
          <w:lang w:val="uk-UA" w:eastAsia="ru-RU"/>
        </w:rPr>
      </w:pPr>
    </w:p>
    <w:p w:rsidR="00D04CE6" w:rsidRPr="00FF50F4" w:rsidRDefault="00D04CE6" w:rsidP="00D04CE6">
      <w:pPr>
        <w:suppressAutoHyphens/>
        <w:jc w:val="both"/>
        <w:rPr>
          <w:rFonts w:ascii="Times New Roman" w:hAnsi="Times New Roman"/>
          <w:b/>
          <w:lang w:val="uk-UA" w:eastAsia="ru-RU"/>
        </w:rPr>
      </w:pPr>
      <w:r w:rsidRPr="00FF50F4">
        <w:rPr>
          <w:rFonts w:ascii="Times New Roman" w:hAnsi="Times New Roman"/>
          <w:b/>
          <w:lang w:val="uk-UA" w:eastAsia="ru-RU"/>
        </w:rPr>
        <w:t>7. Умови повернення майна з оренди.</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7.1. У разі припинення або розірвання цього Договору Орендар зобов'язаний:</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протягом 3 робочих днів звільнити орендоване Майно від належних Орендарю речей і повернути Орендодавцю Майно у стані, не гіршому, ніж воно було одержано, з урахуванням нормального фізичного зносу, згідно з Актом повернення з оренди орендованого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сплатити орендну плату, нараховану до дати, що передує даті повернення Майна із оренди, пеню, неустойку, сплатити Орендодавцю платежі за договором про відшкодування витрат на утримання орендованого Майна та надання комунальних послуг Орендарю, нараховану до дати, що передує даті повернення Майна з оренди; </w:t>
      </w:r>
      <w:r w:rsidRPr="00585414">
        <w:rPr>
          <w:rFonts w:ascii="Times New Roman" w:hAnsi="Times New Roman"/>
          <w:lang w:val="uk-UA" w:eastAsia="ru-RU"/>
        </w:rPr>
        <w:lastRenderedPageBreak/>
        <w:t>відшкодувати Орендодавцю збитки в разі погіршення стану або втрати (повної або часткової) орендованого Майна з вини Орендаря.</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7.2. Протягом 3 робочих днів з моменту припинення або розірвання цього Договору Орендодавець зобов'язаний оглянути Майно і зафіксувати його поточний стан, а також стан розрахунків за договором про відшкодування витрат Орендодавця на утримання орендованого Майна та надання комунальних послуг Орендарю в Акті повернення з оренди орендованого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Орендодавець складає Акт повернення з оренди орендованого Майна у трьох оригінальних примірниках і надає підписані примірники Орендарю. Орендар зобов'язаний підписати три примірники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повернення з оренди орендованого Майна не пізніше ніж протягом наступного робочого дня з моменту їх отримання від Орендаря і одночасно повернути Орендодавцю два примірника підписаних актів разом із ключами від об'єкта Оренди (у разі якщо доступ до Об'єкта оренди забезпечується ключами), а також звільнити Майно одночасно із поверненням підписаних актів.</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7.3. Майно вважається повернутим з оренди з моменту підписання між Орендодавцем та Орендарем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повернення з оренди орендованого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7.4. Якщо Орендар не повертає Майно після отримання від Орендодавця примірників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повернення з оренди орендованого Майна, Орендар сплачує до бюджету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w:t>
      </w:r>
      <w:r w:rsidRPr="00585414">
        <w:rPr>
          <w:rFonts w:ascii="Times New Roman" w:hAnsi="Times New Roman"/>
          <w:lang w:val="uk-UA" w:eastAsia="ru-RU"/>
        </w:rPr>
        <w:t xml:space="preserve"> ради неустойку у розмірі подвійної орендної плати за кожний день користування Майном після дати припинення цього Договору.</w:t>
      </w:r>
    </w:p>
    <w:p w:rsidR="00D04CE6" w:rsidRPr="00585414" w:rsidRDefault="00D04CE6" w:rsidP="00D04CE6">
      <w:pPr>
        <w:suppressAutoHyphens/>
        <w:jc w:val="both"/>
        <w:rPr>
          <w:rFonts w:ascii="Times New Roman" w:hAnsi="Times New Roman"/>
          <w:lang w:val="uk-UA" w:eastAsia="ru-RU"/>
        </w:rPr>
      </w:pPr>
    </w:p>
    <w:p w:rsidR="00D04CE6" w:rsidRPr="0022718B" w:rsidRDefault="00D04CE6" w:rsidP="00D04CE6">
      <w:pPr>
        <w:suppressAutoHyphens/>
        <w:jc w:val="both"/>
        <w:rPr>
          <w:rFonts w:ascii="Times New Roman" w:hAnsi="Times New Roman"/>
          <w:b/>
          <w:lang w:val="uk-UA" w:eastAsia="ru-RU"/>
        </w:rPr>
      </w:pPr>
      <w:r w:rsidRPr="0022718B">
        <w:rPr>
          <w:rFonts w:ascii="Times New Roman" w:hAnsi="Times New Roman"/>
          <w:b/>
          <w:lang w:val="uk-UA" w:eastAsia="ru-RU"/>
        </w:rPr>
        <w:t>8. Інші умови</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8.1. Реорганізація Орендодавця не є підставою для зміни умов або припинення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8.2. У разі реорганізації Орендаря останній повинен протягом 7 днів після дати реорганізації надати Орендодавцеві документи, що підтверджують правонаступництво нової юридичної особи і письмову заяву про переоформлення Договору оренди.</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8.3. У разі зміни власника Майна, переданого в оренду, до нового власника переходять усі права та обов'язки Орендодавця.</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8.4. Орендодавець зобов'язаний здійснювати контроль за використанням Майна, переданого в оренду.</w:t>
      </w:r>
    </w:p>
    <w:p w:rsidR="00D04CE6" w:rsidRPr="00585414" w:rsidRDefault="00D04CE6" w:rsidP="00D04CE6">
      <w:pPr>
        <w:suppressAutoHyphens/>
        <w:jc w:val="both"/>
        <w:rPr>
          <w:rFonts w:ascii="Times New Roman" w:hAnsi="Times New Roman"/>
          <w:lang w:val="uk-UA" w:eastAsia="ru-RU"/>
        </w:rPr>
      </w:pPr>
    </w:p>
    <w:p w:rsidR="00D04CE6" w:rsidRPr="0022718B" w:rsidRDefault="00D04CE6" w:rsidP="00D04CE6">
      <w:pPr>
        <w:suppressAutoHyphens/>
        <w:jc w:val="both"/>
        <w:rPr>
          <w:rFonts w:ascii="Times New Roman" w:hAnsi="Times New Roman"/>
          <w:b/>
          <w:lang w:val="uk-UA" w:eastAsia="ru-RU"/>
        </w:rPr>
      </w:pPr>
      <w:r w:rsidRPr="0022718B">
        <w:rPr>
          <w:rFonts w:ascii="Times New Roman" w:hAnsi="Times New Roman"/>
          <w:b/>
          <w:lang w:val="uk-UA" w:eastAsia="ru-RU"/>
        </w:rPr>
        <w:t>9. Запевнення та відповідальність сторін.</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9.1. Орендодавець запевняє Орендаря, що крім випадків коли про інше зазначене в Акті приймання-передачі, Об'єкт оренди є вільним від третіх осіб, в середині Об'єкта немає майна, належного третім особам, повний і безперешкодний доступ до Об'єкта може бути наданий Орендарю в день підписання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приймання-передачі разом із комплектом ключів від Об'єкта у кількості, зазначеній в Акті приймання-передачі.</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9.2. Орендар запевняє Орендодавця, що має можливість вчасно і в повному обсязі сплачувати орендну плату і інші платежі відповідно до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9.3. За невиконання або неналежне виконання зобов'язань за цим Договором Орендодавець, Орендар несуть відповідальність згідно із законодавством України та цим Договором.</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9.4.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9.5. Спори, які виникають за цим Договором або в зв'язку з ним, не вирішені шляхом переговорів, вирішуються в судовому порядку.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xml:space="preserve">9.6. Стягнення заборгованості з оплати орендної плати може </w:t>
      </w:r>
      <w:proofErr w:type="spellStart"/>
      <w:r w:rsidRPr="00585414">
        <w:rPr>
          <w:rFonts w:ascii="Times New Roman" w:hAnsi="Times New Roman"/>
          <w:lang w:val="uk-UA" w:eastAsia="ru-RU"/>
        </w:rPr>
        <w:t>здійснюватись</w:t>
      </w:r>
      <w:proofErr w:type="spellEnd"/>
      <w:r w:rsidRPr="00585414">
        <w:rPr>
          <w:rFonts w:ascii="Times New Roman" w:hAnsi="Times New Roman"/>
          <w:lang w:val="uk-UA" w:eastAsia="ru-RU"/>
        </w:rPr>
        <w:t xml:space="preserve"> в безспірному порядку на підставі виконавчого напису нотаріуса.</w:t>
      </w:r>
    </w:p>
    <w:p w:rsidR="00D04CE6" w:rsidRPr="00585414" w:rsidRDefault="00D04CE6" w:rsidP="00D04CE6">
      <w:pPr>
        <w:suppressAutoHyphens/>
        <w:jc w:val="both"/>
        <w:rPr>
          <w:rFonts w:ascii="Times New Roman" w:hAnsi="Times New Roman"/>
          <w:lang w:val="uk-UA" w:eastAsia="ru-RU"/>
        </w:rPr>
      </w:pPr>
    </w:p>
    <w:p w:rsidR="00D04CE6" w:rsidRPr="0022718B" w:rsidRDefault="00D04CE6" w:rsidP="00D04CE6">
      <w:pPr>
        <w:suppressAutoHyphens/>
        <w:jc w:val="both"/>
        <w:rPr>
          <w:rFonts w:ascii="Times New Roman" w:hAnsi="Times New Roman"/>
          <w:b/>
          <w:lang w:val="uk-UA" w:eastAsia="ru-RU"/>
        </w:rPr>
      </w:pPr>
      <w:r w:rsidRPr="0022718B">
        <w:rPr>
          <w:rFonts w:ascii="Times New Roman" w:hAnsi="Times New Roman"/>
          <w:b/>
          <w:lang w:val="uk-UA" w:eastAsia="ru-RU"/>
        </w:rPr>
        <w:t>10. Строк дії та умови зміни та припинення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10.1. Цей Договір діє з «___»______</w:t>
      </w:r>
      <w:r>
        <w:rPr>
          <w:rFonts w:ascii="Times New Roman" w:hAnsi="Times New Roman"/>
          <w:lang w:val="uk-UA" w:eastAsia="ru-RU"/>
        </w:rPr>
        <w:t xml:space="preserve"> 2020</w:t>
      </w:r>
      <w:r w:rsidRPr="00585414">
        <w:rPr>
          <w:rFonts w:ascii="Times New Roman" w:hAnsi="Times New Roman"/>
          <w:lang w:val="uk-UA" w:eastAsia="ru-RU"/>
        </w:rPr>
        <w:t>р. до «___»_______</w:t>
      </w:r>
      <w:r>
        <w:rPr>
          <w:rFonts w:ascii="Times New Roman" w:hAnsi="Times New Roman"/>
          <w:lang w:val="uk-UA" w:eastAsia="ru-RU"/>
        </w:rPr>
        <w:t>2020</w:t>
      </w:r>
      <w:r w:rsidRPr="00585414">
        <w:rPr>
          <w:rFonts w:ascii="Times New Roman" w:hAnsi="Times New Roman"/>
          <w:lang w:val="uk-UA" w:eastAsia="ru-RU"/>
        </w:rPr>
        <w:t xml:space="preserve">p., але не більше строку повноважень Орендаря. Перебіг строку Договору починається з дня набрання чинності цим Договором. Цей Договір набирає чинності в день його підписання Сторонами. Строк оренди за цим Договором починається з дати підписання </w:t>
      </w:r>
      <w:proofErr w:type="spellStart"/>
      <w:r w:rsidRPr="00585414">
        <w:rPr>
          <w:rFonts w:ascii="Times New Roman" w:hAnsi="Times New Roman"/>
          <w:lang w:val="uk-UA" w:eastAsia="ru-RU"/>
        </w:rPr>
        <w:t>Акта</w:t>
      </w:r>
      <w:proofErr w:type="spellEnd"/>
      <w:r w:rsidRPr="00585414">
        <w:rPr>
          <w:rFonts w:ascii="Times New Roman" w:hAnsi="Times New Roman"/>
          <w:lang w:val="uk-UA" w:eastAsia="ru-RU"/>
        </w:rPr>
        <w:t xml:space="preserve"> приймання-передачі і закінчується датою припинення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10.2. Умови цього Договору зберігають силу протягом всього строку дії цього Договору, а в частині зобов'язань Орендаря щодо орендної плати-до виконання зобов'язань.</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10.3. Зміни та доповнення, що вносяться до договору оренди, розглядаються сторонами протягом 3 робочих днів і оформлюються додатковими угодами, які є невід'ємними частинами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10.3. Договір може бути розірвано на вимогу однієї із сторін за рішенням господарського суду у випадках, передбачених чинним законодавством та умовами цього Договору.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10.4. Дія Договору оренди припиняється внаслідок:</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закінчення строку, на який його було укладено;</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загибелі чи знищення об'єкта оренди;</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достроково за згодою сторін або за рішенням суду;</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ліквідації юридичної особи, яка була орендарем або орендодавцем;</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інших причин, передбачених діючим законодавством.</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10.7. Взаємовідносини сторін, не врегульовані цим Договором, регламентуються чинним законодавством.</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10.8. Договір складено в 2-х примірниках, що мають однакову юридичну силу.</w:t>
      </w:r>
    </w:p>
    <w:p w:rsidR="00D04CE6" w:rsidRPr="00585414" w:rsidRDefault="00D04CE6" w:rsidP="00D04CE6">
      <w:pPr>
        <w:suppressAutoHyphens/>
        <w:jc w:val="both"/>
        <w:rPr>
          <w:rFonts w:ascii="Times New Roman" w:hAnsi="Times New Roman"/>
          <w:lang w:val="uk-UA" w:eastAsia="ru-RU"/>
        </w:rPr>
      </w:pPr>
    </w:p>
    <w:p w:rsidR="00D04CE6" w:rsidRPr="0022718B" w:rsidRDefault="00D04CE6" w:rsidP="00D04CE6">
      <w:pPr>
        <w:suppressAutoHyphens/>
        <w:jc w:val="both"/>
        <w:rPr>
          <w:rFonts w:ascii="Times New Roman" w:hAnsi="Times New Roman"/>
          <w:b/>
          <w:lang w:val="uk-UA" w:eastAsia="ru-RU"/>
        </w:rPr>
      </w:pPr>
      <w:r w:rsidRPr="0022718B">
        <w:rPr>
          <w:rFonts w:ascii="Times New Roman" w:hAnsi="Times New Roman"/>
          <w:b/>
          <w:lang w:val="uk-UA" w:eastAsia="ru-RU"/>
        </w:rPr>
        <w:t>11. Юридичні адреси сторін:</w:t>
      </w:r>
    </w:p>
    <w:p w:rsidR="00D04CE6" w:rsidRDefault="00D04CE6" w:rsidP="00D04CE6">
      <w:pPr>
        <w:suppressAutoHyphens/>
        <w:jc w:val="both"/>
        <w:rPr>
          <w:rFonts w:ascii="Times New Roman" w:hAnsi="Times New Roman"/>
          <w:lang w:val="uk-UA" w:eastAsia="ru-RU"/>
        </w:rPr>
      </w:pP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Орендодавець:</w:t>
      </w:r>
    </w:p>
    <w:p w:rsidR="00D04CE6" w:rsidRPr="00585414" w:rsidRDefault="00D04CE6" w:rsidP="00D04CE6">
      <w:pPr>
        <w:suppressAutoHyphens/>
        <w:jc w:val="both"/>
        <w:rPr>
          <w:rFonts w:ascii="Times New Roman" w:hAnsi="Times New Roman"/>
          <w:lang w:val="uk-UA" w:eastAsia="ru-RU"/>
        </w:rPr>
      </w:pPr>
      <w:r>
        <w:rPr>
          <w:rFonts w:ascii="Times New Roman" w:hAnsi="Times New Roman"/>
          <w:lang w:val="uk-UA" w:eastAsia="ru-RU"/>
        </w:rPr>
        <w:t xml:space="preserve">Виконавчий комітет </w:t>
      </w:r>
      <w:proofErr w:type="spellStart"/>
      <w:r>
        <w:rPr>
          <w:rFonts w:ascii="Times New Roman" w:hAnsi="Times New Roman"/>
          <w:lang w:val="uk-UA" w:eastAsia="ru-RU"/>
        </w:rPr>
        <w:t>Баштечківської</w:t>
      </w:r>
      <w:proofErr w:type="spellEnd"/>
      <w:r>
        <w:rPr>
          <w:rFonts w:ascii="Times New Roman" w:hAnsi="Times New Roman"/>
          <w:lang w:val="uk-UA" w:eastAsia="ru-RU"/>
        </w:rPr>
        <w:t xml:space="preserve"> сільської ради </w:t>
      </w:r>
      <w:r w:rsidRPr="00585414">
        <w:rPr>
          <w:rFonts w:ascii="Times New Roman" w:hAnsi="Times New Roman"/>
          <w:lang w:val="uk-UA" w:eastAsia="ru-RU"/>
        </w:rPr>
        <w:t>_____________________________________________________________________________________</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Орендар:</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____________________________________________________________________________________________________________________</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12. До цього Договору додається та є невід'ємною його частиною:</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Акт приймання-передачі орендованого Майна;</w:t>
      </w:r>
    </w:p>
    <w:p w:rsidR="00D04CE6" w:rsidRPr="00585414" w:rsidRDefault="00D04CE6" w:rsidP="00D04CE6">
      <w:pPr>
        <w:suppressAutoHyphens/>
        <w:jc w:val="both"/>
        <w:rPr>
          <w:rFonts w:ascii="Times New Roman" w:hAnsi="Times New Roman"/>
          <w:lang w:val="uk-UA" w:eastAsia="ru-RU"/>
        </w:rPr>
      </w:pPr>
      <w:r w:rsidRPr="00585414">
        <w:rPr>
          <w:rFonts w:ascii="Times New Roman" w:hAnsi="Times New Roman"/>
          <w:lang w:val="uk-UA" w:eastAsia="ru-RU"/>
        </w:rPr>
        <w:t>- Акт повернення з оренди орендованого Майна.</w:t>
      </w:r>
    </w:p>
    <w:p w:rsidR="00D04CE6" w:rsidRPr="00585414" w:rsidRDefault="00D04CE6" w:rsidP="00D04CE6">
      <w:pPr>
        <w:suppressAutoHyphens/>
        <w:jc w:val="both"/>
        <w:rPr>
          <w:rFonts w:ascii="Times New Roman" w:hAnsi="Times New Roman"/>
          <w:lang w:val="uk-UA" w:eastAsia="ru-RU"/>
        </w:rPr>
      </w:pP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РЕКВІЗИТИ СТОРІН:</w:t>
      </w:r>
    </w:p>
    <w:p w:rsidR="00D04CE6" w:rsidRPr="00585414" w:rsidRDefault="00D04CE6" w:rsidP="00D04CE6">
      <w:pPr>
        <w:suppressAutoHyphens/>
        <w:rPr>
          <w:rFonts w:ascii="Times New Roman" w:hAnsi="Times New Roman"/>
          <w:lang w:val="uk-UA" w:eastAsia="ru-RU"/>
        </w:rPr>
      </w:pPr>
    </w:p>
    <w:p w:rsidR="00D04CE6" w:rsidRPr="00585414" w:rsidRDefault="00D04CE6" w:rsidP="00D04CE6">
      <w:pPr>
        <w:suppressAutoHyphens/>
        <w:rPr>
          <w:rFonts w:ascii="Times New Roman" w:hAnsi="Times New Roman"/>
          <w:lang w:val="uk-UA" w:eastAsia="ru-RU"/>
        </w:rPr>
      </w:pPr>
      <w:r w:rsidRPr="00585414">
        <w:rPr>
          <w:rFonts w:ascii="Times New Roman" w:hAnsi="Times New Roman"/>
          <w:lang w:val="uk-UA" w:eastAsia="ru-RU"/>
        </w:rPr>
        <w:t>Орендодавець                                                                                                Орендар</w:t>
      </w:r>
    </w:p>
    <w:p w:rsidR="00D04CE6" w:rsidRPr="00585414" w:rsidRDefault="00D04CE6" w:rsidP="00D04CE6">
      <w:pPr>
        <w:suppressAutoHyphens/>
        <w:rPr>
          <w:rFonts w:ascii="Times New Roman" w:hAnsi="Times New Roman"/>
          <w:lang w:val="uk-UA" w:eastAsia="ru-RU"/>
        </w:rPr>
      </w:pPr>
    </w:p>
    <w:p w:rsidR="00D04CE6" w:rsidRPr="00585414" w:rsidRDefault="00D04CE6" w:rsidP="00D04CE6">
      <w:pPr>
        <w:suppressAutoHyphens/>
        <w:rPr>
          <w:rFonts w:ascii="Times New Roman" w:hAnsi="Times New Roman"/>
          <w:lang w:val="uk-UA" w:eastAsia="ru-RU"/>
        </w:rPr>
      </w:pPr>
    </w:p>
    <w:p w:rsidR="00D04CE6" w:rsidRPr="00585414" w:rsidRDefault="00D04CE6" w:rsidP="00D04CE6">
      <w:pPr>
        <w:shd w:val="clear" w:color="auto" w:fill="FFFFFF"/>
        <w:suppressAutoHyphens/>
        <w:spacing w:line="322" w:lineRule="exact"/>
        <w:ind w:left="5040"/>
        <w:rPr>
          <w:rFonts w:ascii="Times New Roman" w:hAnsi="Times New Roman"/>
          <w:sz w:val="28"/>
          <w:szCs w:val="28"/>
          <w:lang w:val="uk-UA" w:eastAsia="zh-CN"/>
        </w:rPr>
      </w:pPr>
    </w:p>
    <w:p w:rsidR="00D04CE6" w:rsidRPr="00585414" w:rsidRDefault="00D04CE6" w:rsidP="00D04CE6">
      <w:pPr>
        <w:shd w:val="clear" w:color="auto" w:fill="FFFFFF"/>
        <w:suppressAutoHyphens/>
        <w:spacing w:line="322" w:lineRule="exact"/>
        <w:ind w:left="5040"/>
        <w:rPr>
          <w:rFonts w:ascii="Times New Roman" w:hAnsi="Times New Roman"/>
          <w:sz w:val="28"/>
          <w:szCs w:val="28"/>
          <w:lang w:val="uk-UA" w:eastAsia="zh-CN"/>
        </w:rPr>
      </w:pPr>
    </w:p>
    <w:p w:rsidR="00D04CE6" w:rsidRPr="00585414" w:rsidRDefault="00D04CE6" w:rsidP="00D04CE6">
      <w:pPr>
        <w:shd w:val="clear" w:color="auto" w:fill="FFFFFF"/>
        <w:suppressAutoHyphens/>
        <w:spacing w:line="322" w:lineRule="exact"/>
        <w:ind w:left="5040"/>
        <w:rPr>
          <w:rFonts w:ascii="Times New Roman" w:hAnsi="Times New Roman"/>
          <w:sz w:val="28"/>
          <w:szCs w:val="28"/>
          <w:lang w:val="uk-UA" w:eastAsia="zh-CN"/>
        </w:rPr>
      </w:pPr>
    </w:p>
    <w:p w:rsidR="00D04CE6" w:rsidRPr="00585414" w:rsidRDefault="00D04CE6" w:rsidP="00D04CE6">
      <w:pPr>
        <w:shd w:val="clear" w:color="auto" w:fill="FFFFFF"/>
        <w:suppressAutoHyphens/>
        <w:spacing w:line="322" w:lineRule="exact"/>
        <w:ind w:left="5040"/>
        <w:rPr>
          <w:rFonts w:ascii="Times New Roman" w:hAnsi="Times New Roman"/>
          <w:sz w:val="28"/>
          <w:szCs w:val="28"/>
          <w:lang w:val="uk-UA" w:eastAsia="zh-CN"/>
        </w:rPr>
      </w:pPr>
    </w:p>
    <w:p w:rsidR="00D04CE6" w:rsidRPr="00585414" w:rsidRDefault="00D04CE6" w:rsidP="00D04CE6">
      <w:pPr>
        <w:suppressAutoHyphens/>
        <w:rPr>
          <w:rFonts w:ascii="Times New Roman" w:hAnsi="Times New Roman"/>
          <w:lang w:val="uk-UA" w:eastAsia="zh-CN"/>
        </w:rPr>
      </w:pPr>
    </w:p>
    <w:p w:rsidR="00D04CE6" w:rsidRPr="00585414" w:rsidRDefault="00D04CE6" w:rsidP="00D04CE6">
      <w:pPr>
        <w:suppressAutoHyphens/>
        <w:rPr>
          <w:rFonts w:ascii="Times New Roman" w:hAnsi="Times New Roman"/>
          <w:sz w:val="28"/>
          <w:szCs w:val="28"/>
          <w:lang w:val="uk-UA" w:eastAsia="zh-CN"/>
        </w:rPr>
      </w:pPr>
      <w:r w:rsidRPr="00585414">
        <w:rPr>
          <w:rFonts w:ascii="Times New Roman" w:hAnsi="Times New Roman"/>
          <w:lang w:val="uk-UA" w:eastAsia="zh-CN"/>
        </w:rPr>
        <w:t xml:space="preserve"> </w:t>
      </w:r>
      <w:r w:rsidRPr="00585414">
        <w:rPr>
          <w:rFonts w:ascii="Times New Roman" w:hAnsi="Times New Roman"/>
          <w:sz w:val="28"/>
          <w:szCs w:val="28"/>
          <w:lang w:val="uk-UA" w:eastAsia="zh-CN"/>
        </w:rPr>
        <w:t xml:space="preserve">Секретар </w:t>
      </w:r>
      <w:r>
        <w:rPr>
          <w:rFonts w:ascii="Times New Roman" w:hAnsi="Times New Roman"/>
          <w:sz w:val="28"/>
          <w:szCs w:val="28"/>
          <w:lang w:val="uk-UA" w:eastAsia="zh-CN"/>
        </w:rPr>
        <w:t>сільської</w:t>
      </w:r>
      <w:r w:rsidRPr="00585414">
        <w:rPr>
          <w:rFonts w:ascii="Times New Roman" w:hAnsi="Times New Roman"/>
          <w:sz w:val="28"/>
          <w:szCs w:val="28"/>
          <w:lang w:val="uk-UA" w:eastAsia="zh-CN"/>
        </w:rPr>
        <w:t xml:space="preserve"> ради       </w:t>
      </w:r>
      <w:r>
        <w:rPr>
          <w:rFonts w:ascii="Times New Roman" w:hAnsi="Times New Roman"/>
          <w:sz w:val="28"/>
          <w:szCs w:val="28"/>
          <w:lang w:val="uk-UA" w:eastAsia="zh-CN"/>
        </w:rPr>
        <w:t xml:space="preserve">                                              Ольга СТЕПАНЮК</w:t>
      </w:r>
      <w:r w:rsidRPr="00585414">
        <w:rPr>
          <w:rFonts w:ascii="Times New Roman" w:hAnsi="Times New Roman"/>
          <w:sz w:val="28"/>
          <w:szCs w:val="28"/>
          <w:lang w:val="uk-UA" w:eastAsia="zh-CN"/>
        </w:rPr>
        <w:t xml:space="preserve">                                                                      </w:t>
      </w:r>
    </w:p>
    <w:p w:rsidR="00D04CE6" w:rsidRPr="00585414" w:rsidRDefault="00D04CE6" w:rsidP="00D04CE6">
      <w:pPr>
        <w:suppressAutoHyphens/>
        <w:rPr>
          <w:rFonts w:ascii="Times New Roman" w:hAnsi="Times New Roman"/>
          <w:sz w:val="28"/>
          <w:szCs w:val="28"/>
          <w:lang w:val="uk-UA" w:eastAsia="zh-CN"/>
        </w:rPr>
      </w:pPr>
    </w:p>
    <w:p w:rsidR="00CF3A8E" w:rsidRPr="00D04CE6" w:rsidRDefault="00CF3A8E">
      <w:pPr>
        <w:rPr>
          <w:lang w:val="uk-UA"/>
        </w:rPr>
      </w:pPr>
    </w:p>
    <w:sectPr w:rsidR="00CF3A8E" w:rsidRPr="00D04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E9"/>
    <w:rsid w:val="00A717E9"/>
    <w:rsid w:val="00CF3A8E"/>
    <w:rsid w:val="00D04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E6"/>
    <w:pPr>
      <w:spacing w:after="0" w:line="240" w:lineRule="auto"/>
    </w:pPr>
    <w:rPr>
      <w:rFonts w:ascii="Calibri" w:eastAsia="Times New Roman"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E6"/>
    <w:pPr>
      <w:spacing w:after="0" w:line="240" w:lineRule="auto"/>
    </w:pPr>
    <w:rPr>
      <w:rFonts w:ascii="Calibri" w:eastAsia="Times New Roman"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12093</Characters>
  <Application>Microsoft Office Word</Application>
  <DocSecurity>0</DocSecurity>
  <Lines>100</Lines>
  <Paragraphs>28</Paragraphs>
  <ScaleCrop>false</ScaleCrop>
  <Company/>
  <LinksUpToDate>false</LinksUpToDate>
  <CharactersWithSpaces>14186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Майя Назаренко</dc:creator>
  <cp:keywords/>
  <dc:description/>
  <cp:lastModifiedBy>Майя Назаренко</cp:lastModifiedBy>
  <cp:revision>2</cp:revision>
  <dcterms:created xsi:type="dcterms:W3CDTF">2020-09-16T14:30:00Z</dcterms:created>
  <dcterms:modified xsi:type="dcterms:W3CDTF">2020-09-16T14:30:00Z</dcterms:modified>
</cp:coreProperties>
</file>