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1F" w:rsidRPr="00F37CB6" w:rsidRDefault="00C96E1F" w:rsidP="00C96E1F">
      <w:pPr>
        <w:pStyle w:val="a5"/>
        <w:rPr>
          <w:rFonts w:ascii="Times New Roman" w:hAnsi="Times New Roman" w:cs="Times New Roman"/>
          <w:sz w:val="24"/>
          <w:szCs w:val="24"/>
          <w:lang w:val="uk-UA"/>
        </w:rPr>
      </w:pPr>
      <w:r w:rsidRPr="00F37CB6">
        <w:rPr>
          <w:lang w:val="uk-UA"/>
        </w:rPr>
        <w:t xml:space="preserve">                                                                                                   </w:t>
      </w:r>
      <w:r>
        <w:rPr>
          <w:lang w:val="uk-UA"/>
        </w:rPr>
        <w:t xml:space="preserve">                                                    </w:t>
      </w:r>
      <w:r w:rsidRPr="00F37CB6">
        <w:rPr>
          <w:lang w:val="uk-UA"/>
        </w:rPr>
        <w:t xml:space="preserve"> </w:t>
      </w:r>
      <w:r>
        <w:rPr>
          <w:lang w:val="uk-UA"/>
        </w:rPr>
        <w:t xml:space="preserve">               </w:t>
      </w:r>
      <w:r w:rsidRPr="00F37CB6">
        <w:rPr>
          <w:rFonts w:ascii="Times New Roman" w:hAnsi="Times New Roman" w:cs="Times New Roman"/>
          <w:sz w:val="24"/>
          <w:szCs w:val="24"/>
          <w:lang w:val="uk-UA"/>
        </w:rPr>
        <w:t>Додаток</w:t>
      </w:r>
      <w:r>
        <w:rPr>
          <w:rFonts w:ascii="Times New Roman" w:hAnsi="Times New Roman" w:cs="Times New Roman"/>
          <w:sz w:val="24"/>
          <w:szCs w:val="24"/>
          <w:lang w:val="uk-UA"/>
        </w:rPr>
        <w:t xml:space="preserve"> </w:t>
      </w:r>
      <w:r w:rsidRPr="00F37CB6">
        <w:rPr>
          <w:rFonts w:ascii="Times New Roman" w:hAnsi="Times New Roman" w:cs="Times New Roman"/>
          <w:sz w:val="24"/>
          <w:szCs w:val="24"/>
          <w:lang w:val="uk-UA"/>
        </w:rPr>
        <w:t xml:space="preserve">1 </w:t>
      </w:r>
    </w:p>
    <w:p w:rsidR="00C96E1F" w:rsidRPr="00F37CB6" w:rsidRDefault="00C96E1F" w:rsidP="00C96E1F">
      <w:pPr>
        <w:pStyle w:val="a5"/>
        <w:rPr>
          <w:rFonts w:ascii="Times New Roman" w:hAnsi="Times New Roman" w:cs="Times New Roman"/>
          <w:sz w:val="24"/>
          <w:szCs w:val="24"/>
          <w:lang w:val="uk-UA"/>
        </w:rPr>
      </w:pPr>
      <w:r w:rsidRPr="00F37CB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37CB6">
        <w:rPr>
          <w:rFonts w:ascii="Times New Roman" w:hAnsi="Times New Roman" w:cs="Times New Roman"/>
          <w:sz w:val="24"/>
          <w:szCs w:val="24"/>
          <w:lang w:val="uk-UA"/>
        </w:rPr>
        <w:t xml:space="preserve">   до рішення Баштечківської сільської ради </w:t>
      </w:r>
    </w:p>
    <w:p w:rsidR="00C96E1F" w:rsidRPr="00F37CB6" w:rsidRDefault="00C96E1F" w:rsidP="00C96E1F">
      <w:pPr>
        <w:pStyle w:val="a5"/>
        <w:jc w:val="right"/>
        <w:rPr>
          <w:rFonts w:ascii="Times New Roman" w:hAnsi="Times New Roman" w:cs="Times New Roman"/>
          <w:sz w:val="28"/>
          <w:szCs w:val="28"/>
          <w:lang w:val="uk-UA"/>
        </w:rPr>
      </w:pPr>
      <w:r w:rsidRPr="00DD2912">
        <w:rPr>
          <w:rFonts w:ascii="Times New Roman" w:hAnsi="Times New Roman" w:cs="Times New Roman"/>
          <w:sz w:val="24"/>
          <w:szCs w:val="24"/>
          <w:lang w:val="uk-UA"/>
        </w:rPr>
        <w:t xml:space="preserve">Від </w:t>
      </w:r>
      <w:r>
        <w:rPr>
          <w:rFonts w:ascii="Times New Roman" w:hAnsi="Times New Roman" w:cs="Times New Roman"/>
          <w:sz w:val="24"/>
          <w:szCs w:val="24"/>
          <w:lang w:val="uk-UA"/>
        </w:rPr>
        <w:t>0</w:t>
      </w:r>
      <w:r w:rsidRPr="00DD2912">
        <w:rPr>
          <w:rFonts w:ascii="Times New Roman" w:hAnsi="Times New Roman" w:cs="Times New Roman"/>
          <w:sz w:val="24"/>
          <w:szCs w:val="24"/>
          <w:lang w:val="uk-UA"/>
        </w:rPr>
        <w:t>5 листопада 2019 року №</w:t>
      </w:r>
      <w:r w:rsidRPr="002A6C60">
        <w:rPr>
          <w:rFonts w:ascii="Times New Roman" w:hAnsi="Times New Roman"/>
          <w:sz w:val="24"/>
          <w:szCs w:val="24"/>
          <w:lang w:val="uk-UA"/>
        </w:rPr>
        <w:t>4-25/</w:t>
      </w:r>
      <w:r w:rsidRPr="002A6C60">
        <w:rPr>
          <w:rFonts w:ascii="Times New Roman" w:hAnsi="Times New Roman"/>
          <w:sz w:val="24"/>
          <w:szCs w:val="24"/>
          <w:lang w:val="en-US"/>
        </w:rPr>
        <w:t>VII</w:t>
      </w:r>
    </w:p>
    <w:p w:rsidR="00C96E1F" w:rsidRPr="00F37CB6" w:rsidRDefault="00C96E1F" w:rsidP="00C96E1F">
      <w:pPr>
        <w:rPr>
          <w:rFonts w:ascii="Times New Roman" w:hAnsi="Times New Roman"/>
          <w:sz w:val="28"/>
          <w:szCs w:val="28"/>
          <w:lang w:val="uk-UA"/>
        </w:rPr>
      </w:pPr>
      <w:r w:rsidRPr="00F37CB6">
        <w:rPr>
          <w:rFonts w:ascii="Times New Roman" w:hAnsi="Times New Roman"/>
          <w:sz w:val="28"/>
          <w:szCs w:val="28"/>
          <w:lang w:val="uk-UA"/>
        </w:rPr>
        <w:t xml:space="preserve">                                              </w:t>
      </w:r>
      <w:r>
        <w:rPr>
          <w:rFonts w:ascii="Times New Roman" w:hAnsi="Times New Roman"/>
          <w:sz w:val="28"/>
          <w:szCs w:val="28"/>
          <w:lang w:val="uk-UA"/>
        </w:rPr>
        <w:t xml:space="preserve">                 </w:t>
      </w:r>
    </w:p>
    <w:p w:rsidR="00C96E1F" w:rsidRPr="00F37CB6" w:rsidRDefault="00C96E1F" w:rsidP="00C96E1F">
      <w:pPr>
        <w:jc w:val="center"/>
        <w:rPr>
          <w:rFonts w:ascii="Times New Roman" w:hAnsi="Times New Roman"/>
          <w:b/>
          <w:sz w:val="28"/>
          <w:szCs w:val="28"/>
          <w:lang w:val="uk-UA"/>
        </w:rPr>
      </w:pPr>
      <w:r w:rsidRPr="00F37CB6">
        <w:rPr>
          <w:rFonts w:ascii="Times New Roman" w:hAnsi="Times New Roman"/>
          <w:b/>
          <w:sz w:val="28"/>
          <w:szCs w:val="28"/>
          <w:lang w:val="uk-UA"/>
        </w:rPr>
        <w:t>ПОЛОЖЕННЯ</w:t>
      </w:r>
    </w:p>
    <w:p w:rsidR="00C96E1F" w:rsidRDefault="00C96E1F" w:rsidP="00C96E1F">
      <w:pPr>
        <w:jc w:val="center"/>
        <w:rPr>
          <w:rFonts w:ascii="Times New Roman" w:hAnsi="Times New Roman"/>
          <w:b/>
          <w:sz w:val="28"/>
          <w:szCs w:val="28"/>
          <w:lang w:val="uk-UA"/>
        </w:rPr>
      </w:pPr>
      <w:r w:rsidRPr="00F37CB6">
        <w:rPr>
          <w:rFonts w:ascii="Times New Roman" w:hAnsi="Times New Roman"/>
          <w:b/>
          <w:sz w:val="28"/>
          <w:szCs w:val="28"/>
          <w:lang w:val="uk-UA"/>
        </w:rPr>
        <w:t>Про</w:t>
      </w:r>
      <w:r>
        <w:rPr>
          <w:rFonts w:ascii="Times New Roman" w:hAnsi="Times New Roman"/>
          <w:b/>
          <w:sz w:val="28"/>
          <w:szCs w:val="28"/>
          <w:lang w:val="uk-UA"/>
        </w:rPr>
        <w:t xml:space="preserve"> відділ</w:t>
      </w:r>
      <w:r w:rsidRPr="00F37CB6">
        <w:rPr>
          <w:rFonts w:ascii="Times New Roman" w:hAnsi="Times New Roman"/>
          <w:b/>
          <w:sz w:val="28"/>
          <w:szCs w:val="28"/>
          <w:lang w:val="uk-UA"/>
        </w:rPr>
        <w:t xml:space="preserve"> </w:t>
      </w:r>
      <w:r>
        <w:rPr>
          <w:rFonts w:ascii="Times New Roman" w:hAnsi="Times New Roman"/>
          <w:b/>
          <w:sz w:val="28"/>
          <w:szCs w:val="28"/>
          <w:lang w:val="uk-UA"/>
        </w:rPr>
        <w:t>Ц</w:t>
      </w:r>
      <w:r w:rsidRPr="00F37CB6">
        <w:rPr>
          <w:rFonts w:ascii="Times New Roman" w:hAnsi="Times New Roman"/>
          <w:b/>
          <w:sz w:val="28"/>
          <w:szCs w:val="28"/>
          <w:lang w:val="uk-UA"/>
        </w:rPr>
        <w:t xml:space="preserve">ентр надання адміністративних послуг </w:t>
      </w:r>
      <w:r>
        <w:rPr>
          <w:rFonts w:ascii="Times New Roman" w:hAnsi="Times New Roman"/>
          <w:b/>
          <w:sz w:val="28"/>
          <w:szCs w:val="28"/>
          <w:lang w:val="uk-UA"/>
        </w:rPr>
        <w:t>Баштечківської сільської</w:t>
      </w:r>
      <w:r w:rsidRPr="00F37CB6">
        <w:rPr>
          <w:rFonts w:ascii="Times New Roman" w:hAnsi="Times New Roman"/>
          <w:b/>
          <w:sz w:val="28"/>
          <w:szCs w:val="28"/>
          <w:lang w:val="uk-UA"/>
        </w:rPr>
        <w:t xml:space="preserve"> рад</w:t>
      </w:r>
      <w:r>
        <w:rPr>
          <w:rFonts w:ascii="Times New Roman" w:hAnsi="Times New Roman"/>
          <w:b/>
          <w:sz w:val="28"/>
          <w:szCs w:val="28"/>
          <w:lang w:val="uk-UA"/>
        </w:rPr>
        <w:t>и</w:t>
      </w:r>
    </w:p>
    <w:p w:rsidR="00C96E1F" w:rsidRPr="00F37CB6" w:rsidRDefault="00C96E1F" w:rsidP="00C96E1F">
      <w:pPr>
        <w:rPr>
          <w:rFonts w:ascii="Times New Roman" w:hAnsi="Times New Roman"/>
          <w:b/>
          <w:sz w:val="28"/>
          <w:szCs w:val="28"/>
          <w:lang w:val="uk-UA"/>
        </w:rPr>
      </w:pPr>
      <w:r>
        <w:rPr>
          <w:rFonts w:ascii="Times New Roman" w:hAnsi="Times New Roman"/>
          <w:b/>
          <w:sz w:val="28"/>
          <w:szCs w:val="28"/>
          <w:lang w:val="uk-UA"/>
        </w:rPr>
        <w:t>1. Загальні положення</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1</w:t>
      </w:r>
      <w:r w:rsidRPr="00F37CB6">
        <w:rPr>
          <w:rFonts w:ascii="Times New Roman" w:hAnsi="Times New Roman"/>
          <w:sz w:val="28"/>
          <w:szCs w:val="28"/>
          <w:lang w:val="uk-UA"/>
        </w:rPr>
        <w:t>.</w:t>
      </w:r>
      <w:r>
        <w:rPr>
          <w:rFonts w:ascii="Times New Roman" w:hAnsi="Times New Roman"/>
          <w:sz w:val="28"/>
          <w:szCs w:val="28"/>
          <w:lang w:val="uk-UA"/>
        </w:rPr>
        <w:t xml:space="preserve">1. Відділ </w:t>
      </w:r>
      <w:r w:rsidRPr="00F37CB6">
        <w:rPr>
          <w:rFonts w:ascii="Times New Roman" w:hAnsi="Times New Roman"/>
          <w:sz w:val="28"/>
          <w:szCs w:val="28"/>
          <w:lang w:val="uk-UA"/>
        </w:rPr>
        <w:t xml:space="preserve">Центр надання адміністративних послуг </w:t>
      </w:r>
      <w:r>
        <w:rPr>
          <w:rFonts w:ascii="Times New Roman" w:hAnsi="Times New Roman"/>
          <w:sz w:val="28"/>
          <w:szCs w:val="28"/>
          <w:lang w:val="uk-UA"/>
        </w:rPr>
        <w:t>Баштечківської сільської ради</w:t>
      </w:r>
      <w:r w:rsidRPr="00F37CB6">
        <w:rPr>
          <w:rFonts w:ascii="Times New Roman" w:hAnsi="Times New Roman"/>
          <w:sz w:val="28"/>
          <w:szCs w:val="28"/>
          <w:lang w:val="uk-UA"/>
        </w:rPr>
        <w:t xml:space="preserve"> є структурним підрозділом</w:t>
      </w:r>
      <w:r>
        <w:rPr>
          <w:rFonts w:ascii="Times New Roman" w:hAnsi="Times New Roman"/>
          <w:sz w:val="28"/>
          <w:szCs w:val="28"/>
          <w:lang w:val="uk-UA"/>
        </w:rPr>
        <w:t xml:space="preserve"> </w:t>
      </w:r>
      <w:r w:rsidRPr="00F37CB6">
        <w:rPr>
          <w:rFonts w:ascii="Times New Roman" w:hAnsi="Times New Roman"/>
          <w:sz w:val="28"/>
          <w:szCs w:val="28"/>
          <w:lang w:val="uk-UA"/>
        </w:rPr>
        <w:t>-</w:t>
      </w:r>
      <w:r>
        <w:rPr>
          <w:rFonts w:ascii="Times New Roman" w:hAnsi="Times New Roman"/>
          <w:sz w:val="28"/>
          <w:szCs w:val="28"/>
          <w:lang w:val="uk-UA"/>
        </w:rPr>
        <w:t xml:space="preserve"> </w:t>
      </w:r>
      <w:r w:rsidRPr="00F37CB6">
        <w:rPr>
          <w:rFonts w:ascii="Times New Roman" w:hAnsi="Times New Roman"/>
          <w:sz w:val="28"/>
          <w:szCs w:val="28"/>
          <w:lang w:val="uk-UA"/>
        </w:rPr>
        <w:t>відділом</w:t>
      </w:r>
      <w:r>
        <w:rPr>
          <w:rFonts w:ascii="Times New Roman" w:hAnsi="Times New Roman"/>
          <w:sz w:val="28"/>
          <w:szCs w:val="28"/>
          <w:lang w:val="uk-UA"/>
        </w:rPr>
        <w:t xml:space="preserve"> </w:t>
      </w:r>
      <w:r w:rsidRPr="00F37CB6">
        <w:rPr>
          <w:rFonts w:ascii="Times New Roman" w:hAnsi="Times New Roman"/>
          <w:sz w:val="28"/>
          <w:szCs w:val="28"/>
          <w:lang w:val="uk-UA"/>
        </w:rPr>
        <w:t xml:space="preserve"> виконавчого органу</w:t>
      </w:r>
      <w:r>
        <w:rPr>
          <w:rFonts w:ascii="Times New Roman" w:hAnsi="Times New Roman"/>
          <w:sz w:val="28"/>
          <w:szCs w:val="28"/>
          <w:lang w:val="uk-UA"/>
        </w:rPr>
        <w:t xml:space="preserve"> </w:t>
      </w:r>
      <w:r w:rsidRPr="00F37CB6">
        <w:rPr>
          <w:rFonts w:ascii="Times New Roman" w:hAnsi="Times New Roman"/>
          <w:sz w:val="28"/>
          <w:szCs w:val="28"/>
          <w:lang w:val="uk-UA"/>
        </w:rPr>
        <w:t xml:space="preserve"> Баштечківської сільської ради, в якому надаються адміністративні послуги фізичним та юридичним особам (далі - суб’єкти звернень). </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1.</w:t>
      </w:r>
      <w:r w:rsidRPr="00F37CB6">
        <w:rPr>
          <w:rFonts w:ascii="Times New Roman" w:hAnsi="Times New Roman"/>
          <w:sz w:val="28"/>
          <w:szCs w:val="28"/>
          <w:lang w:val="uk-UA"/>
        </w:rPr>
        <w:t>2.</w:t>
      </w:r>
      <w:r>
        <w:rPr>
          <w:rFonts w:ascii="Times New Roman" w:hAnsi="Times New Roman"/>
          <w:sz w:val="28"/>
          <w:szCs w:val="28"/>
          <w:lang w:val="uk-UA"/>
        </w:rPr>
        <w:t xml:space="preserve"> </w:t>
      </w:r>
      <w:r w:rsidRPr="00F37CB6">
        <w:rPr>
          <w:rFonts w:ascii="Times New Roman" w:hAnsi="Times New Roman"/>
          <w:sz w:val="28"/>
          <w:szCs w:val="28"/>
          <w:lang w:val="uk-UA"/>
        </w:rPr>
        <w:t xml:space="preserve">Рішення щодо утворення, ліквідації або реорганізації </w:t>
      </w:r>
      <w:r>
        <w:rPr>
          <w:rFonts w:ascii="Times New Roman" w:hAnsi="Times New Roman"/>
          <w:sz w:val="28"/>
          <w:szCs w:val="28"/>
          <w:lang w:val="uk-UA"/>
        </w:rPr>
        <w:t>відділу Ц</w:t>
      </w:r>
      <w:r w:rsidRPr="00F37CB6">
        <w:rPr>
          <w:rFonts w:ascii="Times New Roman" w:hAnsi="Times New Roman"/>
          <w:sz w:val="28"/>
          <w:szCs w:val="28"/>
          <w:lang w:val="uk-UA"/>
        </w:rPr>
        <w:t xml:space="preserve">ентру </w:t>
      </w:r>
      <w:r>
        <w:rPr>
          <w:rFonts w:ascii="Times New Roman" w:hAnsi="Times New Roman"/>
          <w:sz w:val="28"/>
          <w:szCs w:val="28"/>
          <w:lang w:val="uk-UA"/>
        </w:rPr>
        <w:t>надання адміністративних послуг</w:t>
      </w:r>
      <w:r w:rsidRPr="00F37CB6">
        <w:rPr>
          <w:rFonts w:ascii="Times New Roman" w:hAnsi="Times New Roman"/>
          <w:sz w:val="28"/>
          <w:szCs w:val="28"/>
          <w:lang w:val="uk-UA"/>
        </w:rPr>
        <w:t xml:space="preserve"> приймається Баштечківською сільською радою. </w:t>
      </w:r>
    </w:p>
    <w:p w:rsidR="00C96E1F" w:rsidRDefault="00C96E1F" w:rsidP="00C96E1F">
      <w:pPr>
        <w:rPr>
          <w:rFonts w:ascii="Times New Roman" w:hAnsi="Times New Roman"/>
          <w:sz w:val="28"/>
          <w:szCs w:val="28"/>
          <w:lang w:val="uk-UA"/>
        </w:rPr>
      </w:pPr>
      <w:r>
        <w:rPr>
          <w:rFonts w:ascii="Times New Roman" w:hAnsi="Times New Roman"/>
          <w:sz w:val="28"/>
          <w:szCs w:val="28"/>
          <w:lang w:val="uk-UA"/>
        </w:rPr>
        <w:t>1.</w:t>
      </w:r>
      <w:r w:rsidRPr="00F37CB6">
        <w:rPr>
          <w:rFonts w:ascii="Times New Roman" w:hAnsi="Times New Roman"/>
          <w:sz w:val="28"/>
          <w:szCs w:val="28"/>
          <w:lang w:val="uk-UA"/>
        </w:rPr>
        <w:t>3.</w:t>
      </w:r>
      <w:r>
        <w:rPr>
          <w:rFonts w:ascii="Times New Roman" w:hAnsi="Times New Roman"/>
          <w:sz w:val="28"/>
          <w:szCs w:val="28"/>
          <w:lang w:val="uk-UA"/>
        </w:rPr>
        <w:t xml:space="preserve"> Відділ </w:t>
      </w:r>
      <w:r w:rsidRPr="00F37CB6">
        <w:rPr>
          <w:rFonts w:ascii="Times New Roman" w:hAnsi="Times New Roman"/>
          <w:sz w:val="28"/>
          <w:szCs w:val="28"/>
          <w:lang w:val="uk-UA"/>
        </w:rPr>
        <w:t>Центр</w:t>
      </w:r>
      <w:r>
        <w:rPr>
          <w:rFonts w:ascii="Times New Roman" w:hAnsi="Times New Roman"/>
          <w:sz w:val="28"/>
          <w:szCs w:val="28"/>
          <w:lang w:val="uk-UA"/>
        </w:rPr>
        <w:t xml:space="preserve"> надання адміністративних послуг</w:t>
      </w:r>
      <w:r w:rsidRPr="00F37CB6">
        <w:rPr>
          <w:rFonts w:ascii="Times New Roman" w:hAnsi="Times New Roman"/>
          <w:sz w:val="28"/>
          <w:szCs w:val="28"/>
          <w:lang w:val="uk-UA"/>
        </w:rPr>
        <w:t xml:space="preserve"> у своїй діяльності керується Конституцією України, законами України «Про місцеве самоврядування в Україні»,</w:t>
      </w:r>
      <w:r>
        <w:rPr>
          <w:rFonts w:ascii="Times New Roman" w:hAnsi="Times New Roman"/>
          <w:sz w:val="28"/>
          <w:szCs w:val="28"/>
          <w:lang w:val="uk-UA"/>
        </w:rPr>
        <w:t xml:space="preserve"> «Про добровільне об</w:t>
      </w:r>
      <w:r w:rsidRPr="002C1BFE">
        <w:rPr>
          <w:rFonts w:ascii="Times New Roman" w:hAnsi="Times New Roman"/>
          <w:sz w:val="28"/>
          <w:szCs w:val="28"/>
          <w:lang w:val="uk-UA"/>
        </w:rPr>
        <w:t>’</w:t>
      </w:r>
      <w:r>
        <w:rPr>
          <w:rFonts w:ascii="Times New Roman" w:hAnsi="Times New Roman"/>
          <w:sz w:val="28"/>
          <w:szCs w:val="28"/>
          <w:lang w:val="uk-UA"/>
        </w:rPr>
        <w:t xml:space="preserve">єднання територіальних громад», </w:t>
      </w:r>
      <w:r w:rsidRPr="00F37CB6">
        <w:rPr>
          <w:rFonts w:ascii="Times New Roman" w:hAnsi="Times New Roman"/>
          <w:sz w:val="28"/>
          <w:szCs w:val="28"/>
          <w:lang w:val="uk-UA"/>
        </w:rPr>
        <w:t xml:space="preserve"> «Про службу в органах місцевого самоврядування», «Про адміністративні послуги», «Про звернення громадян», «Про захист персональних даних», «Про дозвільну систему у сфері господарської діяльності», актами Президента України і Кабінету Міністрів України, рішеннями </w:t>
      </w:r>
      <w:r>
        <w:rPr>
          <w:rFonts w:ascii="Times New Roman" w:hAnsi="Times New Roman"/>
          <w:sz w:val="28"/>
          <w:szCs w:val="28"/>
          <w:lang w:val="uk-UA"/>
        </w:rPr>
        <w:t>Баштечківської</w:t>
      </w:r>
      <w:r w:rsidRPr="00F37CB6">
        <w:rPr>
          <w:rFonts w:ascii="Times New Roman" w:hAnsi="Times New Roman"/>
          <w:sz w:val="28"/>
          <w:szCs w:val="28"/>
          <w:lang w:val="uk-UA"/>
        </w:rPr>
        <w:t xml:space="preserve"> сільськ</w:t>
      </w:r>
      <w:r>
        <w:rPr>
          <w:rFonts w:ascii="Times New Roman" w:hAnsi="Times New Roman"/>
          <w:sz w:val="28"/>
          <w:szCs w:val="28"/>
          <w:lang w:val="uk-UA"/>
        </w:rPr>
        <w:t>ої</w:t>
      </w:r>
      <w:r w:rsidRPr="00F37CB6">
        <w:rPr>
          <w:rFonts w:ascii="Times New Roman" w:hAnsi="Times New Roman"/>
          <w:sz w:val="28"/>
          <w:szCs w:val="28"/>
          <w:lang w:val="uk-UA"/>
        </w:rPr>
        <w:t xml:space="preserve"> ради </w:t>
      </w:r>
      <w:r>
        <w:rPr>
          <w:rFonts w:ascii="Times New Roman" w:hAnsi="Times New Roman"/>
          <w:sz w:val="28"/>
          <w:szCs w:val="28"/>
          <w:lang w:val="uk-UA"/>
        </w:rPr>
        <w:t>та</w:t>
      </w:r>
      <w:r w:rsidRPr="00F37CB6">
        <w:rPr>
          <w:rFonts w:ascii="Times New Roman" w:hAnsi="Times New Roman"/>
          <w:sz w:val="28"/>
          <w:szCs w:val="28"/>
          <w:lang w:val="uk-UA"/>
        </w:rPr>
        <w:t xml:space="preserve"> її виконавчого комітету, розпорядженнями голови, цим Положенням </w:t>
      </w:r>
      <w:r>
        <w:rPr>
          <w:rFonts w:ascii="Times New Roman" w:hAnsi="Times New Roman"/>
          <w:sz w:val="28"/>
          <w:szCs w:val="28"/>
          <w:lang w:val="uk-UA"/>
        </w:rPr>
        <w:t>й</w:t>
      </w:r>
      <w:r w:rsidRPr="00F37CB6">
        <w:rPr>
          <w:rFonts w:ascii="Times New Roman" w:hAnsi="Times New Roman"/>
          <w:sz w:val="28"/>
          <w:szCs w:val="28"/>
          <w:lang w:val="uk-UA"/>
        </w:rPr>
        <w:t xml:space="preserve"> іншими нормативно-правовими актами.</w:t>
      </w:r>
    </w:p>
    <w:p w:rsidR="00C96E1F" w:rsidRPr="00063152" w:rsidRDefault="00C96E1F" w:rsidP="00C96E1F">
      <w:pPr>
        <w:shd w:val="clear" w:color="auto" w:fill="FFFFFF"/>
        <w:spacing w:before="225" w:after="225" w:line="240" w:lineRule="auto"/>
        <w:rPr>
          <w:rFonts w:ascii="Times New Roman" w:hAnsi="Times New Roman"/>
          <w:color w:val="000000" w:themeColor="text1"/>
          <w:sz w:val="28"/>
          <w:szCs w:val="28"/>
          <w:lang w:val="uk-UA" w:eastAsia="ru-RU"/>
        </w:rPr>
      </w:pPr>
      <w:r w:rsidRPr="00063152">
        <w:rPr>
          <w:rFonts w:ascii="Times New Roman" w:hAnsi="Times New Roman"/>
          <w:color w:val="000000" w:themeColor="text1"/>
          <w:sz w:val="28"/>
          <w:szCs w:val="28"/>
          <w:lang w:val="uk-UA"/>
        </w:rPr>
        <w:t xml:space="preserve">1.4. </w:t>
      </w:r>
      <w:r w:rsidRPr="00063152">
        <w:rPr>
          <w:rFonts w:ascii="Times New Roman" w:hAnsi="Times New Roman"/>
          <w:color w:val="000000" w:themeColor="text1"/>
          <w:sz w:val="28"/>
          <w:szCs w:val="28"/>
          <w:lang w:val="uk-UA" w:eastAsia="ru-RU"/>
        </w:rPr>
        <w:t xml:space="preserve">Матеріально-технічна база відділу Центр </w:t>
      </w:r>
      <w:r w:rsidRPr="00063152">
        <w:rPr>
          <w:rFonts w:ascii="Times New Roman" w:hAnsi="Times New Roman"/>
          <w:color w:val="000000" w:themeColor="text1"/>
          <w:sz w:val="28"/>
          <w:szCs w:val="28"/>
          <w:lang w:val="uk-UA"/>
        </w:rPr>
        <w:t>надання адміністративних послуг</w:t>
      </w:r>
      <w:r w:rsidRPr="00063152">
        <w:rPr>
          <w:rFonts w:ascii="Times New Roman" w:hAnsi="Times New Roman"/>
          <w:color w:val="000000" w:themeColor="text1"/>
          <w:sz w:val="28"/>
          <w:szCs w:val="28"/>
          <w:lang w:val="uk-UA" w:eastAsia="ru-RU"/>
        </w:rPr>
        <w:t xml:space="preserve">  включає приміщення, споруди, обладнання, засоби зв’язку, рухоме і нерухоме майно, що</w:t>
      </w:r>
      <w:r w:rsidRPr="00063152">
        <w:rPr>
          <w:rFonts w:ascii="Times New Roman" w:hAnsi="Times New Roman"/>
          <w:color w:val="000000" w:themeColor="text1"/>
          <w:sz w:val="28"/>
          <w:szCs w:val="28"/>
          <w:lang w:eastAsia="ru-RU"/>
        </w:rPr>
        <w:t> </w:t>
      </w:r>
      <w:r w:rsidRPr="00063152">
        <w:rPr>
          <w:rFonts w:ascii="Times New Roman" w:hAnsi="Times New Roman"/>
          <w:color w:val="000000" w:themeColor="text1"/>
          <w:sz w:val="28"/>
          <w:szCs w:val="28"/>
          <w:lang w:val="uk-UA" w:eastAsia="ru-RU"/>
        </w:rPr>
        <w:t xml:space="preserve"> є комунальною власністю Баштечківс</w:t>
      </w:r>
      <w:r w:rsidRPr="00063152">
        <w:rPr>
          <w:rFonts w:ascii="Times New Roman" w:hAnsi="Times New Roman"/>
          <w:color w:val="000000" w:themeColor="text1"/>
          <w:sz w:val="28"/>
          <w:szCs w:val="28"/>
          <w:lang w:eastAsia="ru-RU"/>
        </w:rPr>
        <w:t>ької сільської ради та наданого їм у користування, згідно з чинним законодавством.</w:t>
      </w:r>
    </w:p>
    <w:p w:rsidR="00C96E1F" w:rsidRPr="00063152" w:rsidRDefault="00C96E1F" w:rsidP="00C96E1F">
      <w:pPr>
        <w:shd w:val="clear" w:color="auto" w:fill="FFFFFF"/>
        <w:spacing w:before="225" w:after="225" w:line="240" w:lineRule="auto"/>
        <w:rPr>
          <w:rFonts w:ascii="Times New Roman" w:hAnsi="Times New Roman"/>
          <w:color w:val="000000" w:themeColor="text1"/>
          <w:sz w:val="28"/>
          <w:szCs w:val="28"/>
          <w:lang w:val="uk-UA" w:eastAsia="ru-RU"/>
        </w:rPr>
      </w:pPr>
      <w:r w:rsidRPr="00063152">
        <w:rPr>
          <w:rFonts w:ascii="Times New Roman" w:hAnsi="Times New Roman"/>
          <w:color w:val="333333"/>
          <w:sz w:val="28"/>
          <w:szCs w:val="28"/>
          <w:lang w:val="uk-UA" w:eastAsia="ru-RU"/>
        </w:rPr>
        <w:t>1.</w:t>
      </w:r>
      <w:r>
        <w:rPr>
          <w:rFonts w:ascii="Times New Roman" w:hAnsi="Times New Roman"/>
          <w:color w:val="333333"/>
          <w:sz w:val="28"/>
          <w:szCs w:val="28"/>
          <w:lang w:val="uk-UA" w:eastAsia="ru-RU"/>
        </w:rPr>
        <w:t>5</w:t>
      </w:r>
      <w:r w:rsidRPr="00063152">
        <w:rPr>
          <w:rFonts w:ascii="Times New Roman" w:hAnsi="Times New Roman"/>
          <w:color w:val="000000" w:themeColor="text1"/>
          <w:sz w:val="28"/>
          <w:szCs w:val="28"/>
          <w:lang w:val="uk-UA" w:eastAsia="ru-RU"/>
        </w:rPr>
        <w:t xml:space="preserve">. Відділ  Центр </w:t>
      </w:r>
      <w:r w:rsidRPr="00063152">
        <w:rPr>
          <w:rFonts w:ascii="Times New Roman" w:hAnsi="Times New Roman"/>
          <w:color w:val="000000" w:themeColor="text1"/>
          <w:sz w:val="28"/>
          <w:szCs w:val="28"/>
          <w:lang w:val="uk-UA"/>
        </w:rPr>
        <w:t>надання адміністративних послуг</w:t>
      </w:r>
      <w:r w:rsidRPr="00063152">
        <w:rPr>
          <w:rFonts w:ascii="Times New Roman" w:hAnsi="Times New Roman"/>
          <w:color w:val="000000" w:themeColor="text1"/>
          <w:sz w:val="28"/>
          <w:szCs w:val="28"/>
          <w:lang w:eastAsia="ru-RU"/>
        </w:rPr>
        <w:t> </w:t>
      </w:r>
      <w:r w:rsidRPr="00063152">
        <w:rPr>
          <w:rFonts w:ascii="Times New Roman" w:hAnsi="Times New Roman"/>
          <w:color w:val="000000" w:themeColor="text1"/>
          <w:sz w:val="28"/>
          <w:szCs w:val="28"/>
          <w:lang w:val="uk-UA" w:eastAsia="ru-RU"/>
        </w:rPr>
        <w:t xml:space="preserve"> не є окремою юридичною особою та утримується за рахунок</w:t>
      </w:r>
      <w:r w:rsidRPr="00063152">
        <w:rPr>
          <w:rFonts w:ascii="Times New Roman" w:hAnsi="Times New Roman"/>
          <w:color w:val="000000" w:themeColor="text1"/>
          <w:sz w:val="28"/>
          <w:szCs w:val="28"/>
          <w:lang w:eastAsia="ru-RU"/>
        </w:rPr>
        <w:t> </w:t>
      </w:r>
      <w:r w:rsidRPr="00063152">
        <w:rPr>
          <w:rFonts w:ascii="Times New Roman" w:hAnsi="Times New Roman"/>
          <w:color w:val="000000" w:themeColor="text1"/>
          <w:sz w:val="28"/>
          <w:szCs w:val="28"/>
          <w:lang w:val="uk-UA" w:eastAsia="ru-RU"/>
        </w:rPr>
        <w:t xml:space="preserve"> коштів сільського бюджету, інших надходжень,</w:t>
      </w:r>
      <w:r w:rsidRPr="00063152">
        <w:rPr>
          <w:rFonts w:ascii="Times New Roman" w:hAnsi="Times New Roman"/>
          <w:color w:val="000000" w:themeColor="text1"/>
          <w:sz w:val="28"/>
          <w:szCs w:val="28"/>
          <w:lang w:eastAsia="ru-RU"/>
        </w:rPr>
        <w:t> </w:t>
      </w:r>
      <w:r w:rsidRPr="00063152">
        <w:rPr>
          <w:rFonts w:ascii="Times New Roman" w:hAnsi="Times New Roman"/>
          <w:color w:val="000000" w:themeColor="text1"/>
          <w:sz w:val="28"/>
          <w:szCs w:val="28"/>
          <w:lang w:val="uk-UA" w:eastAsia="ru-RU"/>
        </w:rPr>
        <w:t xml:space="preserve"> які не заборонені Законодавством України. Розпорядником коштів відділу Центр </w:t>
      </w:r>
      <w:r w:rsidRPr="00063152">
        <w:rPr>
          <w:rFonts w:ascii="Times New Roman" w:hAnsi="Times New Roman"/>
          <w:color w:val="000000" w:themeColor="text1"/>
          <w:sz w:val="28"/>
          <w:szCs w:val="28"/>
          <w:lang w:val="uk-UA"/>
        </w:rPr>
        <w:t>надання адміністративних послуг</w:t>
      </w:r>
      <w:r w:rsidRPr="00063152">
        <w:rPr>
          <w:rFonts w:ascii="Times New Roman" w:hAnsi="Times New Roman"/>
          <w:color w:val="000000" w:themeColor="text1"/>
          <w:sz w:val="28"/>
          <w:szCs w:val="28"/>
          <w:lang w:val="uk-UA" w:eastAsia="ru-RU"/>
        </w:rPr>
        <w:t xml:space="preserve"> є Баштечківська сільська рада. Бухгалтерське обслуговування відділу Центр </w:t>
      </w:r>
      <w:r w:rsidRPr="00063152">
        <w:rPr>
          <w:rFonts w:ascii="Times New Roman" w:hAnsi="Times New Roman"/>
          <w:color w:val="000000" w:themeColor="text1"/>
          <w:sz w:val="28"/>
          <w:szCs w:val="28"/>
          <w:lang w:val="uk-UA"/>
        </w:rPr>
        <w:t>надання адміністративних послуг</w:t>
      </w:r>
      <w:r w:rsidRPr="00063152">
        <w:rPr>
          <w:rFonts w:ascii="Times New Roman" w:hAnsi="Times New Roman"/>
          <w:color w:val="000000" w:themeColor="text1"/>
          <w:sz w:val="28"/>
          <w:szCs w:val="28"/>
          <w:lang w:val="uk-UA" w:eastAsia="ru-RU"/>
        </w:rPr>
        <w:t xml:space="preserve"> здійснюється відділом фінансів, бухгалтерського обліку та звітності Баштечківської сільської ради.</w:t>
      </w:r>
      <w:r w:rsidRPr="00063152">
        <w:rPr>
          <w:rFonts w:ascii="Times New Roman" w:hAnsi="Times New Roman"/>
          <w:color w:val="000000" w:themeColor="text1"/>
          <w:sz w:val="28"/>
          <w:szCs w:val="28"/>
          <w:lang w:eastAsia="ru-RU"/>
        </w:rPr>
        <w:t> </w:t>
      </w:r>
    </w:p>
    <w:p w:rsidR="00C96E1F" w:rsidRPr="00470AB8" w:rsidRDefault="00C96E1F" w:rsidP="00C96E1F">
      <w:pPr>
        <w:shd w:val="clear" w:color="auto" w:fill="FFFFFF"/>
        <w:spacing w:before="225" w:after="225" w:line="240" w:lineRule="auto"/>
        <w:rPr>
          <w:rFonts w:ascii="Times New Roman" w:hAnsi="Times New Roman"/>
          <w:color w:val="333333"/>
          <w:sz w:val="28"/>
          <w:szCs w:val="28"/>
          <w:lang w:val="uk-UA" w:eastAsia="ru-RU"/>
        </w:rPr>
      </w:pPr>
      <w:r w:rsidRPr="00470AB8">
        <w:rPr>
          <w:rFonts w:ascii="Times New Roman" w:hAnsi="Times New Roman"/>
          <w:color w:val="333333"/>
          <w:sz w:val="28"/>
          <w:szCs w:val="28"/>
          <w:lang w:val="uk-UA" w:eastAsia="ru-RU"/>
        </w:rPr>
        <w:lastRenderedPageBreak/>
        <w:t>1.</w:t>
      </w:r>
      <w:r>
        <w:rPr>
          <w:rFonts w:ascii="Times New Roman" w:hAnsi="Times New Roman"/>
          <w:color w:val="333333"/>
          <w:sz w:val="28"/>
          <w:szCs w:val="28"/>
          <w:lang w:val="uk-UA" w:eastAsia="ru-RU"/>
        </w:rPr>
        <w:t>6</w:t>
      </w:r>
      <w:r w:rsidRPr="00470AB8">
        <w:rPr>
          <w:rFonts w:ascii="Times New Roman" w:hAnsi="Times New Roman"/>
          <w:color w:val="333333"/>
          <w:sz w:val="28"/>
          <w:szCs w:val="28"/>
          <w:lang w:val="uk-UA" w:eastAsia="ru-RU"/>
        </w:rPr>
        <w:t>.</w:t>
      </w:r>
      <w:r w:rsidRPr="00063152">
        <w:rPr>
          <w:rFonts w:ascii="Times New Roman" w:hAnsi="Times New Roman"/>
          <w:color w:val="000000" w:themeColor="text1"/>
          <w:sz w:val="28"/>
          <w:szCs w:val="28"/>
          <w:lang w:val="uk-UA" w:eastAsia="ru-RU"/>
        </w:rPr>
        <w:t xml:space="preserve">Відділ  Центр  </w:t>
      </w:r>
      <w:r w:rsidRPr="00063152">
        <w:rPr>
          <w:rFonts w:ascii="Times New Roman" w:hAnsi="Times New Roman"/>
          <w:color w:val="000000" w:themeColor="text1"/>
          <w:sz w:val="28"/>
          <w:szCs w:val="28"/>
          <w:lang w:val="uk-UA"/>
        </w:rPr>
        <w:t>надання адміністративних послуг</w:t>
      </w:r>
      <w:r w:rsidRPr="00063152">
        <w:rPr>
          <w:rFonts w:ascii="Times New Roman" w:hAnsi="Times New Roman"/>
          <w:color w:val="000000" w:themeColor="text1"/>
          <w:sz w:val="28"/>
          <w:szCs w:val="28"/>
          <w:lang w:val="uk-UA" w:eastAsia="ru-RU"/>
        </w:rPr>
        <w:t xml:space="preserve"> у своїй діяльності взаємодіє із структурними підрозділами місцевих органів виконавчої влади та органів місцевого самоврядування, підприємствами, установами різних форм власності, закладами культури і мистецтва, засобами масової інформації, закладами освіти, охорони здоров'я, соціального захисту, з іншими організаціями та об'єднаннями громадян.</w:t>
      </w:r>
    </w:p>
    <w:p w:rsidR="00C96E1F" w:rsidRPr="00F37CB6" w:rsidRDefault="00C96E1F" w:rsidP="00C96E1F">
      <w:pPr>
        <w:rPr>
          <w:rFonts w:ascii="Times New Roman" w:hAnsi="Times New Roman"/>
          <w:b/>
          <w:sz w:val="28"/>
          <w:szCs w:val="28"/>
          <w:lang w:val="uk-UA"/>
        </w:rPr>
      </w:pPr>
    </w:p>
    <w:p w:rsidR="00C96E1F" w:rsidRPr="00F37CB6" w:rsidRDefault="00C96E1F" w:rsidP="00C96E1F">
      <w:pPr>
        <w:rPr>
          <w:rFonts w:ascii="Times New Roman" w:hAnsi="Times New Roman"/>
          <w:b/>
          <w:sz w:val="28"/>
          <w:szCs w:val="28"/>
          <w:lang w:val="uk-UA"/>
        </w:rPr>
      </w:pPr>
      <w:r>
        <w:rPr>
          <w:rFonts w:ascii="Times New Roman" w:hAnsi="Times New Roman"/>
          <w:b/>
          <w:sz w:val="28"/>
          <w:szCs w:val="28"/>
          <w:lang w:val="uk-UA"/>
        </w:rPr>
        <w:t>2</w:t>
      </w:r>
      <w:r w:rsidRPr="00F37CB6">
        <w:rPr>
          <w:rFonts w:ascii="Times New Roman" w:hAnsi="Times New Roman"/>
          <w:b/>
          <w:sz w:val="28"/>
          <w:szCs w:val="28"/>
          <w:lang w:val="uk-UA"/>
        </w:rPr>
        <w:t xml:space="preserve">. </w:t>
      </w:r>
      <w:r>
        <w:rPr>
          <w:rFonts w:ascii="Times New Roman" w:hAnsi="Times New Roman"/>
          <w:b/>
          <w:sz w:val="28"/>
          <w:szCs w:val="28"/>
          <w:lang w:val="uk-UA"/>
        </w:rPr>
        <w:t>З</w:t>
      </w:r>
      <w:r w:rsidRPr="00F37CB6">
        <w:rPr>
          <w:rFonts w:ascii="Times New Roman" w:hAnsi="Times New Roman"/>
          <w:b/>
          <w:sz w:val="28"/>
          <w:szCs w:val="28"/>
          <w:lang w:val="uk-UA"/>
        </w:rPr>
        <w:t>авдання</w:t>
      </w:r>
      <w:r>
        <w:rPr>
          <w:rFonts w:ascii="Times New Roman" w:hAnsi="Times New Roman"/>
          <w:b/>
          <w:sz w:val="28"/>
          <w:szCs w:val="28"/>
          <w:lang w:val="uk-UA"/>
        </w:rPr>
        <w:t xml:space="preserve"> та функції</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2.1. О</w:t>
      </w:r>
      <w:r w:rsidRPr="00F37CB6">
        <w:rPr>
          <w:rFonts w:ascii="Times New Roman" w:hAnsi="Times New Roman"/>
          <w:sz w:val="28"/>
          <w:szCs w:val="28"/>
          <w:lang w:val="uk-UA"/>
        </w:rPr>
        <w:t xml:space="preserve">рганізація надання адміністративних послуг у найкоротший строк та за мінімальної кількості відвідувань суб’єктів звернень; </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2.2.</w:t>
      </w:r>
      <w:r w:rsidRPr="00F37CB6">
        <w:rPr>
          <w:rFonts w:ascii="Times New Roman" w:hAnsi="Times New Roman"/>
          <w:sz w:val="28"/>
          <w:szCs w:val="28"/>
          <w:lang w:val="uk-UA"/>
        </w:rPr>
        <w:t xml:space="preserve"> </w:t>
      </w:r>
      <w:r>
        <w:rPr>
          <w:rFonts w:ascii="Times New Roman" w:hAnsi="Times New Roman"/>
          <w:sz w:val="28"/>
          <w:szCs w:val="28"/>
          <w:lang w:val="uk-UA"/>
        </w:rPr>
        <w:t>С</w:t>
      </w:r>
      <w:r w:rsidRPr="00F37CB6">
        <w:rPr>
          <w:rFonts w:ascii="Times New Roman" w:hAnsi="Times New Roman"/>
          <w:sz w:val="28"/>
          <w:szCs w:val="28"/>
          <w:lang w:val="uk-UA"/>
        </w:rPr>
        <w:t xml:space="preserve">прощення процедури отримання адміністративних послуг та поліпшення якості їх надання; </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2.3.</w:t>
      </w:r>
      <w:r w:rsidRPr="00F37CB6">
        <w:rPr>
          <w:rFonts w:ascii="Times New Roman" w:hAnsi="Times New Roman"/>
          <w:sz w:val="28"/>
          <w:szCs w:val="28"/>
          <w:lang w:val="uk-UA"/>
        </w:rPr>
        <w:t xml:space="preserve"> </w:t>
      </w:r>
      <w:r>
        <w:rPr>
          <w:rFonts w:ascii="Times New Roman" w:hAnsi="Times New Roman"/>
          <w:sz w:val="28"/>
          <w:szCs w:val="28"/>
          <w:lang w:val="uk-UA"/>
        </w:rPr>
        <w:t>З</w:t>
      </w:r>
      <w:r w:rsidRPr="00F37CB6">
        <w:rPr>
          <w:rFonts w:ascii="Times New Roman" w:hAnsi="Times New Roman"/>
          <w:sz w:val="28"/>
          <w:szCs w:val="28"/>
          <w:lang w:val="uk-UA"/>
        </w:rPr>
        <w:t>абезпечення інформування суб’єктів звернень про вимоги та порядок надання адміністративних по</w:t>
      </w:r>
      <w:r>
        <w:rPr>
          <w:rFonts w:ascii="Times New Roman" w:hAnsi="Times New Roman"/>
          <w:sz w:val="28"/>
          <w:szCs w:val="28"/>
          <w:lang w:val="uk-UA"/>
        </w:rPr>
        <w:t>слуг, що надаються через відділ Центр надання адміністративних послуг;</w:t>
      </w:r>
    </w:p>
    <w:p w:rsidR="00C96E1F" w:rsidRPr="00256686" w:rsidRDefault="00C96E1F" w:rsidP="00C96E1F">
      <w:pPr>
        <w:rPr>
          <w:rFonts w:ascii="Times New Roman" w:hAnsi="Times New Roman"/>
          <w:sz w:val="28"/>
          <w:szCs w:val="28"/>
          <w:lang w:val="uk-UA"/>
        </w:rPr>
      </w:pPr>
      <w:r>
        <w:rPr>
          <w:rFonts w:ascii="Times New Roman" w:hAnsi="Times New Roman"/>
          <w:sz w:val="28"/>
          <w:szCs w:val="28"/>
          <w:lang w:val="uk-UA"/>
        </w:rPr>
        <w:t>2.4.</w:t>
      </w:r>
      <w:r w:rsidRPr="00F37CB6">
        <w:rPr>
          <w:rFonts w:ascii="Times New Roman" w:hAnsi="Times New Roman"/>
          <w:sz w:val="28"/>
          <w:szCs w:val="28"/>
          <w:lang w:val="uk-UA"/>
        </w:rPr>
        <w:t xml:space="preserve"> </w:t>
      </w:r>
      <w:r>
        <w:rPr>
          <w:rFonts w:ascii="Times New Roman" w:hAnsi="Times New Roman"/>
          <w:sz w:val="28"/>
          <w:szCs w:val="28"/>
          <w:lang w:val="uk-UA"/>
        </w:rPr>
        <w:t>З</w:t>
      </w:r>
      <w:r w:rsidRPr="00F37CB6">
        <w:rPr>
          <w:rFonts w:ascii="Times New Roman" w:hAnsi="Times New Roman"/>
          <w:sz w:val="28"/>
          <w:szCs w:val="28"/>
          <w:lang w:val="uk-UA"/>
        </w:rPr>
        <w:t xml:space="preserve">абезпечується надання адміністративних послуг через </w:t>
      </w:r>
      <w:r>
        <w:rPr>
          <w:rFonts w:ascii="Times New Roman" w:hAnsi="Times New Roman"/>
          <w:sz w:val="28"/>
          <w:szCs w:val="28"/>
          <w:lang w:val="uk-UA"/>
        </w:rPr>
        <w:t xml:space="preserve">державного реєстратора </w:t>
      </w:r>
      <w:r w:rsidRPr="00F37CB6">
        <w:rPr>
          <w:rFonts w:ascii="Times New Roman" w:hAnsi="Times New Roman"/>
          <w:sz w:val="28"/>
          <w:szCs w:val="28"/>
          <w:lang w:val="uk-UA"/>
        </w:rPr>
        <w:t xml:space="preserve">шляхом його взаємодії із суб’єктами надання адміністративних послуг. </w:t>
      </w:r>
      <w:r w:rsidRPr="00CC53B1">
        <w:rPr>
          <w:rFonts w:ascii="Times New Roman" w:hAnsi="Times New Roman"/>
          <w:sz w:val="28"/>
          <w:szCs w:val="28"/>
          <w:lang w:val="uk-UA"/>
        </w:rPr>
        <w:t>Перелік адміністративних послуг, які надаються через</w:t>
      </w:r>
      <w:r>
        <w:rPr>
          <w:rFonts w:ascii="Times New Roman" w:hAnsi="Times New Roman"/>
          <w:sz w:val="28"/>
          <w:szCs w:val="28"/>
          <w:lang w:val="uk-UA"/>
        </w:rPr>
        <w:t xml:space="preserve"> відділ</w:t>
      </w:r>
      <w:r w:rsidRPr="00CC53B1">
        <w:rPr>
          <w:rFonts w:ascii="Times New Roman" w:hAnsi="Times New Roman"/>
          <w:sz w:val="28"/>
          <w:szCs w:val="28"/>
          <w:lang w:val="uk-UA"/>
        </w:rPr>
        <w:t xml:space="preserve"> Центр</w:t>
      </w:r>
      <w:r>
        <w:rPr>
          <w:rFonts w:ascii="Times New Roman" w:hAnsi="Times New Roman"/>
          <w:sz w:val="28"/>
          <w:szCs w:val="28"/>
          <w:lang w:val="uk-UA"/>
        </w:rPr>
        <w:t xml:space="preserve"> надання адміністративних послуг</w:t>
      </w:r>
      <w:r w:rsidRPr="00CC53B1">
        <w:rPr>
          <w:rFonts w:ascii="Times New Roman" w:hAnsi="Times New Roman"/>
          <w:sz w:val="28"/>
          <w:szCs w:val="28"/>
          <w:lang w:val="uk-UA"/>
        </w:rPr>
        <w:t xml:space="preserve">, визначається </w:t>
      </w:r>
      <w:r w:rsidRPr="00F37CB6">
        <w:rPr>
          <w:rFonts w:ascii="Times New Roman" w:hAnsi="Times New Roman"/>
          <w:sz w:val="28"/>
          <w:szCs w:val="28"/>
          <w:lang w:val="uk-UA"/>
        </w:rPr>
        <w:t>Баштечківською сільською</w:t>
      </w:r>
      <w:r w:rsidRPr="00CC53B1">
        <w:rPr>
          <w:rFonts w:ascii="Times New Roman" w:hAnsi="Times New Roman"/>
          <w:sz w:val="28"/>
          <w:szCs w:val="28"/>
          <w:lang w:val="uk-UA"/>
        </w:rPr>
        <w:t xml:space="preserve"> радою. </w:t>
      </w:r>
      <w:r w:rsidRPr="00256686">
        <w:rPr>
          <w:rFonts w:ascii="Times New Roman" w:hAnsi="Times New Roman"/>
          <w:sz w:val="28"/>
          <w:szCs w:val="28"/>
          <w:lang w:val="uk-UA"/>
        </w:rPr>
        <w:t>Цей перелік включає адміністративні послуги органів виконавчої влади, перелік яких затверджується Кабінетом Міністрів України. До адміністративних послуг також прирівнюється надання органом місцевого самоврядування, їх посадовими особами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2.</w:t>
      </w:r>
      <w:r w:rsidRPr="00F37CB6">
        <w:rPr>
          <w:rFonts w:ascii="Times New Roman" w:hAnsi="Times New Roman"/>
          <w:sz w:val="28"/>
          <w:szCs w:val="28"/>
          <w:lang w:val="uk-UA"/>
        </w:rPr>
        <w:t>5. У приміщенні</w:t>
      </w:r>
      <w:r w:rsidRPr="00256686">
        <w:rPr>
          <w:rFonts w:ascii="Times New Roman" w:hAnsi="Times New Roman"/>
          <w:sz w:val="28"/>
          <w:szCs w:val="28"/>
          <w:lang w:val="uk-UA"/>
        </w:rPr>
        <w:t xml:space="preserve"> </w:t>
      </w:r>
      <w:r>
        <w:rPr>
          <w:rFonts w:ascii="Times New Roman" w:hAnsi="Times New Roman"/>
          <w:sz w:val="28"/>
          <w:szCs w:val="28"/>
          <w:lang w:val="uk-UA"/>
        </w:rPr>
        <w:t>відділу Центр надання адміністративних послуг</w:t>
      </w:r>
      <w:r w:rsidRPr="00F37CB6">
        <w:rPr>
          <w:rFonts w:ascii="Times New Roman" w:hAnsi="Times New Roman"/>
          <w:sz w:val="28"/>
          <w:szCs w:val="28"/>
          <w:lang w:val="uk-UA"/>
        </w:rPr>
        <w:t xml:space="preserve"> можуть надаватися послуги виготовлення копій документів</w:t>
      </w:r>
      <w:r w:rsidR="00944721">
        <w:rPr>
          <w:rFonts w:ascii="Times New Roman" w:hAnsi="Times New Roman"/>
          <w:sz w:val="28"/>
          <w:szCs w:val="28"/>
          <w:lang w:val="uk-UA"/>
        </w:rPr>
        <w:t>.</w:t>
      </w:r>
      <w:r w:rsidRPr="00F37CB6">
        <w:rPr>
          <w:rFonts w:ascii="Times New Roman" w:hAnsi="Times New Roman"/>
          <w:sz w:val="28"/>
          <w:szCs w:val="28"/>
          <w:lang w:val="uk-UA"/>
        </w:rPr>
        <w:t xml:space="preserve"> </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2.</w:t>
      </w:r>
      <w:r w:rsidRPr="00F37CB6">
        <w:rPr>
          <w:rFonts w:ascii="Times New Roman" w:hAnsi="Times New Roman"/>
          <w:sz w:val="28"/>
          <w:szCs w:val="28"/>
          <w:lang w:val="uk-UA"/>
        </w:rPr>
        <w:t>6</w:t>
      </w:r>
      <w:r w:rsidRPr="00F37CB6">
        <w:rPr>
          <w:rFonts w:ascii="Times New Roman" w:hAnsi="Times New Roman"/>
          <w:sz w:val="28"/>
          <w:szCs w:val="28"/>
        </w:rPr>
        <w:t>. Суб’єкт звернення для отримання адміністративної послуги в</w:t>
      </w:r>
      <w:r>
        <w:rPr>
          <w:rFonts w:ascii="Times New Roman" w:hAnsi="Times New Roman"/>
          <w:sz w:val="28"/>
          <w:szCs w:val="28"/>
          <w:lang w:val="uk-UA"/>
        </w:rPr>
        <w:t xml:space="preserve"> </w:t>
      </w:r>
      <w:proofErr w:type="gramStart"/>
      <w:r>
        <w:rPr>
          <w:rFonts w:ascii="Times New Roman" w:hAnsi="Times New Roman"/>
          <w:sz w:val="28"/>
          <w:szCs w:val="28"/>
          <w:lang w:val="uk-UA"/>
        </w:rPr>
        <w:t>в</w:t>
      </w:r>
      <w:proofErr w:type="gramEnd"/>
      <w:r>
        <w:rPr>
          <w:rFonts w:ascii="Times New Roman" w:hAnsi="Times New Roman"/>
          <w:sz w:val="28"/>
          <w:szCs w:val="28"/>
          <w:lang w:val="uk-UA"/>
        </w:rPr>
        <w:t>ідділі</w:t>
      </w:r>
      <w:r w:rsidRPr="00F37CB6">
        <w:rPr>
          <w:rFonts w:ascii="Times New Roman" w:hAnsi="Times New Roman"/>
          <w:sz w:val="28"/>
          <w:szCs w:val="28"/>
        </w:rPr>
        <w:t xml:space="preserve"> Центр</w:t>
      </w:r>
      <w:r>
        <w:rPr>
          <w:rFonts w:ascii="Times New Roman" w:hAnsi="Times New Roman"/>
          <w:sz w:val="28"/>
          <w:szCs w:val="28"/>
          <w:lang w:val="uk-UA"/>
        </w:rPr>
        <w:t xml:space="preserve"> надання адміністративних послуг</w:t>
      </w:r>
      <w:r w:rsidRPr="00F37CB6">
        <w:rPr>
          <w:rFonts w:ascii="Times New Roman" w:hAnsi="Times New Roman"/>
          <w:sz w:val="28"/>
          <w:szCs w:val="28"/>
        </w:rPr>
        <w:t xml:space="preserve">, звертається до </w:t>
      </w:r>
      <w:r>
        <w:rPr>
          <w:rFonts w:ascii="Times New Roman" w:hAnsi="Times New Roman"/>
          <w:sz w:val="28"/>
          <w:szCs w:val="28"/>
          <w:lang w:val="uk-UA"/>
        </w:rPr>
        <w:t>державного реєст</w:t>
      </w:r>
      <w:r w:rsidRPr="00F37CB6">
        <w:rPr>
          <w:rFonts w:ascii="Times New Roman" w:hAnsi="Times New Roman"/>
          <w:sz w:val="28"/>
          <w:szCs w:val="28"/>
        </w:rPr>
        <w:t xml:space="preserve">ратора або у випадках передбачених законодавством – представника суб’єкта надання адміністративних послуг. </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2.</w:t>
      </w:r>
      <w:r w:rsidRPr="00F37CB6">
        <w:rPr>
          <w:rFonts w:ascii="Times New Roman" w:hAnsi="Times New Roman"/>
          <w:sz w:val="28"/>
          <w:szCs w:val="28"/>
          <w:lang w:val="uk-UA"/>
        </w:rPr>
        <w:t>7</w:t>
      </w:r>
      <w:r w:rsidRPr="00F37CB6">
        <w:rPr>
          <w:rFonts w:ascii="Times New Roman" w:hAnsi="Times New Roman"/>
          <w:sz w:val="28"/>
          <w:szCs w:val="28"/>
        </w:rPr>
        <w:t xml:space="preserve">. </w:t>
      </w:r>
      <w:r>
        <w:rPr>
          <w:rFonts w:ascii="Times New Roman" w:hAnsi="Times New Roman"/>
          <w:sz w:val="28"/>
          <w:szCs w:val="28"/>
          <w:lang w:val="uk-UA"/>
        </w:rPr>
        <w:t>Державний реєстратор та спеціалісти</w:t>
      </w:r>
      <w:r w:rsidRPr="00F37CB6">
        <w:rPr>
          <w:rFonts w:ascii="Times New Roman" w:hAnsi="Times New Roman"/>
          <w:sz w:val="28"/>
          <w:szCs w:val="28"/>
        </w:rPr>
        <w:t xml:space="preserve"> призначаються на посаду та звільняються з посади </w:t>
      </w:r>
      <w:r w:rsidRPr="00F37CB6">
        <w:rPr>
          <w:rFonts w:ascii="Times New Roman" w:hAnsi="Times New Roman"/>
          <w:sz w:val="28"/>
          <w:szCs w:val="28"/>
          <w:lang w:val="uk-UA"/>
        </w:rPr>
        <w:t>Баштечківським сільським</w:t>
      </w:r>
      <w:r w:rsidRPr="00F37CB6">
        <w:rPr>
          <w:rFonts w:ascii="Times New Roman" w:hAnsi="Times New Roman"/>
          <w:sz w:val="28"/>
          <w:szCs w:val="28"/>
        </w:rPr>
        <w:t xml:space="preserve"> головою. Кількість </w:t>
      </w:r>
      <w:r w:rsidRPr="00F37CB6">
        <w:rPr>
          <w:rFonts w:ascii="Times New Roman" w:hAnsi="Times New Roman"/>
          <w:sz w:val="28"/>
          <w:szCs w:val="28"/>
          <w:lang w:val="uk-UA"/>
        </w:rPr>
        <w:lastRenderedPageBreak/>
        <w:t>спеціалі</w:t>
      </w:r>
      <w:proofErr w:type="gramStart"/>
      <w:r w:rsidRPr="00F37CB6">
        <w:rPr>
          <w:rFonts w:ascii="Times New Roman" w:hAnsi="Times New Roman"/>
          <w:sz w:val="28"/>
          <w:szCs w:val="28"/>
          <w:lang w:val="uk-UA"/>
        </w:rPr>
        <w:t>ст</w:t>
      </w:r>
      <w:proofErr w:type="gramEnd"/>
      <w:r w:rsidRPr="00F37CB6">
        <w:rPr>
          <w:rFonts w:ascii="Times New Roman" w:hAnsi="Times New Roman"/>
          <w:sz w:val="28"/>
          <w:szCs w:val="28"/>
          <w:lang w:val="uk-UA"/>
        </w:rPr>
        <w:t>ів (</w:t>
      </w:r>
      <w:r w:rsidRPr="00F37CB6">
        <w:rPr>
          <w:rFonts w:ascii="Times New Roman" w:hAnsi="Times New Roman"/>
          <w:sz w:val="28"/>
          <w:szCs w:val="28"/>
        </w:rPr>
        <w:t>адміністраторів</w:t>
      </w:r>
      <w:r w:rsidRPr="00F37CB6">
        <w:rPr>
          <w:rFonts w:ascii="Times New Roman" w:hAnsi="Times New Roman"/>
          <w:sz w:val="28"/>
          <w:szCs w:val="28"/>
          <w:lang w:val="uk-UA"/>
        </w:rPr>
        <w:t>)</w:t>
      </w:r>
      <w:r w:rsidRPr="00F37CB6">
        <w:rPr>
          <w:rFonts w:ascii="Times New Roman" w:hAnsi="Times New Roman"/>
          <w:sz w:val="28"/>
          <w:szCs w:val="28"/>
        </w:rPr>
        <w:t xml:space="preserve"> визначається </w:t>
      </w:r>
      <w:r w:rsidRPr="00F37CB6">
        <w:rPr>
          <w:rFonts w:ascii="Times New Roman" w:hAnsi="Times New Roman"/>
          <w:sz w:val="28"/>
          <w:szCs w:val="28"/>
          <w:lang w:val="uk-UA"/>
        </w:rPr>
        <w:t>Баштечківською сільською</w:t>
      </w:r>
      <w:r w:rsidRPr="00F37CB6">
        <w:rPr>
          <w:rFonts w:ascii="Times New Roman" w:hAnsi="Times New Roman"/>
          <w:sz w:val="28"/>
          <w:szCs w:val="28"/>
        </w:rPr>
        <w:t xml:space="preserve"> радою. </w:t>
      </w:r>
    </w:p>
    <w:p w:rsidR="00C96E1F" w:rsidRDefault="00C96E1F" w:rsidP="00C96E1F">
      <w:pPr>
        <w:rPr>
          <w:rFonts w:ascii="Times New Roman" w:hAnsi="Times New Roman"/>
          <w:b/>
          <w:sz w:val="28"/>
          <w:szCs w:val="28"/>
          <w:lang w:val="uk-UA"/>
        </w:rPr>
      </w:pPr>
      <w:r>
        <w:rPr>
          <w:rFonts w:ascii="Times New Roman" w:hAnsi="Times New Roman"/>
          <w:sz w:val="28"/>
          <w:szCs w:val="28"/>
          <w:lang w:val="uk-UA"/>
        </w:rPr>
        <w:t>2.</w:t>
      </w:r>
      <w:r w:rsidRPr="009A6C1C">
        <w:rPr>
          <w:rFonts w:ascii="Times New Roman" w:hAnsi="Times New Roman"/>
          <w:sz w:val="28"/>
          <w:szCs w:val="28"/>
          <w:lang w:val="uk-UA"/>
        </w:rPr>
        <w:t xml:space="preserve">8. </w:t>
      </w:r>
      <w:r w:rsidR="00B13705">
        <w:rPr>
          <w:rFonts w:ascii="Times New Roman" w:hAnsi="Times New Roman"/>
          <w:sz w:val="28"/>
          <w:szCs w:val="28"/>
          <w:lang w:val="uk-UA"/>
        </w:rPr>
        <w:t>Державний р</w:t>
      </w:r>
      <w:bookmarkStart w:id="0" w:name="_GoBack"/>
      <w:bookmarkEnd w:id="0"/>
      <w:r w:rsidR="00944721">
        <w:rPr>
          <w:rFonts w:ascii="Times New Roman" w:hAnsi="Times New Roman"/>
          <w:sz w:val="28"/>
          <w:szCs w:val="28"/>
          <w:lang w:val="uk-UA"/>
        </w:rPr>
        <w:t>еє</w:t>
      </w:r>
      <w:r w:rsidRPr="009A6C1C">
        <w:rPr>
          <w:rFonts w:ascii="Times New Roman" w:hAnsi="Times New Roman"/>
          <w:sz w:val="28"/>
          <w:szCs w:val="28"/>
          <w:lang w:val="uk-UA"/>
        </w:rPr>
        <w:t>стратор має іменну печатку (штамп) із зазначенням його прізвища, імені, по батькові та найменування</w:t>
      </w:r>
      <w:r>
        <w:rPr>
          <w:rFonts w:ascii="Times New Roman" w:hAnsi="Times New Roman"/>
          <w:sz w:val="28"/>
          <w:szCs w:val="28"/>
          <w:lang w:val="uk-UA"/>
        </w:rPr>
        <w:t xml:space="preserve"> відділу</w:t>
      </w:r>
      <w:r w:rsidRPr="009A6C1C">
        <w:rPr>
          <w:rFonts w:ascii="Times New Roman" w:hAnsi="Times New Roman"/>
          <w:sz w:val="28"/>
          <w:szCs w:val="28"/>
          <w:lang w:val="uk-UA"/>
        </w:rPr>
        <w:t xml:space="preserve"> Центр</w:t>
      </w:r>
      <w:r>
        <w:rPr>
          <w:rFonts w:ascii="Times New Roman" w:hAnsi="Times New Roman"/>
          <w:sz w:val="28"/>
          <w:szCs w:val="28"/>
          <w:lang w:val="uk-UA"/>
        </w:rPr>
        <w:t xml:space="preserve"> надання адміністративних послуг Баштечківської сільської ради</w:t>
      </w:r>
      <w:r w:rsidRPr="009A6C1C">
        <w:rPr>
          <w:rFonts w:ascii="Times New Roman" w:hAnsi="Times New Roman"/>
          <w:sz w:val="28"/>
          <w:szCs w:val="28"/>
          <w:lang w:val="uk-UA"/>
        </w:rPr>
        <w:t>.</w:t>
      </w:r>
      <w:r w:rsidRPr="00F37CB6">
        <w:rPr>
          <w:rFonts w:ascii="Times New Roman" w:hAnsi="Times New Roman"/>
          <w:sz w:val="28"/>
          <w:szCs w:val="28"/>
          <w:lang w:val="uk-UA"/>
        </w:rPr>
        <w:t xml:space="preserve"> </w:t>
      </w:r>
    </w:p>
    <w:p w:rsidR="00C96E1F" w:rsidRPr="00F37CB6" w:rsidRDefault="00C96E1F" w:rsidP="00C96E1F">
      <w:pPr>
        <w:rPr>
          <w:rFonts w:ascii="Times New Roman" w:hAnsi="Times New Roman"/>
          <w:b/>
          <w:sz w:val="28"/>
          <w:szCs w:val="28"/>
          <w:lang w:val="uk-UA"/>
        </w:rPr>
      </w:pPr>
      <w:r>
        <w:rPr>
          <w:rFonts w:ascii="Times New Roman" w:hAnsi="Times New Roman"/>
          <w:b/>
          <w:sz w:val="28"/>
          <w:szCs w:val="28"/>
          <w:lang w:val="uk-UA"/>
        </w:rPr>
        <w:t>3</w:t>
      </w:r>
      <w:r w:rsidRPr="00F37CB6">
        <w:rPr>
          <w:rFonts w:ascii="Times New Roman" w:hAnsi="Times New Roman"/>
          <w:b/>
          <w:sz w:val="28"/>
          <w:szCs w:val="28"/>
        </w:rPr>
        <w:t xml:space="preserve">. </w:t>
      </w:r>
      <w:r>
        <w:rPr>
          <w:rFonts w:ascii="Times New Roman" w:hAnsi="Times New Roman"/>
          <w:b/>
          <w:sz w:val="28"/>
          <w:szCs w:val="28"/>
          <w:lang w:val="uk-UA"/>
        </w:rPr>
        <w:t>Управління відділом, структура</w:t>
      </w:r>
      <w:r w:rsidRPr="00F37CB6">
        <w:rPr>
          <w:rFonts w:ascii="Times New Roman" w:hAnsi="Times New Roman"/>
          <w:b/>
          <w:sz w:val="28"/>
          <w:szCs w:val="28"/>
        </w:rPr>
        <w:t xml:space="preserve"> </w:t>
      </w:r>
      <w:r>
        <w:rPr>
          <w:rFonts w:ascii="Times New Roman" w:hAnsi="Times New Roman"/>
          <w:b/>
          <w:sz w:val="28"/>
          <w:szCs w:val="28"/>
          <w:lang w:val="uk-UA"/>
        </w:rPr>
        <w:t xml:space="preserve">відділу </w:t>
      </w:r>
      <w:r w:rsidRPr="00F37CB6">
        <w:rPr>
          <w:rFonts w:ascii="Times New Roman" w:hAnsi="Times New Roman"/>
          <w:b/>
          <w:sz w:val="28"/>
          <w:szCs w:val="28"/>
        </w:rPr>
        <w:t>Центр</w:t>
      </w:r>
      <w:r>
        <w:rPr>
          <w:rFonts w:ascii="Times New Roman" w:hAnsi="Times New Roman"/>
          <w:b/>
          <w:sz w:val="28"/>
          <w:szCs w:val="28"/>
          <w:lang w:val="uk-UA"/>
        </w:rPr>
        <w:t xml:space="preserve"> </w:t>
      </w:r>
      <w:r w:rsidRPr="0005789A">
        <w:rPr>
          <w:rFonts w:ascii="Times New Roman" w:hAnsi="Times New Roman"/>
          <w:b/>
          <w:sz w:val="28"/>
          <w:szCs w:val="28"/>
          <w:lang w:val="uk-UA"/>
        </w:rPr>
        <w:t>надання адміністративних послуг</w:t>
      </w:r>
      <w:r w:rsidRPr="0005789A">
        <w:rPr>
          <w:rFonts w:ascii="Times New Roman" w:hAnsi="Times New Roman"/>
          <w:b/>
          <w:sz w:val="28"/>
          <w:szCs w:val="28"/>
        </w:rPr>
        <w:t>:</w:t>
      </w:r>
      <w:r w:rsidRPr="00F37CB6">
        <w:rPr>
          <w:rFonts w:ascii="Times New Roman" w:hAnsi="Times New Roman"/>
          <w:b/>
          <w:sz w:val="28"/>
          <w:szCs w:val="28"/>
        </w:rPr>
        <w:t xml:space="preserve"> </w:t>
      </w:r>
    </w:p>
    <w:p w:rsidR="00C96E1F" w:rsidRPr="00CD113D" w:rsidRDefault="00C96E1F" w:rsidP="00C96E1F">
      <w:pPr>
        <w:rPr>
          <w:rFonts w:ascii="Times New Roman" w:hAnsi="Times New Roman"/>
          <w:sz w:val="28"/>
          <w:szCs w:val="28"/>
          <w:lang w:val="uk-UA"/>
        </w:rPr>
      </w:pPr>
      <w:r>
        <w:rPr>
          <w:rFonts w:ascii="Times New Roman" w:hAnsi="Times New Roman"/>
          <w:sz w:val="28"/>
          <w:szCs w:val="28"/>
          <w:lang w:val="uk-UA"/>
        </w:rPr>
        <w:t>3.1.</w:t>
      </w:r>
      <w:r w:rsidRPr="0005789A">
        <w:rPr>
          <w:rFonts w:ascii="Times New Roman" w:hAnsi="Times New Roman"/>
          <w:sz w:val="28"/>
          <w:szCs w:val="28"/>
          <w:lang w:val="uk-UA"/>
        </w:rPr>
        <w:t xml:space="preserve"> </w:t>
      </w:r>
      <w:r>
        <w:rPr>
          <w:rFonts w:ascii="Times New Roman" w:hAnsi="Times New Roman"/>
          <w:sz w:val="28"/>
          <w:szCs w:val="28"/>
          <w:lang w:val="uk-UA"/>
        </w:rPr>
        <w:t>Державний реєстратор</w:t>
      </w:r>
      <w:r w:rsidRPr="00F37CB6">
        <w:rPr>
          <w:rFonts w:ascii="Times New Roman" w:hAnsi="Times New Roman"/>
          <w:sz w:val="28"/>
          <w:szCs w:val="28"/>
          <w:lang w:val="uk-UA"/>
        </w:rPr>
        <w:t xml:space="preserve"> </w:t>
      </w:r>
      <w:r>
        <w:rPr>
          <w:rFonts w:ascii="Times New Roman" w:hAnsi="Times New Roman"/>
          <w:sz w:val="28"/>
          <w:szCs w:val="28"/>
          <w:lang w:val="uk-UA"/>
        </w:rPr>
        <w:t>з</w:t>
      </w:r>
      <w:r w:rsidRPr="0005789A">
        <w:rPr>
          <w:rFonts w:ascii="Times New Roman" w:hAnsi="Times New Roman"/>
          <w:sz w:val="28"/>
          <w:szCs w:val="28"/>
          <w:lang w:val="uk-UA"/>
        </w:rPr>
        <w:t xml:space="preserve">дійснює керівництво роботою </w:t>
      </w:r>
      <w:r>
        <w:rPr>
          <w:rFonts w:ascii="Times New Roman" w:hAnsi="Times New Roman"/>
          <w:sz w:val="28"/>
          <w:szCs w:val="28"/>
          <w:lang w:val="uk-UA"/>
        </w:rPr>
        <w:t xml:space="preserve">відділу </w:t>
      </w:r>
      <w:r w:rsidRPr="0005789A">
        <w:rPr>
          <w:rFonts w:ascii="Times New Roman" w:hAnsi="Times New Roman"/>
          <w:sz w:val="28"/>
          <w:szCs w:val="28"/>
          <w:lang w:val="uk-UA"/>
        </w:rPr>
        <w:t>Центр</w:t>
      </w:r>
      <w:r>
        <w:rPr>
          <w:rFonts w:ascii="Times New Roman" w:hAnsi="Times New Roman"/>
          <w:sz w:val="28"/>
          <w:szCs w:val="28"/>
          <w:lang w:val="uk-UA"/>
        </w:rPr>
        <w:t xml:space="preserve"> надання адміністративних послуг</w:t>
      </w:r>
      <w:r w:rsidRPr="0005789A">
        <w:rPr>
          <w:rFonts w:ascii="Times New Roman" w:hAnsi="Times New Roman"/>
          <w:sz w:val="28"/>
          <w:szCs w:val="28"/>
          <w:lang w:val="uk-UA"/>
        </w:rPr>
        <w:t xml:space="preserve">, несе персональну відповідальність за організацію діяльності </w:t>
      </w:r>
      <w:r>
        <w:rPr>
          <w:rFonts w:ascii="Times New Roman" w:hAnsi="Times New Roman"/>
          <w:sz w:val="28"/>
          <w:szCs w:val="28"/>
          <w:lang w:val="uk-UA"/>
        </w:rPr>
        <w:t xml:space="preserve">відділу </w:t>
      </w:r>
      <w:r w:rsidRPr="0005789A">
        <w:rPr>
          <w:rFonts w:ascii="Times New Roman" w:hAnsi="Times New Roman"/>
          <w:sz w:val="28"/>
          <w:szCs w:val="28"/>
          <w:lang w:val="uk-UA"/>
        </w:rPr>
        <w:t>центр</w:t>
      </w:r>
      <w:r>
        <w:rPr>
          <w:rFonts w:ascii="Times New Roman" w:hAnsi="Times New Roman"/>
          <w:sz w:val="28"/>
          <w:szCs w:val="28"/>
          <w:lang w:val="uk-UA"/>
        </w:rPr>
        <w:t xml:space="preserve"> надання адміністративних послуг;</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 xml:space="preserve"> 3.2. Державний реєстратор</w:t>
      </w:r>
      <w:r w:rsidRPr="00F37CB6">
        <w:rPr>
          <w:rFonts w:ascii="Times New Roman" w:hAnsi="Times New Roman"/>
          <w:sz w:val="28"/>
          <w:szCs w:val="28"/>
          <w:lang w:val="uk-UA"/>
        </w:rPr>
        <w:t xml:space="preserve"> організовує діяльність</w:t>
      </w:r>
      <w:r>
        <w:rPr>
          <w:rFonts w:ascii="Times New Roman" w:hAnsi="Times New Roman"/>
          <w:sz w:val="28"/>
          <w:szCs w:val="28"/>
          <w:lang w:val="uk-UA"/>
        </w:rPr>
        <w:t xml:space="preserve"> відділу Центр надання адміністративних послуг</w:t>
      </w:r>
      <w:r w:rsidRPr="00F37CB6">
        <w:rPr>
          <w:rFonts w:ascii="Times New Roman" w:hAnsi="Times New Roman"/>
          <w:sz w:val="28"/>
          <w:szCs w:val="28"/>
          <w:lang w:val="uk-UA"/>
        </w:rPr>
        <w:t xml:space="preserve">, у тому числі щодо взаємодії із суб’єктами надання адміністративних послуг, вживає заходів до підвищення ефективності роботи </w:t>
      </w:r>
      <w:r>
        <w:rPr>
          <w:rFonts w:ascii="Times New Roman" w:hAnsi="Times New Roman"/>
          <w:sz w:val="28"/>
          <w:szCs w:val="28"/>
          <w:lang w:val="uk-UA"/>
        </w:rPr>
        <w:t>відділу Центр надання адміністративних послуг</w:t>
      </w:r>
      <w:r w:rsidRPr="00F37CB6">
        <w:rPr>
          <w:rFonts w:ascii="Times New Roman" w:hAnsi="Times New Roman"/>
          <w:sz w:val="28"/>
          <w:szCs w:val="28"/>
          <w:lang w:val="uk-UA"/>
        </w:rPr>
        <w:t xml:space="preserve">; </w:t>
      </w:r>
    </w:p>
    <w:p w:rsidR="00C96E1F" w:rsidRDefault="00C96E1F" w:rsidP="00C96E1F">
      <w:pPr>
        <w:rPr>
          <w:rFonts w:ascii="Times New Roman" w:hAnsi="Times New Roman"/>
          <w:sz w:val="28"/>
          <w:szCs w:val="28"/>
          <w:lang w:val="uk-UA"/>
        </w:rPr>
      </w:pPr>
      <w:r w:rsidRPr="00F37CB6">
        <w:rPr>
          <w:rFonts w:ascii="Times New Roman" w:hAnsi="Times New Roman"/>
          <w:sz w:val="28"/>
          <w:szCs w:val="28"/>
          <w:lang w:val="uk-UA"/>
        </w:rPr>
        <w:t>3</w:t>
      </w:r>
      <w:r>
        <w:rPr>
          <w:rFonts w:ascii="Times New Roman" w:hAnsi="Times New Roman"/>
          <w:sz w:val="28"/>
          <w:szCs w:val="28"/>
          <w:lang w:val="uk-UA"/>
        </w:rPr>
        <w:t>.3.</w:t>
      </w:r>
      <w:r w:rsidRPr="00BA5831">
        <w:rPr>
          <w:rFonts w:ascii="Times New Roman" w:hAnsi="Times New Roman"/>
          <w:sz w:val="28"/>
          <w:szCs w:val="28"/>
          <w:lang w:val="uk-UA"/>
        </w:rPr>
        <w:t xml:space="preserve"> </w:t>
      </w:r>
      <w:r>
        <w:rPr>
          <w:rFonts w:ascii="Times New Roman" w:hAnsi="Times New Roman"/>
          <w:sz w:val="28"/>
          <w:szCs w:val="28"/>
          <w:lang w:val="uk-UA"/>
        </w:rPr>
        <w:t>Державний реєстратор</w:t>
      </w:r>
      <w:r w:rsidRPr="00F37CB6">
        <w:rPr>
          <w:rFonts w:ascii="Times New Roman" w:hAnsi="Times New Roman"/>
          <w:sz w:val="28"/>
          <w:szCs w:val="28"/>
          <w:lang w:val="uk-UA"/>
        </w:rPr>
        <w:t xml:space="preserve"> координує діяльність спеціалістів (адміністраторів), контролює якість та своєчасність виконання ними обов’язків; </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3.</w:t>
      </w:r>
      <w:r w:rsidRPr="00F37CB6">
        <w:rPr>
          <w:rFonts w:ascii="Times New Roman" w:hAnsi="Times New Roman"/>
          <w:sz w:val="28"/>
          <w:szCs w:val="28"/>
          <w:lang w:val="uk-UA"/>
        </w:rPr>
        <w:t>4</w:t>
      </w:r>
      <w:r>
        <w:rPr>
          <w:rFonts w:ascii="Times New Roman" w:hAnsi="Times New Roman"/>
          <w:sz w:val="28"/>
          <w:szCs w:val="28"/>
          <w:lang w:val="uk-UA"/>
        </w:rPr>
        <w:t>.</w:t>
      </w:r>
      <w:r w:rsidRPr="00BA5831">
        <w:rPr>
          <w:rFonts w:ascii="Times New Roman" w:hAnsi="Times New Roman"/>
          <w:sz w:val="28"/>
          <w:szCs w:val="28"/>
          <w:lang w:val="uk-UA"/>
        </w:rPr>
        <w:t xml:space="preserve"> </w:t>
      </w:r>
      <w:r>
        <w:rPr>
          <w:rFonts w:ascii="Times New Roman" w:hAnsi="Times New Roman"/>
          <w:sz w:val="28"/>
          <w:szCs w:val="28"/>
          <w:lang w:val="uk-UA"/>
        </w:rPr>
        <w:t>Державний реєстратор</w:t>
      </w:r>
      <w:r w:rsidRPr="00F37CB6">
        <w:rPr>
          <w:rFonts w:ascii="Times New Roman" w:hAnsi="Times New Roman"/>
          <w:sz w:val="28"/>
          <w:szCs w:val="28"/>
          <w:lang w:val="uk-UA"/>
        </w:rPr>
        <w:t xml:space="preserve"> організовує інформаційне забезпечення роботи </w:t>
      </w:r>
      <w:r>
        <w:rPr>
          <w:rFonts w:ascii="Times New Roman" w:hAnsi="Times New Roman"/>
          <w:sz w:val="28"/>
          <w:szCs w:val="28"/>
          <w:lang w:val="uk-UA"/>
        </w:rPr>
        <w:t>відділу Центр надання адміністративних послуг</w:t>
      </w:r>
      <w:r w:rsidRPr="00F37CB6">
        <w:rPr>
          <w:rFonts w:ascii="Times New Roman" w:hAnsi="Times New Roman"/>
          <w:sz w:val="28"/>
          <w:szCs w:val="28"/>
          <w:lang w:val="uk-UA"/>
        </w:rPr>
        <w:t xml:space="preserve">, роботу із засобами масової інформації, визначає зміст та час проведення інформаційних заходів; </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3.5.</w:t>
      </w:r>
      <w:r w:rsidRPr="004D0E55">
        <w:rPr>
          <w:rFonts w:ascii="Times New Roman" w:hAnsi="Times New Roman"/>
          <w:sz w:val="28"/>
          <w:szCs w:val="28"/>
          <w:lang w:val="uk-UA"/>
        </w:rPr>
        <w:t xml:space="preserve"> </w:t>
      </w:r>
      <w:r>
        <w:rPr>
          <w:rFonts w:ascii="Times New Roman" w:hAnsi="Times New Roman"/>
          <w:sz w:val="28"/>
          <w:szCs w:val="28"/>
          <w:lang w:val="uk-UA"/>
        </w:rPr>
        <w:t>Державний реєстратор</w:t>
      </w:r>
      <w:r w:rsidRPr="00F37CB6">
        <w:rPr>
          <w:rFonts w:ascii="Times New Roman" w:hAnsi="Times New Roman"/>
          <w:sz w:val="28"/>
          <w:szCs w:val="28"/>
          <w:lang w:val="uk-UA"/>
        </w:rPr>
        <w:t xml:space="preserve"> сприяє створенню належних умов праці у </w:t>
      </w:r>
      <w:r>
        <w:rPr>
          <w:rFonts w:ascii="Times New Roman" w:hAnsi="Times New Roman"/>
          <w:sz w:val="28"/>
          <w:szCs w:val="28"/>
          <w:lang w:val="uk-UA"/>
        </w:rPr>
        <w:t>відділі Центр надання адміністративних послуг</w:t>
      </w:r>
      <w:r w:rsidRPr="00F37CB6">
        <w:rPr>
          <w:rFonts w:ascii="Times New Roman" w:hAnsi="Times New Roman"/>
          <w:sz w:val="28"/>
          <w:szCs w:val="28"/>
          <w:lang w:val="uk-UA"/>
        </w:rPr>
        <w:t xml:space="preserve">; </w:t>
      </w:r>
    </w:p>
    <w:p w:rsidR="00C96E1F" w:rsidRDefault="00C96E1F" w:rsidP="00C96E1F">
      <w:pPr>
        <w:rPr>
          <w:rFonts w:ascii="Times New Roman" w:hAnsi="Times New Roman"/>
          <w:b/>
          <w:sz w:val="28"/>
          <w:szCs w:val="28"/>
          <w:lang w:val="uk-UA"/>
        </w:rPr>
      </w:pPr>
      <w:r>
        <w:rPr>
          <w:rFonts w:ascii="Times New Roman" w:hAnsi="Times New Roman"/>
          <w:b/>
          <w:sz w:val="28"/>
          <w:szCs w:val="28"/>
          <w:lang w:val="uk-UA"/>
        </w:rPr>
        <w:t>4</w:t>
      </w:r>
      <w:r w:rsidRPr="00F37CB6">
        <w:rPr>
          <w:rFonts w:ascii="Times New Roman" w:hAnsi="Times New Roman"/>
          <w:b/>
          <w:sz w:val="28"/>
          <w:szCs w:val="28"/>
          <w:lang w:val="uk-UA"/>
        </w:rPr>
        <w:t xml:space="preserve">. </w:t>
      </w:r>
      <w:r>
        <w:rPr>
          <w:rFonts w:ascii="Times New Roman" w:hAnsi="Times New Roman"/>
          <w:b/>
          <w:sz w:val="28"/>
          <w:szCs w:val="28"/>
          <w:lang w:val="uk-UA"/>
        </w:rPr>
        <w:t>Діяльність державного реєстратора</w:t>
      </w:r>
      <w:r w:rsidRPr="00F37CB6">
        <w:rPr>
          <w:rFonts w:ascii="Times New Roman" w:hAnsi="Times New Roman"/>
          <w:b/>
          <w:sz w:val="28"/>
          <w:szCs w:val="28"/>
          <w:lang w:val="uk-UA"/>
        </w:rPr>
        <w:t xml:space="preserve"> </w:t>
      </w:r>
      <w:r>
        <w:rPr>
          <w:rFonts w:ascii="Times New Roman" w:hAnsi="Times New Roman"/>
          <w:b/>
          <w:sz w:val="28"/>
          <w:szCs w:val="28"/>
          <w:lang w:val="uk-UA"/>
        </w:rPr>
        <w:t>та спеціалістів</w:t>
      </w:r>
      <w:r w:rsidRPr="00F37CB6">
        <w:rPr>
          <w:rFonts w:ascii="Times New Roman" w:hAnsi="Times New Roman"/>
          <w:b/>
          <w:sz w:val="28"/>
          <w:szCs w:val="28"/>
          <w:lang w:val="uk-UA"/>
        </w:rPr>
        <w:t xml:space="preserve"> </w:t>
      </w:r>
    </w:p>
    <w:p w:rsidR="00C96E1F" w:rsidRPr="00CD3BC0" w:rsidRDefault="00C96E1F" w:rsidP="00C96E1F">
      <w:pPr>
        <w:shd w:val="clear" w:color="auto" w:fill="FFFFFF"/>
        <w:spacing w:before="225" w:after="225" w:line="240" w:lineRule="auto"/>
        <w:jc w:val="both"/>
        <w:rPr>
          <w:rFonts w:ascii="Times New Roman" w:hAnsi="Times New Roman"/>
          <w:color w:val="333333"/>
          <w:sz w:val="28"/>
          <w:szCs w:val="28"/>
          <w:lang w:val="uk-UA" w:eastAsia="ru-RU"/>
        </w:rPr>
      </w:pPr>
      <w:r w:rsidRPr="00040BBD">
        <w:rPr>
          <w:rFonts w:ascii="Times New Roman" w:hAnsi="Times New Roman"/>
          <w:sz w:val="28"/>
          <w:szCs w:val="28"/>
          <w:lang w:val="uk-UA"/>
        </w:rPr>
        <w:t>4.1.</w:t>
      </w:r>
      <w:r>
        <w:rPr>
          <w:rFonts w:ascii="Times New Roman" w:hAnsi="Times New Roman"/>
          <w:sz w:val="28"/>
          <w:szCs w:val="28"/>
          <w:lang w:val="uk-UA"/>
        </w:rPr>
        <w:t xml:space="preserve"> </w:t>
      </w:r>
      <w:r w:rsidRPr="00C96E1F">
        <w:rPr>
          <w:rFonts w:ascii="Times New Roman" w:hAnsi="Times New Roman"/>
          <w:color w:val="333333"/>
          <w:sz w:val="28"/>
          <w:szCs w:val="28"/>
          <w:lang w:val="uk-UA" w:eastAsia="ru-RU"/>
        </w:rPr>
        <w:t>Діяльність</w:t>
      </w:r>
      <w:r w:rsidRPr="00090BCA">
        <w:rPr>
          <w:rFonts w:ascii="Times New Roman" w:hAnsi="Times New Roman"/>
          <w:color w:val="333333"/>
          <w:sz w:val="28"/>
          <w:szCs w:val="28"/>
          <w:lang w:val="uk-UA" w:eastAsia="ru-RU"/>
        </w:rPr>
        <w:t xml:space="preserve"> відділу</w:t>
      </w:r>
      <w:r w:rsidRPr="00C96E1F">
        <w:rPr>
          <w:rFonts w:ascii="Times New Roman" w:hAnsi="Times New Roman"/>
          <w:color w:val="333333"/>
          <w:sz w:val="28"/>
          <w:szCs w:val="28"/>
          <w:lang w:val="uk-UA" w:eastAsia="ru-RU"/>
        </w:rPr>
        <w:t xml:space="preserve"> Центр </w:t>
      </w:r>
      <w:r>
        <w:rPr>
          <w:rFonts w:ascii="Times New Roman" w:hAnsi="Times New Roman"/>
          <w:sz w:val="28"/>
          <w:szCs w:val="28"/>
          <w:lang w:val="uk-UA"/>
        </w:rPr>
        <w:t>надання адміністративних послуг</w:t>
      </w:r>
      <w:r w:rsidRPr="00C96E1F">
        <w:rPr>
          <w:rFonts w:ascii="Times New Roman" w:hAnsi="Times New Roman"/>
          <w:color w:val="333333"/>
          <w:sz w:val="28"/>
          <w:szCs w:val="28"/>
          <w:lang w:val="uk-UA" w:eastAsia="ru-RU"/>
        </w:rPr>
        <w:t xml:space="preserve"> спрямована на виконання мети та функціональних обов’язків, які передбачені цим Положенням</w:t>
      </w:r>
      <w:r>
        <w:rPr>
          <w:rFonts w:ascii="Times New Roman" w:hAnsi="Times New Roman"/>
          <w:color w:val="333333"/>
          <w:sz w:val="28"/>
          <w:szCs w:val="28"/>
          <w:lang w:val="uk-UA" w:eastAsia="ru-RU"/>
        </w:rPr>
        <w:t>;</w:t>
      </w:r>
    </w:p>
    <w:p w:rsidR="00C96E1F" w:rsidRPr="00C96E1F" w:rsidRDefault="00C96E1F" w:rsidP="00C96E1F">
      <w:pPr>
        <w:rPr>
          <w:rFonts w:ascii="Times New Roman" w:hAnsi="Times New Roman"/>
          <w:sz w:val="28"/>
          <w:szCs w:val="28"/>
          <w:lang w:val="uk-UA"/>
        </w:rPr>
      </w:pP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4.2. Н</w:t>
      </w:r>
      <w:r w:rsidRPr="00F37CB6">
        <w:rPr>
          <w:rFonts w:ascii="Times New Roman" w:hAnsi="Times New Roman"/>
          <w:sz w:val="28"/>
          <w:szCs w:val="28"/>
          <w:lang w:val="uk-UA"/>
        </w:rPr>
        <w:t xml:space="preserve">адання суб’єктам звернень вичерпної інформації і консультацій щодо адміністративних послуг, які надаються через </w:t>
      </w:r>
      <w:r>
        <w:rPr>
          <w:rFonts w:ascii="Times New Roman" w:hAnsi="Times New Roman"/>
          <w:sz w:val="28"/>
          <w:szCs w:val="28"/>
          <w:lang w:val="uk-UA"/>
        </w:rPr>
        <w:t>відділ Центр надання адміністративних послуг</w:t>
      </w:r>
      <w:r w:rsidRPr="00F37CB6">
        <w:rPr>
          <w:rFonts w:ascii="Times New Roman" w:hAnsi="Times New Roman"/>
          <w:sz w:val="28"/>
          <w:szCs w:val="28"/>
          <w:lang w:val="uk-UA"/>
        </w:rPr>
        <w:t xml:space="preserve">; </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4.3. П</w:t>
      </w:r>
      <w:r w:rsidRPr="00F37CB6">
        <w:rPr>
          <w:rFonts w:ascii="Times New Roman" w:hAnsi="Times New Roman"/>
          <w:sz w:val="28"/>
          <w:szCs w:val="28"/>
          <w:lang w:val="uk-UA"/>
        </w:rPr>
        <w:t xml:space="preserve">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lastRenderedPageBreak/>
        <w:t>4.4. В</w:t>
      </w:r>
      <w:r w:rsidRPr="00F37CB6">
        <w:rPr>
          <w:rFonts w:ascii="Times New Roman" w:hAnsi="Times New Roman"/>
          <w:sz w:val="28"/>
          <w:szCs w:val="28"/>
          <w:lang w:val="uk-UA"/>
        </w:rPr>
        <w:t xml:space="preserve">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 </w:t>
      </w:r>
    </w:p>
    <w:p w:rsidR="00C96E1F" w:rsidRPr="00F37CB6" w:rsidRDefault="00C96E1F" w:rsidP="00C96E1F">
      <w:pPr>
        <w:rPr>
          <w:rFonts w:ascii="Times New Roman" w:hAnsi="Times New Roman"/>
          <w:sz w:val="28"/>
          <w:szCs w:val="28"/>
          <w:lang w:val="uk-UA"/>
        </w:rPr>
      </w:pPr>
      <w:r w:rsidRPr="00F37CB6">
        <w:rPr>
          <w:rFonts w:ascii="Times New Roman" w:hAnsi="Times New Roman"/>
          <w:sz w:val="28"/>
          <w:szCs w:val="28"/>
          <w:lang w:val="uk-UA"/>
        </w:rPr>
        <w:t>4</w:t>
      </w:r>
      <w:r>
        <w:rPr>
          <w:rFonts w:ascii="Times New Roman" w:hAnsi="Times New Roman"/>
          <w:sz w:val="28"/>
          <w:szCs w:val="28"/>
          <w:lang w:val="uk-UA"/>
        </w:rPr>
        <w:t>.5.</w:t>
      </w:r>
      <w:r w:rsidRPr="00F37CB6">
        <w:rPr>
          <w:rFonts w:ascii="Times New Roman" w:hAnsi="Times New Roman"/>
          <w:sz w:val="28"/>
          <w:szCs w:val="28"/>
          <w:lang w:val="uk-UA"/>
        </w:rPr>
        <w:t xml:space="preserve"> </w:t>
      </w:r>
      <w:r>
        <w:rPr>
          <w:rFonts w:ascii="Times New Roman" w:hAnsi="Times New Roman"/>
          <w:sz w:val="28"/>
          <w:szCs w:val="28"/>
          <w:lang w:val="uk-UA"/>
        </w:rPr>
        <w:t>О</w:t>
      </w:r>
      <w:r w:rsidRPr="00F37CB6">
        <w:rPr>
          <w:rFonts w:ascii="Times New Roman" w:hAnsi="Times New Roman"/>
          <w:sz w:val="28"/>
          <w:szCs w:val="28"/>
          <w:lang w:val="uk-UA"/>
        </w:rPr>
        <w:t xml:space="preserve">рганізаційне забезпечення надання адміністративних послуг суб’єктами їх надання; </w:t>
      </w:r>
    </w:p>
    <w:p w:rsidR="00C96E1F" w:rsidRDefault="00C96E1F" w:rsidP="00C96E1F">
      <w:pPr>
        <w:rPr>
          <w:rFonts w:ascii="Times New Roman" w:hAnsi="Times New Roman"/>
          <w:sz w:val="28"/>
          <w:szCs w:val="28"/>
          <w:lang w:val="uk-UA"/>
        </w:rPr>
      </w:pPr>
      <w:r>
        <w:rPr>
          <w:rFonts w:ascii="Times New Roman" w:hAnsi="Times New Roman"/>
          <w:sz w:val="28"/>
          <w:szCs w:val="28"/>
          <w:lang w:val="uk-UA"/>
        </w:rPr>
        <w:t>4.6.</w:t>
      </w:r>
      <w:r w:rsidRPr="00F37CB6">
        <w:rPr>
          <w:rFonts w:ascii="Times New Roman" w:hAnsi="Times New Roman"/>
          <w:sz w:val="28"/>
          <w:szCs w:val="28"/>
          <w:lang w:val="uk-UA"/>
        </w:rPr>
        <w:t xml:space="preserve"> </w:t>
      </w:r>
      <w:r>
        <w:rPr>
          <w:rFonts w:ascii="Times New Roman" w:hAnsi="Times New Roman"/>
          <w:sz w:val="28"/>
          <w:szCs w:val="28"/>
          <w:lang w:val="uk-UA"/>
        </w:rPr>
        <w:t>З</w:t>
      </w:r>
      <w:r w:rsidRPr="00F37CB6">
        <w:rPr>
          <w:rFonts w:ascii="Times New Roman" w:hAnsi="Times New Roman"/>
          <w:sz w:val="28"/>
          <w:szCs w:val="28"/>
          <w:lang w:val="uk-UA"/>
        </w:rPr>
        <w:t xml:space="preserve">дійснення контролю за додержанням суб’єктами надання адміністративних послуг строку розгляду справ та прийняття рішень; </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4.7. Скріплення</w:t>
      </w:r>
      <w:r w:rsidRPr="00CD113D">
        <w:rPr>
          <w:rFonts w:ascii="Times New Roman" w:hAnsi="Times New Roman"/>
          <w:sz w:val="28"/>
          <w:szCs w:val="28"/>
          <w:lang w:val="uk-UA"/>
        </w:rPr>
        <w:t xml:space="preserve">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r w:rsidRPr="00F37CB6">
        <w:rPr>
          <w:rFonts w:ascii="Times New Roman" w:hAnsi="Times New Roman"/>
          <w:sz w:val="28"/>
          <w:szCs w:val="28"/>
          <w:lang w:val="uk-UA"/>
        </w:rPr>
        <w:t xml:space="preserve"> </w:t>
      </w:r>
    </w:p>
    <w:p w:rsidR="00C96E1F" w:rsidRDefault="00C96E1F" w:rsidP="00C96E1F">
      <w:pPr>
        <w:rPr>
          <w:rFonts w:ascii="Times New Roman" w:hAnsi="Times New Roman"/>
          <w:sz w:val="28"/>
          <w:szCs w:val="28"/>
          <w:lang w:val="uk-UA"/>
        </w:rPr>
      </w:pPr>
      <w:r>
        <w:rPr>
          <w:rFonts w:ascii="Times New Roman" w:hAnsi="Times New Roman"/>
          <w:sz w:val="28"/>
          <w:szCs w:val="28"/>
          <w:lang w:val="uk-UA"/>
        </w:rPr>
        <w:t>4.8.</w:t>
      </w:r>
      <w:r w:rsidRPr="00F37CB6">
        <w:rPr>
          <w:rFonts w:ascii="Times New Roman" w:hAnsi="Times New Roman"/>
          <w:sz w:val="28"/>
          <w:szCs w:val="28"/>
          <w:lang w:val="uk-UA"/>
        </w:rPr>
        <w:t xml:space="preserve"> </w:t>
      </w:r>
      <w:r>
        <w:rPr>
          <w:rFonts w:ascii="Times New Roman" w:hAnsi="Times New Roman"/>
          <w:sz w:val="28"/>
          <w:szCs w:val="28"/>
          <w:lang w:val="uk-UA"/>
        </w:rPr>
        <w:t>Н</w:t>
      </w:r>
      <w:r w:rsidRPr="00F37CB6">
        <w:rPr>
          <w:rFonts w:ascii="Times New Roman" w:hAnsi="Times New Roman"/>
          <w:sz w:val="28"/>
          <w:szCs w:val="28"/>
          <w:lang w:val="uk-UA"/>
        </w:rPr>
        <w:t>адання адміністративних послуг у випадках, передбачених законом</w:t>
      </w:r>
      <w:r>
        <w:rPr>
          <w:rFonts w:ascii="Times New Roman" w:hAnsi="Times New Roman"/>
          <w:sz w:val="28"/>
          <w:szCs w:val="28"/>
          <w:lang w:val="uk-UA"/>
        </w:rPr>
        <w:t>;</w:t>
      </w:r>
    </w:p>
    <w:p w:rsidR="00C96E1F" w:rsidRDefault="00C96E1F" w:rsidP="00C96E1F">
      <w:pPr>
        <w:rPr>
          <w:rFonts w:ascii="Times New Roman" w:hAnsi="Times New Roman"/>
          <w:sz w:val="28"/>
          <w:szCs w:val="28"/>
          <w:lang w:val="uk-UA"/>
        </w:rPr>
      </w:pPr>
      <w:r>
        <w:rPr>
          <w:rFonts w:ascii="Times New Roman" w:hAnsi="Times New Roman"/>
          <w:sz w:val="28"/>
          <w:szCs w:val="28"/>
          <w:lang w:val="uk-UA"/>
        </w:rPr>
        <w:t>4.9. Б</w:t>
      </w:r>
      <w:r w:rsidRPr="00CD3BC0">
        <w:rPr>
          <w:rFonts w:ascii="Times New Roman" w:hAnsi="Times New Roman"/>
          <w:sz w:val="28"/>
          <w:szCs w:val="28"/>
          <w:lang w:val="uk-UA"/>
        </w:rPr>
        <w:t xml:space="preserve">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w:t>
      </w:r>
      <w:r>
        <w:rPr>
          <w:rFonts w:ascii="Times New Roman" w:hAnsi="Times New Roman"/>
          <w:sz w:val="28"/>
          <w:szCs w:val="28"/>
          <w:lang w:val="uk-UA"/>
        </w:rPr>
        <w:t>адміністративних</w:t>
      </w:r>
      <w:r w:rsidRPr="00CD3BC0">
        <w:rPr>
          <w:rFonts w:ascii="Times New Roman" w:hAnsi="Times New Roman"/>
          <w:sz w:val="28"/>
          <w:szCs w:val="28"/>
          <w:lang w:val="uk-UA"/>
        </w:rPr>
        <w:t xml:space="preserve"> послуг; </w:t>
      </w:r>
      <w:r w:rsidRPr="00F37CB6">
        <w:rPr>
          <w:rFonts w:ascii="Times New Roman" w:hAnsi="Times New Roman"/>
          <w:sz w:val="28"/>
          <w:szCs w:val="28"/>
          <w:lang w:val="uk-UA"/>
        </w:rPr>
        <w:t xml:space="preserve"> </w:t>
      </w:r>
    </w:p>
    <w:p w:rsidR="00C96E1F" w:rsidRDefault="00C96E1F" w:rsidP="00C96E1F">
      <w:pPr>
        <w:rPr>
          <w:rFonts w:ascii="Times New Roman" w:hAnsi="Times New Roman"/>
          <w:sz w:val="28"/>
          <w:szCs w:val="28"/>
          <w:lang w:val="uk-UA"/>
        </w:rPr>
      </w:pPr>
      <w:r>
        <w:rPr>
          <w:rFonts w:ascii="Times New Roman" w:hAnsi="Times New Roman"/>
          <w:sz w:val="28"/>
          <w:szCs w:val="28"/>
          <w:lang w:val="uk-UA"/>
        </w:rPr>
        <w:t>4.10. П</w:t>
      </w:r>
      <w:r w:rsidRPr="00F37CB6">
        <w:rPr>
          <w:rFonts w:ascii="Times New Roman" w:hAnsi="Times New Roman"/>
          <w:sz w:val="28"/>
          <w:szCs w:val="28"/>
        </w:rPr>
        <w:t xml:space="preserve">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Закону України “Про захист персональних даних”; </w:t>
      </w:r>
    </w:p>
    <w:p w:rsidR="00C96E1F" w:rsidRDefault="00C96E1F" w:rsidP="00C96E1F">
      <w:pPr>
        <w:rPr>
          <w:rFonts w:ascii="Times New Roman" w:hAnsi="Times New Roman"/>
          <w:sz w:val="28"/>
          <w:szCs w:val="28"/>
          <w:lang w:val="uk-UA"/>
        </w:rPr>
      </w:pPr>
      <w:r>
        <w:rPr>
          <w:rFonts w:ascii="Times New Roman" w:hAnsi="Times New Roman"/>
          <w:sz w:val="28"/>
          <w:szCs w:val="28"/>
          <w:lang w:val="uk-UA"/>
        </w:rPr>
        <w:t>4.11. І</w:t>
      </w:r>
      <w:r w:rsidRPr="00F37CB6">
        <w:rPr>
          <w:rFonts w:ascii="Times New Roman" w:hAnsi="Times New Roman"/>
          <w:sz w:val="28"/>
          <w:szCs w:val="28"/>
          <w:lang w:val="uk-UA"/>
        </w:rPr>
        <w:t xml:space="preserve">нформувати керівника </w:t>
      </w:r>
      <w:r>
        <w:rPr>
          <w:rFonts w:ascii="Times New Roman" w:hAnsi="Times New Roman"/>
          <w:sz w:val="28"/>
          <w:szCs w:val="28"/>
          <w:lang w:val="uk-UA"/>
        </w:rPr>
        <w:t>відділу Центр надання адміністративних послуг</w:t>
      </w:r>
      <w:r w:rsidRPr="00F37CB6">
        <w:rPr>
          <w:rFonts w:ascii="Times New Roman" w:hAnsi="Times New Roman"/>
          <w:sz w:val="28"/>
          <w:szCs w:val="28"/>
          <w:lang w:val="uk-UA"/>
        </w:rPr>
        <w:t xml:space="preserve">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r>
        <w:rPr>
          <w:rFonts w:ascii="Times New Roman" w:hAnsi="Times New Roman"/>
          <w:sz w:val="28"/>
          <w:szCs w:val="28"/>
          <w:lang w:val="uk-UA"/>
        </w:rPr>
        <w:t>.</w:t>
      </w:r>
    </w:p>
    <w:p w:rsidR="00C96E1F" w:rsidRPr="00CD3BC0" w:rsidRDefault="00C96E1F" w:rsidP="00C96E1F">
      <w:pPr>
        <w:rPr>
          <w:rFonts w:ascii="Times New Roman" w:hAnsi="Times New Roman"/>
          <w:sz w:val="28"/>
          <w:szCs w:val="28"/>
          <w:lang w:val="uk-UA"/>
        </w:rPr>
      </w:pPr>
      <w:r w:rsidRPr="00F37CB6">
        <w:rPr>
          <w:rFonts w:ascii="Times New Roman" w:hAnsi="Times New Roman"/>
          <w:sz w:val="28"/>
          <w:szCs w:val="28"/>
          <w:lang w:val="uk-UA"/>
        </w:rPr>
        <w:t xml:space="preserve">З метою створення зручних та доступних умов отримання послуг суб’єктами звернень </w:t>
      </w:r>
      <w:r>
        <w:rPr>
          <w:rFonts w:ascii="Times New Roman" w:hAnsi="Times New Roman"/>
          <w:sz w:val="28"/>
          <w:szCs w:val="28"/>
          <w:lang w:val="uk-UA"/>
        </w:rPr>
        <w:t>по</w:t>
      </w:r>
      <w:r w:rsidRPr="00F37CB6">
        <w:rPr>
          <w:rFonts w:ascii="Times New Roman" w:hAnsi="Times New Roman"/>
          <w:sz w:val="28"/>
          <w:szCs w:val="28"/>
          <w:lang w:val="uk-UA"/>
        </w:rPr>
        <w:t xml:space="preserve"> Баштечківській сільській раді </w:t>
      </w:r>
      <w:r>
        <w:rPr>
          <w:rFonts w:ascii="Times New Roman" w:hAnsi="Times New Roman"/>
          <w:sz w:val="28"/>
          <w:szCs w:val="28"/>
          <w:lang w:val="uk-UA"/>
        </w:rPr>
        <w:t xml:space="preserve"> </w:t>
      </w:r>
      <w:r w:rsidRPr="00F37CB6">
        <w:rPr>
          <w:rFonts w:ascii="Times New Roman" w:hAnsi="Times New Roman"/>
          <w:sz w:val="28"/>
          <w:szCs w:val="28"/>
          <w:lang w:val="uk-UA"/>
        </w:rPr>
        <w:t>утвор</w:t>
      </w:r>
      <w:r>
        <w:rPr>
          <w:rFonts w:ascii="Times New Roman" w:hAnsi="Times New Roman"/>
          <w:sz w:val="28"/>
          <w:szCs w:val="28"/>
          <w:lang w:val="uk-UA"/>
        </w:rPr>
        <w:t>ити</w:t>
      </w:r>
      <w:r w:rsidRPr="00F37CB6">
        <w:rPr>
          <w:rFonts w:ascii="Times New Roman" w:hAnsi="Times New Roman"/>
          <w:sz w:val="28"/>
          <w:szCs w:val="28"/>
          <w:lang w:val="uk-UA"/>
        </w:rPr>
        <w:t xml:space="preserve"> віддалені робочі місця спеціалістів (адміністраторів), які забезпечують надання адміністративних послуг відповідно до Переліку згідно </w:t>
      </w:r>
      <w:r>
        <w:rPr>
          <w:rFonts w:ascii="Times New Roman" w:hAnsi="Times New Roman"/>
          <w:sz w:val="28"/>
          <w:szCs w:val="28"/>
          <w:lang w:val="uk-UA"/>
        </w:rPr>
        <w:t>додатку 2 рішення сесії</w:t>
      </w:r>
      <w:r w:rsidRPr="00F37CB6">
        <w:rPr>
          <w:rFonts w:ascii="Times New Roman" w:hAnsi="Times New Roman"/>
          <w:sz w:val="28"/>
          <w:szCs w:val="28"/>
          <w:lang w:val="uk-UA"/>
        </w:rPr>
        <w:t>.</w:t>
      </w:r>
    </w:p>
    <w:p w:rsidR="00C96E1F" w:rsidRDefault="00C96E1F" w:rsidP="00C96E1F">
      <w:pPr>
        <w:rPr>
          <w:rFonts w:ascii="Times New Roman" w:hAnsi="Times New Roman"/>
          <w:sz w:val="28"/>
          <w:szCs w:val="28"/>
          <w:lang w:val="uk-UA"/>
        </w:rPr>
      </w:pPr>
    </w:p>
    <w:p w:rsidR="00C96E1F" w:rsidRPr="00F37CB6" w:rsidRDefault="00C96E1F" w:rsidP="00C96E1F">
      <w:pPr>
        <w:rPr>
          <w:rFonts w:ascii="Times New Roman" w:hAnsi="Times New Roman"/>
          <w:b/>
          <w:sz w:val="28"/>
          <w:szCs w:val="28"/>
          <w:lang w:val="uk-UA"/>
        </w:rPr>
      </w:pPr>
      <w:r>
        <w:rPr>
          <w:rFonts w:ascii="Times New Roman" w:hAnsi="Times New Roman"/>
          <w:b/>
          <w:sz w:val="28"/>
          <w:szCs w:val="28"/>
          <w:lang w:val="uk-UA"/>
        </w:rPr>
        <w:t>5</w:t>
      </w:r>
      <w:r w:rsidRPr="00125A80">
        <w:rPr>
          <w:rFonts w:ascii="Times New Roman" w:hAnsi="Times New Roman"/>
          <w:b/>
          <w:sz w:val="28"/>
          <w:szCs w:val="28"/>
          <w:lang w:val="uk-UA"/>
        </w:rPr>
        <w:t xml:space="preserve">. </w:t>
      </w:r>
      <w:r>
        <w:rPr>
          <w:rFonts w:ascii="Times New Roman" w:hAnsi="Times New Roman"/>
          <w:b/>
          <w:sz w:val="28"/>
          <w:szCs w:val="28"/>
          <w:lang w:val="uk-UA"/>
        </w:rPr>
        <w:t>П</w:t>
      </w:r>
      <w:r w:rsidRPr="00125A80">
        <w:rPr>
          <w:rFonts w:ascii="Times New Roman" w:hAnsi="Times New Roman"/>
          <w:b/>
          <w:sz w:val="28"/>
          <w:szCs w:val="28"/>
          <w:lang w:val="uk-UA"/>
        </w:rPr>
        <w:t>рав</w:t>
      </w:r>
      <w:r>
        <w:rPr>
          <w:rFonts w:ascii="Times New Roman" w:hAnsi="Times New Roman"/>
          <w:b/>
          <w:sz w:val="28"/>
          <w:szCs w:val="28"/>
          <w:lang w:val="uk-UA"/>
        </w:rPr>
        <w:t>а</w:t>
      </w:r>
      <w:r w:rsidRPr="00125A80">
        <w:rPr>
          <w:rFonts w:ascii="Times New Roman" w:hAnsi="Times New Roman"/>
          <w:b/>
          <w:sz w:val="28"/>
          <w:szCs w:val="28"/>
          <w:lang w:val="uk-UA"/>
        </w:rPr>
        <w:t xml:space="preserve"> </w:t>
      </w:r>
    </w:p>
    <w:p w:rsidR="00C96E1F" w:rsidRPr="00362324" w:rsidRDefault="00C96E1F" w:rsidP="00C96E1F">
      <w:pPr>
        <w:shd w:val="clear" w:color="auto" w:fill="FFFFFF"/>
        <w:spacing w:before="225" w:after="225" w:line="240" w:lineRule="auto"/>
        <w:jc w:val="both"/>
        <w:rPr>
          <w:rFonts w:ascii="Times New Roman" w:hAnsi="Times New Roman"/>
          <w:color w:val="000000" w:themeColor="text1"/>
          <w:sz w:val="28"/>
          <w:szCs w:val="28"/>
          <w:lang w:val="uk-UA" w:eastAsia="ru-RU"/>
        </w:rPr>
      </w:pPr>
      <w:r w:rsidRPr="00362324">
        <w:rPr>
          <w:rFonts w:ascii="Times New Roman" w:hAnsi="Times New Roman"/>
          <w:color w:val="000000" w:themeColor="text1"/>
          <w:sz w:val="28"/>
          <w:szCs w:val="28"/>
          <w:lang w:val="uk-UA" w:eastAsia="ru-RU"/>
        </w:rPr>
        <w:t xml:space="preserve">5.1.Відділ Центр </w:t>
      </w:r>
      <w:r w:rsidRPr="00362324">
        <w:rPr>
          <w:rFonts w:ascii="Times New Roman" w:hAnsi="Times New Roman"/>
          <w:color w:val="000000" w:themeColor="text1"/>
          <w:sz w:val="28"/>
          <w:szCs w:val="28"/>
          <w:lang w:val="uk-UA"/>
        </w:rPr>
        <w:t>надання адміністративних послуг</w:t>
      </w:r>
      <w:r w:rsidRPr="00362324">
        <w:rPr>
          <w:rFonts w:ascii="Times New Roman" w:hAnsi="Times New Roman"/>
          <w:color w:val="000000" w:themeColor="text1"/>
          <w:sz w:val="28"/>
          <w:szCs w:val="28"/>
          <w:lang w:val="uk-UA" w:eastAsia="ru-RU"/>
        </w:rPr>
        <w:t xml:space="preserve"> має право залучати спеціалістів інших відділів</w:t>
      </w:r>
      <w:r w:rsidRPr="00362324">
        <w:rPr>
          <w:rFonts w:ascii="Times New Roman" w:hAnsi="Times New Roman"/>
          <w:color w:val="000000" w:themeColor="text1"/>
          <w:sz w:val="28"/>
          <w:szCs w:val="28"/>
          <w:lang w:eastAsia="ru-RU"/>
        </w:rPr>
        <w:t> </w:t>
      </w:r>
      <w:r w:rsidRPr="00362324">
        <w:rPr>
          <w:rFonts w:ascii="Times New Roman" w:hAnsi="Times New Roman"/>
          <w:color w:val="000000" w:themeColor="text1"/>
          <w:sz w:val="28"/>
          <w:szCs w:val="28"/>
          <w:lang w:val="uk-UA" w:eastAsia="ru-RU"/>
        </w:rPr>
        <w:t xml:space="preserve"> структурних підрозділів виконавчого комітету Баштечківської сільської ради, установ, об’єднань громадян (за погодженням </w:t>
      </w:r>
      <w:r w:rsidRPr="00362324">
        <w:rPr>
          <w:rFonts w:ascii="Times New Roman" w:hAnsi="Times New Roman"/>
          <w:color w:val="000000" w:themeColor="text1"/>
          <w:sz w:val="28"/>
          <w:szCs w:val="28"/>
          <w:lang w:val="uk-UA" w:eastAsia="ru-RU"/>
        </w:rPr>
        <w:lastRenderedPageBreak/>
        <w:t>із їхніми керівниками) для розгляду питань, що належать до його компетенції.</w:t>
      </w:r>
    </w:p>
    <w:p w:rsidR="00C96E1F" w:rsidRPr="00362324" w:rsidRDefault="00C96E1F" w:rsidP="00C96E1F">
      <w:pPr>
        <w:shd w:val="clear" w:color="auto" w:fill="FFFFFF"/>
        <w:spacing w:after="0" w:line="240" w:lineRule="auto"/>
        <w:jc w:val="both"/>
        <w:rPr>
          <w:rFonts w:ascii="Times New Roman" w:hAnsi="Times New Roman"/>
          <w:color w:val="000000" w:themeColor="text1"/>
          <w:sz w:val="28"/>
          <w:szCs w:val="28"/>
          <w:lang w:val="uk-UA" w:eastAsia="ru-RU"/>
        </w:rPr>
      </w:pPr>
      <w:r w:rsidRPr="00362324">
        <w:rPr>
          <w:rFonts w:ascii="Times New Roman" w:hAnsi="Times New Roman"/>
          <w:color w:val="000000" w:themeColor="text1"/>
          <w:sz w:val="28"/>
          <w:szCs w:val="28"/>
          <w:lang w:val="uk-UA" w:eastAsia="ru-RU"/>
        </w:rPr>
        <w:t>5.2</w:t>
      </w:r>
      <w:r w:rsidRPr="00362324">
        <w:rPr>
          <w:rFonts w:ascii="Times New Roman" w:hAnsi="Times New Roman"/>
          <w:b/>
          <w:bCs/>
          <w:color w:val="000000" w:themeColor="text1"/>
          <w:sz w:val="28"/>
          <w:szCs w:val="28"/>
          <w:bdr w:val="none" w:sz="0" w:space="0" w:color="auto" w:frame="1"/>
          <w:lang w:val="uk-UA" w:eastAsia="ru-RU"/>
        </w:rPr>
        <w:t>.</w:t>
      </w:r>
      <w:r w:rsidRPr="00362324">
        <w:rPr>
          <w:rFonts w:ascii="Times New Roman" w:hAnsi="Times New Roman"/>
          <w:b/>
          <w:bCs/>
          <w:color w:val="000000" w:themeColor="text1"/>
          <w:sz w:val="28"/>
          <w:szCs w:val="28"/>
          <w:bdr w:val="none" w:sz="0" w:space="0" w:color="auto" w:frame="1"/>
          <w:lang w:eastAsia="ru-RU"/>
        </w:rPr>
        <w:t> </w:t>
      </w:r>
      <w:r w:rsidRPr="00362324">
        <w:rPr>
          <w:rFonts w:ascii="Times New Roman" w:hAnsi="Times New Roman"/>
          <w:color w:val="000000" w:themeColor="text1"/>
          <w:sz w:val="28"/>
          <w:szCs w:val="28"/>
          <w:lang w:val="uk-UA" w:eastAsia="ru-RU"/>
        </w:rPr>
        <w:t xml:space="preserve">Одержувати безкоштовно в установленому порядку від інших виконавчих органів сільської ради, підприємств, установ, організацій усіх форм власності, інформацію, документи та інші матеріали, необхідні для виконання завдань, покладених на відділ Центр </w:t>
      </w:r>
      <w:r w:rsidRPr="00362324">
        <w:rPr>
          <w:rFonts w:ascii="Times New Roman" w:hAnsi="Times New Roman"/>
          <w:color w:val="000000" w:themeColor="text1"/>
          <w:sz w:val="28"/>
          <w:szCs w:val="28"/>
          <w:lang w:val="uk-UA"/>
        </w:rPr>
        <w:t>надання адміністративних послуг</w:t>
      </w:r>
      <w:r w:rsidRPr="00362324">
        <w:rPr>
          <w:rFonts w:ascii="Times New Roman" w:hAnsi="Times New Roman"/>
          <w:color w:val="000000" w:themeColor="text1"/>
          <w:sz w:val="28"/>
          <w:szCs w:val="28"/>
          <w:lang w:val="uk-UA" w:eastAsia="ru-RU"/>
        </w:rPr>
        <w:t>.</w:t>
      </w:r>
    </w:p>
    <w:p w:rsidR="00C96E1F" w:rsidRPr="00362324" w:rsidRDefault="00C96E1F" w:rsidP="00C96E1F">
      <w:pPr>
        <w:shd w:val="clear" w:color="auto" w:fill="FFFFFF"/>
        <w:spacing w:before="225" w:after="225" w:line="240" w:lineRule="auto"/>
        <w:jc w:val="both"/>
        <w:rPr>
          <w:rFonts w:ascii="Times New Roman" w:hAnsi="Times New Roman"/>
          <w:color w:val="000000" w:themeColor="text1"/>
          <w:sz w:val="28"/>
          <w:szCs w:val="28"/>
          <w:lang w:val="uk-UA" w:eastAsia="ru-RU"/>
        </w:rPr>
      </w:pPr>
      <w:r w:rsidRPr="00362324">
        <w:rPr>
          <w:rFonts w:ascii="Times New Roman" w:hAnsi="Times New Roman"/>
          <w:color w:val="000000" w:themeColor="text1"/>
          <w:sz w:val="28"/>
          <w:szCs w:val="28"/>
          <w:lang w:val="uk-UA" w:eastAsia="ru-RU"/>
        </w:rPr>
        <w:t xml:space="preserve">5.3. Подавати пропозиції до виконавчого комітету Баштечківської сільської ради щодо покращення роботи відділу Центр </w:t>
      </w:r>
      <w:r w:rsidRPr="00362324">
        <w:rPr>
          <w:rFonts w:ascii="Times New Roman" w:hAnsi="Times New Roman"/>
          <w:color w:val="000000" w:themeColor="text1"/>
          <w:sz w:val="28"/>
          <w:szCs w:val="28"/>
          <w:lang w:val="uk-UA"/>
        </w:rPr>
        <w:t>надання адміністративних послуг</w:t>
      </w:r>
      <w:r w:rsidRPr="00362324">
        <w:rPr>
          <w:rFonts w:ascii="Times New Roman" w:hAnsi="Times New Roman"/>
          <w:color w:val="000000" w:themeColor="text1"/>
          <w:sz w:val="28"/>
          <w:szCs w:val="28"/>
          <w:lang w:val="uk-UA" w:eastAsia="ru-RU"/>
        </w:rPr>
        <w:t xml:space="preserve"> та його матеріально-технічної бази.</w:t>
      </w:r>
    </w:p>
    <w:p w:rsidR="00C96E1F" w:rsidRPr="00362324" w:rsidRDefault="00C96E1F" w:rsidP="00C96E1F">
      <w:pPr>
        <w:shd w:val="clear" w:color="auto" w:fill="FFFFFF"/>
        <w:spacing w:before="225" w:after="225" w:line="240" w:lineRule="auto"/>
        <w:jc w:val="both"/>
        <w:rPr>
          <w:rFonts w:ascii="Times New Roman" w:hAnsi="Times New Roman"/>
          <w:color w:val="000000" w:themeColor="text1"/>
          <w:sz w:val="28"/>
          <w:szCs w:val="28"/>
          <w:lang w:eastAsia="ru-RU"/>
        </w:rPr>
      </w:pPr>
      <w:r w:rsidRPr="00362324">
        <w:rPr>
          <w:rFonts w:ascii="Times New Roman" w:hAnsi="Times New Roman"/>
          <w:color w:val="000000" w:themeColor="text1"/>
          <w:sz w:val="28"/>
          <w:szCs w:val="28"/>
          <w:lang w:eastAsia="ru-RU"/>
        </w:rPr>
        <w:t xml:space="preserve">5.4. Користуватись рухомим та нерухомим майном відповідно до </w:t>
      </w:r>
      <w:proofErr w:type="gramStart"/>
      <w:r w:rsidRPr="00362324">
        <w:rPr>
          <w:rFonts w:ascii="Times New Roman" w:hAnsi="Times New Roman"/>
          <w:color w:val="000000" w:themeColor="text1"/>
          <w:sz w:val="28"/>
          <w:szCs w:val="28"/>
          <w:lang w:eastAsia="ru-RU"/>
        </w:rPr>
        <w:t>чинного</w:t>
      </w:r>
      <w:proofErr w:type="gramEnd"/>
      <w:r w:rsidRPr="00362324">
        <w:rPr>
          <w:rFonts w:ascii="Times New Roman" w:hAnsi="Times New Roman"/>
          <w:color w:val="000000" w:themeColor="text1"/>
          <w:sz w:val="28"/>
          <w:szCs w:val="28"/>
          <w:lang w:eastAsia="ru-RU"/>
        </w:rPr>
        <w:t xml:space="preserve"> законодавства.</w:t>
      </w:r>
    </w:p>
    <w:p w:rsidR="00C96E1F" w:rsidRPr="00362324" w:rsidRDefault="00C96E1F" w:rsidP="00C96E1F">
      <w:pPr>
        <w:shd w:val="clear" w:color="auto" w:fill="FFFFFF"/>
        <w:spacing w:before="225" w:after="225" w:line="240" w:lineRule="auto"/>
        <w:jc w:val="both"/>
        <w:rPr>
          <w:rFonts w:ascii="Times New Roman" w:hAnsi="Times New Roman"/>
          <w:color w:val="000000" w:themeColor="text1"/>
          <w:sz w:val="28"/>
          <w:szCs w:val="28"/>
          <w:lang w:val="uk-UA" w:eastAsia="ru-RU"/>
        </w:rPr>
      </w:pPr>
      <w:r w:rsidRPr="00362324">
        <w:rPr>
          <w:rFonts w:ascii="Times New Roman" w:hAnsi="Times New Roman"/>
          <w:color w:val="000000" w:themeColor="text1"/>
          <w:sz w:val="28"/>
          <w:szCs w:val="28"/>
          <w:lang w:eastAsia="ru-RU"/>
        </w:rPr>
        <w:t xml:space="preserve">5.5. Розвивати власну </w:t>
      </w:r>
      <w:proofErr w:type="gramStart"/>
      <w:r w:rsidRPr="00362324">
        <w:rPr>
          <w:rFonts w:ascii="Times New Roman" w:hAnsi="Times New Roman"/>
          <w:color w:val="000000" w:themeColor="text1"/>
          <w:sz w:val="28"/>
          <w:szCs w:val="28"/>
          <w:lang w:eastAsia="ru-RU"/>
        </w:rPr>
        <w:t>матер</w:t>
      </w:r>
      <w:proofErr w:type="gramEnd"/>
      <w:r w:rsidRPr="00362324">
        <w:rPr>
          <w:rFonts w:ascii="Times New Roman" w:hAnsi="Times New Roman"/>
          <w:color w:val="000000" w:themeColor="text1"/>
          <w:sz w:val="28"/>
          <w:szCs w:val="28"/>
          <w:lang w:eastAsia="ru-RU"/>
        </w:rPr>
        <w:t>іально-технічну базу. </w:t>
      </w:r>
    </w:p>
    <w:p w:rsidR="00C96E1F" w:rsidRPr="00362324" w:rsidRDefault="00C96E1F" w:rsidP="00C96E1F">
      <w:pPr>
        <w:shd w:val="clear" w:color="auto" w:fill="FFFFFF"/>
        <w:spacing w:before="225" w:after="225" w:line="240" w:lineRule="auto"/>
        <w:jc w:val="both"/>
        <w:rPr>
          <w:rFonts w:ascii="Times New Roman" w:hAnsi="Times New Roman"/>
          <w:b/>
          <w:color w:val="000000" w:themeColor="text1"/>
          <w:sz w:val="28"/>
          <w:szCs w:val="28"/>
          <w:lang w:val="uk-UA" w:eastAsia="ru-RU"/>
        </w:rPr>
      </w:pPr>
      <w:r w:rsidRPr="00362324">
        <w:rPr>
          <w:rFonts w:ascii="Times New Roman" w:hAnsi="Times New Roman"/>
          <w:b/>
          <w:color w:val="000000" w:themeColor="text1"/>
          <w:sz w:val="28"/>
          <w:szCs w:val="28"/>
          <w:lang w:val="uk-UA" w:eastAsia="ru-RU"/>
        </w:rPr>
        <w:t>6. Прикінцеві положення</w:t>
      </w:r>
    </w:p>
    <w:p w:rsidR="00C96E1F" w:rsidRPr="00362324" w:rsidRDefault="00C96E1F" w:rsidP="00C96E1F">
      <w:pPr>
        <w:shd w:val="clear" w:color="auto" w:fill="FFFFFF"/>
        <w:spacing w:before="225" w:after="225" w:line="240" w:lineRule="auto"/>
        <w:jc w:val="both"/>
        <w:rPr>
          <w:rFonts w:ascii="Times New Roman" w:hAnsi="Times New Roman"/>
          <w:color w:val="000000" w:themeColor="text1"/>
          <w:sz w:val="28"/>
          <w:szCs w:val="28"/>
          <w:lang w:val="uk-UA" w:eastAsia="ru-RU"/>
        </w:rPr>
      </w:pPr>
      <w:r w:rsidRPr="00362324">
        <w:rPr>
          <w:rFonts w:ascii="Times New Roman" w:hAnsi="Times New Roman"/>
          <w:color w:val="000000" w:themeColor="text1"/>
          <w:sz w:val="28"/>
          <w:szCs w:val="28"/>
          <w:lang w:eastAsia="ru-RU"/>
        </w:rPr>
        <w:t>6.1. Зміни та доповнення до цього Положення вносяться та затверджуються засновником</w:t>
      </w:r>
      <w:r>
        <w:rPr>
          <w:rFonts w:ascii="Times New Roman" w:hAnsi="Times New Roman"/>
          <w:color w:val="000000" w:themeColor="text1"/>
          <w:sz w:val="28"/>
          <w:szCs w:val="28"/>
          <w:lang w:val="uk-UA" w:eastAsia="ru-RU"/>
        </w:rPr>
        <w:t>.</w:t>
      </w:r>
    </w:p>
    <w:p w:rsidR="00C96E1F" w:rsidRPr="00362324" w:rsidRDefault="00C96E1F" w:rsidP="00C96E1F">
      <w:pPr>
        <w:shd w:val="clear" w:color="auto" w:fill="FFFFFF"/>
        <w:spacing w:before="225" w:after="225" w:line="240" w:lineRule="auto"/>
        <w:jc w:val="both"/>
        <w:rPr>
          <w:rFonts w:ascii="Times New Roman" w:hAnsi="Times New Roman"/>
          <w:color w:val="000000" w:themeColor="text1"/>
          <w:sz w:val="28"/>
          <w:szCs w:val="28"/>
          <w:lang w:eastAsia="ru-RU"/>
        </w:rPr>
      </w:pPr>
      <w:r w:rsidRPr="00362324">
        <w:rPr>
          <w:rFonts w:ascii="Times New Roman" w:hAnsi="Times New Roman"/>
          <w:color w:val="000000" w:themeColor="text1"/>
          <w:sz w:val="28"/>
          <w:szCs w:val="28"/>
          <w:lang w:val="uk-UA" w:eastAsia="ru-RU"/>
        </w:rPr>
        <w:t xml:space="preserve">6.2. Реорганізація, ліквідація  відділу Центр </w:t>
      </w:r>
      <w:r w:rsidRPr="00362324">
        <w:rPr>
          <w:rFonts w:ascii="Times New Roman" w:hAnsi="Times New Roman"/>
          <w:color w:val="000000" w:themeColor="text1"/>
          <w:sz w:val="28"/>
          <w:szCs w:val="28"/>
          <w:lang w:val="uk-UA"/>
        </w:rPr>
        <w:t>надання адміністративних послуг</w:t>
      </w:r>
      <w:r w:rsidRPr="00362324">
        <w:rPr>
          <w:rFonts w:ascii="Times New Roman" w:hAnsi="Times New Roman"/>
          <w:color w:val="000000" w:themeColor="text1"/>
          <w:sz w:val="28"/>
          <w:szCs w:val="28"/>
          <w:lang w:val="uk-UA" w:eastAsia="ru-RU"/>
        </w:rPr>
        <w:t xml:space="preserve"> здійснюється за рішенням засновника. </w:t>
      </w:r>
      <w:r w:rsidRPr="00362324">
        <w:rPr>
          <w:rFonts w:ascii="Times New Roman" w:hAnsi="Times New Roman"/>
          <w:color w:val="000000" w:themeColor="text1"/>
          <w:sz w:val="28"/>
          <w:szCs w:val="28"/>
          <w:lang w:eastAsia="ru-RU"/>
        </w:rPr>
        <w:t>При реорганізації</w:t>
      </w:r>
      <w:r w:rsidRPr="00362324">
        <w:rPr>
          <w:rFonts w:ascii="Times New Roman" w:hAnsi="Times New Roman"/>
          <w:color w:val="000000" w:themeColor="text1"/>
          <w:sz w:val="28"/>
          <w:szCs w:val="28"/>
          <w:lang w:val="uk-UA" w:eastAsia="ru-RU"/>
        </w:rPr>
        <w:t xml:space="preserve"> відділу</w:t>
      </w:r>
      <w:r w:rsidRPr="00362324">
        <w:rPr>
          <w:rFonts w:ascii="Times New Roman" w:hAnsi="Times New Roman"/>
          <w:color w:val="000000" w:themeColor="text1"/>
          <w:sz w:val="28"/>
          <w:szCs w:val="28"/>
          <w:lang w:eastAsia="ru-RU"/>
        </w:rPr>
        <w:t xml:space="preserve"> Центр </w:t>
      </w:r>
      <w:r w:rsidRPr="00362324">
        <w:rPr>
          <w:rFonts w:ascii="Times New Roman" w:hAnsi="Times New Roman"/>
          <w:color w:val="000000" w:themeColor="text1"/>
          <w:sz w:val="28"/>
          <w:szCs w:val="28"/>
          <w:lang w:val="uk-UA"/>
        </w:rPr>
        <w:t xml:space="preserve">надання </w:t>
      </w:r>
      <w:proofErr w:type="gramStart"/>
      <w:r w:rsidRPr="00362324">
        <w:rPr>
          <w:rFonts w:ascii="Times New Roman" w:hAnsi="Times New Roman"/>
          <w:color w:val="000000" w:themeColor="text1"/>
          <w:sz w:val="28"/>
          <w:szCs w:val="28"/>
          <w:lang w:val="uk-UA"/>
        </w:rPr>
        <w:t>адм</w:t>
      </w:r>
      <w:proofErr w:type="gramEnd"/>
      <w:r w:rsidRPr="00362324">
        <w:rPr>
          <w:rFonts w:ascii="Times New Roman" w:hAnsi="Times New Roman"/>
          <w:color w:val="000000" w:themeColor="text1"/>
          <w:sz w:val="28"/>
          <w:szCs w:val="28"/>
          <w:lang w:val="uk-UA"/>
        </w:rPr>
        <w:t>іністративних послуг</w:t>
      </w:r>
      <w:r w:rsidRPr="00362324">
        <w:rPr>
          <w:rFonts w:ascii="Times New Roman" w:hAnsi="Times New Roman"/>
          <w:color w:val="000000" w:themeColor="text1"/>
          <w:sz w:val="28"/>
          <w:szCs w:val="28"/>
          <w:lang w:eastAsia="ru-RU"/>
        </w:rPr>
        <w:t xml:space="preserve"> вся сукупність прав та обов’язків переходять до його правонаступників.</w:t>
      </w:r>
    </w:p>
    <w:p w:rsidR="00C96E1F" w:rsidRPr="00362324" w:rsidRDefault="00C96E1F" w:rsidP="00C96E1F">
      <w:pPr>
        <w:shd w:val="clear" w:color="auto" w:fill="FFFFFF"/>
        <w:spacing w:before="225" w:after="225" w:line="240" w:lineRule="auto"/>
        <w:jc w:val="both"/>
        <w:rPr>
          <w:rFonts w:ascii="Times New Roman" w:hAnsi="Times New Roman"/>
          <w:color w:val="000000" w:themeColor="text1"/>
          <w:sz w:val="28"/>
          <w:szCs w:val="28"/>
          <w:lang w:eastAsia="ru-RU"/>
        </w:rPr>
      </w:pPr>
      <w:r w:rsidRPr="00362324">
        <w:rPr>
          <w:rFonts w:ascii="Times New Roman" w:hAnsi="Times New Roman"/>
          <w:color w:val="000000" w:themeColor="text1"/>
          <w:sz w:val="28"/>
          <w:szCs w:val="28"/>
          <w:lang w:eastAsia="ru-RU"/>
        </w:rPr>
        <w:t>   6.3.Ліквідація</w:t>
      </w:r>
      <w:r w:rsidRPr="00362324">
        <w:rPr>
          <w:rFonts w:ascii="Times New Roman" w:hAnsi="Times New Roman"/>
          <w:color w:val="000000" w:themeColor="text1"/>
          <w:sz w:val="28"/>
          <w:szCs w:val="28"/>
          <w:lang w:val="uk-UA" w:eastAsia="ru-RU"/>
        </w:rPr>
        <w:t xml:space="preserve"> відділу</w:t>
      </w:r>
      <w:r w:rsidRPr="00362324">
        <w:rPr>
          <w:rFonts w:ascii="Times New Roman" w:hAnsi="Times New Roman"/>
          <w:color w:val="000000" w:themeColor="text1"/>
          <w:sz w:val="28"/>
          <w:szCs w:val="28"/>
          <w:lang w:eastAsia="ru-RU"/>
        </w:rPr>
        <w:t xml:space="preserve"> Центр </w:t>
      </w:r>
      <w:r w:rsidRPr="00362324">
        <w:rPr>
          <w:rFonts w:ascii="Times New Roman" w:hAnsi="Times New Roman"/>
          <w:color w:val="000000" w:themeColor="text1"/>
          <w:sz w:val="28"/>
          <w:szCs w:val="28"/>
          <w:lang w:val="uk-UA"/>
        </w:rPr>
        <w:t xml:space="preserve">надання </w:t>
      </w:r>
      <w:proofErr w:type="gramStart"/>
      <w:r w:rsidRPr="00362324">
        <w:rPr>
          <w:rFonts w:ascii="Times New Roman" w:hAnsi="Times New Roman"/>
          <w:color w:val="000000" w:themeColor="text1"/>
          <w:sz w:val="28"/>
          <w:szCs w:val="28"/>
          <w:lang w:val="uk-UA"/>
        </w:rPr>
        <w:t>адм</w:t>
      </w:r>
      <w:proofErr w:type="gramEnd"/>
      <w:r w:rsidRPr="00362324">
        <w:rPr>
          <w:rFonts w:ascii="Times New Roman" w:hAnsi="Times New Roman"/>
          <w:color w:val="000000" w:themeColor="text1"/>
          <w:sz w:val="28"/>
          <w:szCs w:val="28"/>
          <w:lang w:val="uk-UA"/>
        </w:rPr>
        <w:t>іністративних послуг</w:t>
      </w:r>
      <w:r w:rsidRPr="00362324">
        <w:rPr>
          <w:rFonts w:ascii="Times New Roman" w:hAnsi="Times New Roman"/>
          <w:color w:val="000000" w:themeColor="text1"/>
          <w:sz w:val="28"/>
          <w:szCs w:val="28"/>
          <w:lang w:eastAsia="ru-RU"/>
        </w:rPr>
        <w:t xml:space="preserve"> здійснюється ліквідаційною комісією, яка </w:t>
      </w:r>
      <w:r w:rsidRPr="00362324">
        <w:rPr>
          <w:rFonts w:ascii="Times New Roman" w:hAnsi="Times New Roman"/>
          <w:color w:val="000000" w:themeColor="text1"/>
          <w:sz w:val="28"/>
          <w:szCs w:val="28"/>
          <w:lang w:val="uk-UA" w:eastAsia="ru-RU"/>
        </w:rPr>
        <w:t xml:space="preserve">призначається </w:t>
      </w:r>
      <w:r w:rsidRPr="00362324">
        <w:rPr>
          <w:rFonts w:ascii="Times New Roman" w:hAnsi="Times New Roman"/>
          <w:color w:val="000000" w:themeColor="text1"/>
          <w:sz w:val="28"/>
          <w:szCs w:val="28"/>
          <w:lang w:eastAsia="ru-RU"/>
        </w:rPr>
        <w:t xml:space="preserve">засновником. Порядок і строки проведення ліквідації визначаються відповідно до </w:t>
      </w:r>
      <w:proofErr w:type="gramStart"/>
      <w:r w:rsidRPr="00362324">
        <w:rPr>
          <w:rFonts w:ascii="Times New Roman" w:hAnsi="Times New Roman"/>
          <w:color w:val="000000" w:themeColor="text1"/>
          <w:sz w:val="28"/>
          <w:szCs w:val="28"/>
          <w:lang w:eastAsia="ru-RU"/>
        </w:rPr>
        <w:t>чинного</w:t>
      </w:r>
      <w:proofErr w:type="gramEnd"/>
      <w:r w:rsidRPr="00362324">
        <w:rPr>
          <w:rFonts w:ascii="Times New Roman" w:hAnsi="Times New Roman"/>
          <w:color w:val="000000" w:themeColor="text1"/>
          <w:sz w:val="28"/>
          <w:szCs w:val="28"/>
          <w:lang w:eastAsia="ru-RU"/>
        </w:rPr>
        <w:t xml:space="preserve"> законодавства.</w:t>
      </w:r>
    </w:p>
    <w:p w:rsidR="00C96E1F" w:rsidRPr="0036702C" w:rsidRDefault="00C96E1F" w:rsidP="00C96E1F">
      <w:pPr>
        <w:shd w:val="clear" w:color="auto" w:fill="FFFFFF"/>
        <w:spacing w:before="225" w:after="225" w:line="240" w:lineRule="auto"/>
        <w:jc w:val="both"/>
        <w:rPr>
          <w:rFonts w:ascii="Times New Roman" w:hAnsi="Times New Roman"/>
          <w:color w:val="000000" w:themeColor="text1"/>
          <w:sz w:val="28"/>
          <w:szCs w:val="28"/>
          <w:lang w:eastAsia="ru-RU"/>
        </w:rPr>
      </w:pPr>
      <w:r w:rsidRPr="00362324">
        <w:rPr>
          <w:rFonts w:ascii="Times New Roman" w:hAnsi="Times New Roman"/>
          <w:color w:val="000000" w:themeColor="text1"/>
          <w:sz w:val="28"/>
          <w:szCs w:val="28"/>
          <w:lang w:eastAsia="ru-RU"/>
        </w:rPr>
        <w:t xml:space="preserve">  6.4. При реорганізації та ліквідації працівникам, які звільняються, гарантується додержання їх прав та інтересів </w:t>
      </w:r>
      <w:proofErr w:type="gramStart"/>
      <w:r w:rsidRPr="00362324">
        <w:rPr>
          <w:rFonts w:ascii="Times New Roman" w:hAnsi="Times New Roman"/>
          <w:color w:val="000000" w:themeColor="text1"/>
          <w:sz w:val="28"/>
          <w:szCs w:val="28"/>
          <w:lang w:eastAsia="ru-RU"/>
        </w:rPr>
        <w:t>в</w:t>
      </w:r>
      <w:proofErr w:type="gramEnd"/>
      <w:r w:rsidRPr="00362324">
        <w:rPr>
          <w:rFonts w:ascii="Times New Roman" w:hAnsi="Times New Roman"/>
          <w:color w:val="000000" w:themeColor="text1"/>
          <w:sz w:val="28"/>
          <w:szCs w:val="28"/>
          <w:lang w:eastAsia="ru-RU"/>
        </w:rPr>
        <w:t>ідповідно до трудового законодавства України.</w:t>
      </w:r>
    </w:p>
    <w:p w:rsidR="00C96E1F" w:rsidRPr="00362324" w:rsidRDefault="00C96E1F" w:rsidP="00C96E1F">
      <w:pPr>
        <w:shd w:val="clear" w:color="auto" w:fill="FFFFFF"/>
        <w:spacing w:before="225" w:after="225" w:line="240" w:lineRule="auto"/>
        <w:jc w:val="both"/>
        <w:rPr>
          <w:rFonts w:ascii="Times New Roman" w:hAnsi="Times New Roman"/>
          <w:b/>
          <w:color w:val="000000" w:themeColor="text1"/>
          <w:sz w:val="28"/>
          <w:szCs w:val="28"/>
          <w:lang w:eastAsia="ru-RU"/>
        </w:rPr>
      </w:pPr>
    </w:p>
    <w:p w:rsidR="00C96E1F" w:rsidRPr="00125A80" w:rsidRDefault="00C96E1F" w:rsidP="00C96E1F">
      <w:pPr>
        <w:rPr>
          <w:rFonts w:ascii="Times New Roman" w:hAnsi="Times New Roman"/>
          <w:sz w:val="28"/>
          <w:szCs w:val="28"/>
        </w:rPr>
      </w:pPr>
    </w:p>
    <w:p w:rsidR="00C96E1F" w:rsidRDefault="00C96E1F" w:rsidP="00C96E1F">
      <w:pPr>
        <w:rPr>
          <w:rFonts w:ascii="Times New Roman" w:hAnsi="Times New Roman"/>
          <w:sz w:val="28"/>
          <w:szCs w:val="28"/>
          <w:lang w:val="uk-UA"/>
        </w:rPr>
      </w:pPr>
      <w:r w:rsidRPr="00F37CB6">
        <w:rPr>
          <w:rFonts w:ascii="Times New Roman" w:hAnsi="Times New Roman"/>
          <w:sz w:val="28"/>
          <w:szCs w:val="28"/>
          <w:lang w:val="uk-UA"/>
        </w:rPr>
        <w:t xml:space="preserve"> Секретар сільської ради                                                О.</w:t>
      </w:r>
      <w:r>
        <w:rPr>
          <w:rFonts w:ascii="Times New Roman" w:hAnsi="Times New Roman"/>
          <w:sz w:val="28"/>
          <w:szCs w:val="28"/>
          <w:lang w:val="uk-UA"/>
        </w:rPr>
        <w:t>СТЕПАНЮК</w:t>
      </w:r>
    </w:p>
    <w:p w:rsidR="00944721" w:rsidRDefault="00C96E1F" w:rsidP="00C96E1F">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44721" w:rsidRDefault="00944721" w:rsidP="00C96E1F">
      <w:pPr>
        <w:pStyle w:val="a5"/>
        <w:rPr>
          <w:rFonts w:ascii="Times New Roman" w:hAnsi="Times New Roman" w:cs="Times New Roman"/>
          <w:sz w:val="24"/>
          <w:szCs w:val="24"/>
          <w:lang w:val="uk-UA"/>
        </w:rPr>
      </w:pPr>
    </w:p>
    <w:p w:rsidR="00944721" w:rsidRDefault="00944721" w:rsidP="00C96E1F">
      <w:pPr>
        <w:pStyle w:val="a5"/>
        <w:rPr>
          <w:rFonts w:ascii="Times New Roman" w:hAnsi="Times New Roman" w:cs="Times New Roman"/>
          <w:sz w:val="24"/>
          <w:szCs w:val="24"/>
          <w:lang w:val="uk-UA"/>
        </w:rPr>
      </w:pPr>
    </w:p>
    <w:p w:rsidR="00944721" w:rsidRDefault="00944721" w:rsidP="00C96E1F">
      <w:pPr>
        <w:pStyle w:val="a5"/>
        <w:rPr>
          <w:rFonts w:ascii="Times New Roman" w:hAnsi="Times New Roman" w:cs="Times New Roman"/>
          <w:sz w:val="24"/>
          <w:szCs w:val="24"/>
          <w:lang w:val="uk-UA"/>
        </w:rPr>
      </w:pPr>
    </w:p>
    <w:p w:rsidR="00944721" w:rsidRDefault="00944721" w:rsidP="00C96E1F">
      <w:pPr>
        <w:pStyle w:val="a5"/>
        <w:rPr>
          <w:rFonts w:ascii="Times New Roman" w:hAnsi="Times New Roman" w:cs="Times New Roman"/>
          <w:sz w:val="24"/>
          <w:szCs w:val="24"/>
          <w:lang w:val="uk-UA"/>
        </w:rPr>
      </w:pPr>
    </w:p>
    <w:p w:rsidR="00944721" w:rsidRDefault="00944721" w:rsidP="00C96E1F">
      <w:pPr>
        <w:pStyle w:val="a5"/>
        <w:rPr>
          <w:rFonts w:ascii="Times New Roman" w:hAnsi="Times New Roman" w:cs="Times New Roman"/>
          <w:sz w:val="24"/>
          <w:szCs w:val="24"/>
          <w:lang w:val="uk-UA"/>
        </w:rPr>
      </w:pPr>
    </w:p>
    <w:p w:rsidR="00944721" w:rsidRDefault="00944721" w:rsidP="00C96E1F">
      <w:pPr>
        <w:pStyle w:val="a5"/>
        <w:rPr>
          <w:rFonts w:ascii="Times New Roman" w:hAnsi="Times New Roman" w:cs="Times New Roman"/>
          <w:sz w:val="24"/>
          <w:szCs w:val="24"/>
          <w:lang w:val="uk-UA"/>
        </w:rPr>
      </w:pPr>
    </w:p>
    <w:p w:rsidR="00944721" w:rsidRDefault="00944721" w:rsidP="00C96E1F">
      <w:pPr>
        <w:pStyle w:val="a5"/>
        <w:rPr>
          <w:rFonts w:ascii="Times New Roman" w:hAnsi="Times New Roman" w:cs="Times New Roman"/>
          <w:sz w:val="24"/>
          <w:szCs w:val="24"/>
          <w:lang w:val="uk-UA"/>
        </w:rPr>
      </w:pPr>
    </w:p>
    <w:p w:rsidR="00C96E1F" w:rsidRPr="00F37CB6" w:rsidRDefault="00944721" w:rsidP="00C96E1F">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C96E1F" w:rsidRPr="00F37CB6">
        <w:rPr>
          <w:rFonts w:ascii="Times New Roman" w:hAnsi="Times New Roman" w:cs="Times New Roman"/>
          <w:sz w:val="24"/>
          <w:szCs w:val="24"/>
          <w:lang w:val="uk-UA"/>
        </w:rPr>
        <w:t>Додаток</w:t>
      </w:r>
      <w:r w:rsidR="00C96E1F">
        <w:rPr>
          <w:rFonts w:ascii="Times New Roman" w:hAnsi="Times New Roman" w:cs="Times New Roman"/>
          <w:sz w:val="24"/>
          <w:szCs w:val="24"/>
          <w:lang w:val="uk-UA"/>
        </w:rPr>
        <w:t xml:space="preserve"> 2</w:t>
      </w:r>
      <w:r w:rsidR="00C96E1F" w:rsidRPr="00F37CB6">
        <w:rPr>
          <w:rFonts w:ascii="Times New Roman" w:hAnsi="Times New Roman" w:cs="Times New Roman"/>
          <w:sz w:val="24"/>
          <w:szCs w:val="24"/>
          <w:lang w:val="uk-UA"/>
        </w:rPr>
        <w:t xml:space="preserve"> </w:t>
      </w:r>
    </w:p>
    <w:p w:rsidR="00C96E1F" w:rsidRPr="00F37CB6" w:rsidRDefault="00C96E1F" w:rsidP="00C96E1F">
      <w:pPr>
        <w:pStyle w:val="a5"/>
        <w:rPr>
          <w:rFonts w:ascii="Times New Roman" w:hAnsi="Times New Roman" w:cs="Times New Roman"/>
          <w:sz w:val="24"/>
          <w:szCs w:val="24"/>
          <w:lang w:val="uk-UA"/>
        </w:rPr>
      </w:pPr>
      <w:r w:rsidRPr="00F37CB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37CB6">
        <w:rPr>
          <w:rFonts w:ascii="Times New Roman" w:hAnsi="Times New Roman" w:cs="Times New Roman"/>
          <w:sz w:val="24"/>
          <w:szCs w:val="24"/>
          <w:lang w:val="uk-UA"/>
        </w:rPr>
        <w:t xml:space="preserve">   до рішення Баштечківської сільської ради </w:t>
      </w:r>
    </w:p>
    <w:p w:rsidR="00C96E1F" w:rsidRPr="00F37CB6" w:rsidRDefault="00C96E1F" w:rsidP="00C96E1F">
      <w:pPr>
        <w:pStyle w:val="a5"/>
        <w:jc w:val="right"/>
        <w:rPr>
          <w:rFonts w:ascii="Times New Roman" w:hAnsi="Times New Roman" w:cs="Times New Roman"/>
          <w:sz w:val="28"/>
          <w:szCs w:val="28"/>
          <w:lang w:val="uk-UA"/>
        </w:rPr>
      </w:pPr>
      <w:r w:rsidRPr="00DD2912">
        <w:rPr>
          <w:rFonts w:ascii="Times New Roman" w:hAnsi="Times New Roman" w:cs="Times New Roman"/>
          <w:sz w:val="24"/>
          <w:szCs w:val="24"/>
          <w:lang w:val="uk-UA"/>
        </w:rPr>
        <w:t xml:space="preserve">Від </w:t>
      </w:r>
      <w:r>
        <w:rPr>
          <w:rFonts w:ascii="Times New Roman" w:hAnsi="Times New Roman" w:cs="Times New Roman"/>
          <w:sz w:val="24"/>
          <w:szCs w:val="24"/>
          <w:lang w:val="uk-UA"/>
        </w:rPr>
        <w:t>0</w:t>
      </w:r>
      <w:r w:rsidRPr="00DD2912">
        <w:rPr>
          <w:rFonts w:ascii="Times New Roman" w:hAnsi="Times New Roman" w:cs="Times New Roman"/>
          <w:sz w:val="24"/>
          <w:szCs w:val="24"/>
          <w:lang w:val="uk-UA"/>
        </w:rPr>
        <w:t>5 листопада 2019 року №</w:t>
      </w:r>
      <w:r w:rsidRPr="002A6C60">
        <w:rPr>
          <w:rFonts w:ascii="Times New Roman" w:hAnsi="Times New Roman"/>
          <w:sz w:val="24"/>
          <w:szCs w:val="24"/>
          <w:lang w:val="uk-UA"/>
        </w:rPr>
        <w:t>4-25/</w:t>
      </w:r>
      <w:r w:rsidRPr="002A6C60">
        <w:rPr>
          <w:rFonts w:ascii="Times New Roman" w:hAnsi="Times New Roman"/>
          <w:sz w:val="24"/>
          <w:szCs w:val="24"/>
          <w:lang w:val="en-US"/>
        </w:rPr>
        <w:t>VII</w:t>
      </w:r>
    </w:p>
    <w:p w:rsidR="00C96E1F" w:rsidRDefault="00C96E1F" w:rsidP="00C96E1F">
      <w:pPr>
        <w:rPr>
          <w:rFonts w:ascii="Times New Roman" w:hAnsi="Times New Roman"/>
          <w:sz w:val="28"/>
          <w:szCs w:val="28"/>
          <w:lang w:val="uk-UA"/>
        </w:rPr>
      </w:pPr>
    </w:p>
    <w:p w:rsidR="00C96E1F" w:rsidRPr="00CC53B1" w:rsidRDefault="00C96E1F" w:rsidP="00C96E1F">
      <w:pPr>
        <w:spacing w:before="100" w:beforeAutospacing="1" w:after="100" w:afterAutospacing="1" w:line="240" w:lineRule="auto"/>
        <w:jc w:val="center"/>
        <w:rPr>
          <w:rFonts w:ascii="Times New Roman" w:eastAsia="Times New Roman" w:hAnsi="Times New Roman"/>
          <w:b/>
          <w:sz w:val="28"/>
          <w:szCs w:val="28"/>
          <w:lang w:val="uk-UA" w:eastAsia="ru-RU"/>
        </w:rPr>
      </w:pPr>
      <w:r w:rsidRPr="00CC53B1">
        <w:rPr>
          <w:rFonts w:ascii="Times New Roman" w:eastAsia="Times New Roman" w:hAnsi="Times New Roman"/>
          <w:b/>
          <w:bCs/>
          <w:sz w:val="28"/>
          <w:szCs w:val="28"/>
          <w:lang w:val="uk-UA" w:eastAsia="ru-RU"/>
        </w:rPr>
        <w:t xml:space="preserve">Перелік адміністративних послуг, </w:t>
      </w:r>
    </w:p>
    <w:p w:rsidR="00C96E1F" w:rsidRPr="00CC53B1" w:rsidRDefault="00C96E1F" w:rsidP="00C96E1F">
      <w:pPr>
        <w:spacing w:before="100" w:beforeAutospacing="1" w:after="100" w:afterAutospacing="1" w:line="240" w:lineRule="auto"/>
        <w:jc w:val="center"/>
        <w:rPr>
          <w:rFonts w:ascii="Times New Roman" w:eastAsia="Times New Roman" w:hAnsi="Times New Roman"/>
          <w:b/>
          <w:sz w:val="24"/>
          <w:szCs w:val="24"/>
          <w:lang w:val="uk-UA" w:eastAsia="ru-RU"/>
        </w:rPr>
      </w:pPr>
      <w:r w:rsidRPr="00CC53B1">
        <w:rPr>
          <w:rFonts w:ascii="Times New Roman" w:eastAsia="Times New Roman" w:hAnsi="Times New Roman"/>
          <w:b/>
          <w:bCs/>
          <w:sz w:val="28"/>
          <w:szCs w:val="28"/>
          <w:lang w:val="uk-UA" w:eastAsia="ru-RU"/>
        </w:rPr>
        <w:t>які надаються через відділ</w:t>
      </w:r>
      <w:r w:rsidRPr="00CC53B1">
        <w:rPr>
          <w:rFonts w:ascii="Times New Roman" w:eastAsia="Times New Roman" w:hAnsi="Times New Roman"/>
          <w:b/>
          <w:bCs/>
          <w:sz w:val="24"/>
          <w:szCs w:val="24"/>
          <w:lang w:val="uk-UA" w:eastAsia="ru-RU"/>
        </w:rPr>
        <w:t xml:space="preserve"> </w:t>
      </w:r>
      <w:r w:rsidRPr="00860E76">
        <w:rPr>
          <w:rFonts w:ascii="Times New Roman" w:hAnsi="Times New Roman"/>
          <w:b/>
          <w:sz w:val="28"/>
          <w:szCs w:val="28"/>
          <w:lang w:val="uk-UA"/>
        </w:rPr>
        <w:t>Центр надання адміністративних послуг Баштечківської сільської</w:t>
      </w:r>
    </w:p>
    <w:p w:rsidR="00C96E1F" w:rsidRPr="00CC53B1" w:rsidRDefault="00C96E1F" w:rsidP="00C96E1F">
      <w:pPr>
        <w:spacing w:before="100" w:beforeAutospacing="1" w:after="100" w:afterAutospacing="1" w:line="240" w:lineRule="auto"/>
        <w:jc w:val="center"/>
        <w:rPr>
          <w:rFonts w:ascii="Times New Roman" w:eastAsia="Times New Roman" w:hAnsi="Times New Roman"/>
          <w:sz w:val="24"/>
          <w:szCs w:val="24"/>
          <w:lang w:val="uk-UA" w:eastAsia="ru-RU"/>
        </w:rPr>
      </w:pPr>
      <w:r w:rsidRPr="00014902">
        <w:rPr>
          <w:rFonts w:ascii="Times New Roman" w:eastAsia="Times New Roman" w:hAnsi="Times New Roman"/>
          <w:sz w:val="24"/>
          <w:szCs w:val="24"/>
          <w:lang w:eastAsia="ru-RU"/>
        </w:rPr>
        <w:t> </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845"/>
        <w:gridCol w:w="5904"/>
        <w:gridCol w:w="3451"/>
      </w:tblGrid>
      <w:tr w:rsidR="00C96E1F" w:rsidRPr="00860E76" w:rsidTr="00B108FC">
        <w:trPr>
          <w:tblCellSpacing w:w="15" w:type="dxa"/>
        </w:trPr>
        <w:tc>
          <w:tcPr>
            <w:tcW w:w="810" w:type="dxa"/>
            <w:tcBorders>
              <w:top w:val="nil"/>
              <w:left w:val="nil"/>
              <w:bottom w:val="nil"/>
              <w:right w:val="nil"/>
            </w:tcBorders>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 </w:t>
            </w:r>
            <w:proofErr w:type="gramStart"/>
            <w:r w:rsidRPr="00860E76">
              <w:rPr>
                <w:rFonts w:ascii="Times New Roman" w:eastAsia="Times New Roman" w:hAnsi="Times New Roman"/>
                <w:sz w:val="28"/>
                <w:szCs w:val="28"/>
                <w:lang w:val="uk-UA" w:eastAsia="ru-RU"/>
              </w:rPr>
              <w:t>п</w:t>
            </w:r>
            <w:proofErr w:type="gramEnd"/>
            <w:r w:rsidRPr="00860E76">
              <w:rPr>
                <w:rFonts w:ascii="Times New Roman" w:eastAsia="Times New Roman" w:hAnsi="Times New Roman"/>
                <w:sz w:val="28"/>
                <w:szCs w:val="28"/>
                <w:lang w:eastAsia="ru-RU"/>
              </w:rPr>
              <w:t>/п</w:t>
            </w:r>
          </w:p>
        </w:tc>
        <w:tc>
          <w:tcPr>
            <w:tcW w:w="5955" w:type="dxa"/>
            <w:tcBorders>
              <w:top w:val="nil"/>
              <w:left w:val="nil"/>
              <w:bottom w:val="nil"/>
              <w:right w:val="nil"/>
            </w:tcBorders>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Назва </w:t>
            </w:r>
            <w:proofErr w:type="gramStart"/>
            <w:r w:rsidRPr="00860E76">
              <w:rPr>
                <w:rFonts w:ascii="Times New Roman" w:eastAsia="Times New Roman" w:hAnsi="Times New Roman"/>
                <w:sz w:val="28"/>
                <w:szCs w:val="28"/>
                <w:lang w:eastAsia="ru-RU"/>
              </w:rPr>
              <w:t>адм</w:t>
            </w:r>
            <w:proofErr w:type="gramEnd"/>
            <w:r w:rsidRPr="00860E76">
              <w:rPr>
                <w:rFonts w:ascii="Times New Roman" w:eastAsia="Times New Roman" w:hAnsi="Times New Roman"/>
                <w:sz w:val="28"/>
                <w:szCs w:val="28"/>
                <w:lang w:eastAsia="ru-RU"/>
              </w:rPr>
              <w:t>іністративної послуги</w:t>
            </w:r>
          </w:p>
        </w:tc>
        <w:tc>
          <w:tcPr>
            <w:tcW w:w="3435" w:type="dxa"/>
            <w:tcBorders>
              <w:top w:val="nil"/>
              <w:left w:val="nil"/>
              <w:bottom w:val="nil"/>
              <w:right w:val="nil"/>
            </w:tcBorders>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sidRPr="00860E76">
              <w:rPr>
                <w:rFonts w:ascii="Times New Roman" w:eastAsia="Times New Roman" w:hAnsi="Times New Roman"/>
                <w:sz w:val="28"/>
                <w:szCs w:val="28"/>
                <w:lang w:eastAsia="ru-RU"/>
              </w:rPr>
              <w:t xml:space="preserve">Законодавчі акти України, якими передбачено надання </w:t>
            </w:r>
            <w:proofErr w:type="gramStart"/>
            <w:r w:rsidRPr="00860E76">
              <w:rPr>
                <w:rFonts w:ascii="Times New Roman" w:eastAsia="Times New Roman" w:hAnsi="Times New Roman"/>
                <w:sz w:val="28"/>
                <w:szCs w:val="28"/>
                <w:lang w:eastAsia="ru-RU"/>
              </w:rPr>
              <w:t>адм</w:t>
            </w:r>
            <w:proofErr w:type="gramEnd"/>
            <w:r w:rsidRPr="00860E76">
              <w:rPr>
                <w:rFonts w:ascii="Times New Roman" w:eastAsia="Times New Roman" w:hAnsi="Times New Roman"/>
                <w:sz w:val="28"/>
                <w:szCs w:val="28"/>
                <w:lang w:eastAsia="ru-RU"/>
              </w:rPr>
              <w:t>іністративної послуги</w:t>
            </w:r>
          </w:p>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p>
        </w:tc>
      </w:tr>
      <w:tr w:rsidR="00C96E1F" w:rsidRPr="00860E76" w:rsidTr="00B108FC">
        <w:trPr>
          <w:tblCellSpacing w:w="15" w:type="dxa"/>
        </w:trPr>
        <w:tc>
          <w:tcPr>
            <w:tcW w:w="10200" w:type="dxa"/>
            <w:gridSpan w:val="3"/>
            <w:vAlign w:val="center"/>
            <w:hideMark/>
          </w:tcPr>
          <w:p w:rsidR="00C96E1F" w:rsidRPr="009544E9" w:rsidRDefault="00C96E1F" w:rsidP="00B108FC">
            <w:pPr>
              <w:pStyle w:val="a6"/>
              <w:numPr>
                <w:ilvl w:val="0"/>
                <w:numId w:val="1"/>
              </w:numPr>
              <w:spacing w:before="100" w:beforeAutospacing="1" w:after="100" w:afterAutospacing="1" w:line="240" w:lineRule="auto"/>
              <w:jc w:val="center"/>
              <w:rPr>
                <w:rFonts w:ascii="Times New Roman" w:eastAsia="Times New Roman" w:hAnsi="Times New Roman"/>
                <w:b/>
                <w:bCs/>
                <w:sz w:val="28"/>
                <w:szCs w:val="28"/>
                <w:lang w:val="uk-UA" w:eastAsia="ru-RU"/>
              </w:rPr>
            </w:pPr>
            <w:r w:rsidRPr="009544E9">
              <w:rPr>
                <w:rFonts w:ascii="Times New Roman" w:eastAsia="Times New Roman" w:hAnsi="Times New Roman"/>
                <w:b/>
                <w:bCs/>
                <w:sz w:val="28"/>
                <w:szCs w:val="28"/>
                <w:lang w:eastAsia="ru-RU"/>
              </w:rPr>
              <w:t xml:space="preserve">РЕЄСТРАЦІЯ / ЗНЯТТЯ </w:t>
            </w:r>
            <w:proofErr w:type="gramStart"/>
            <w:r w:rsidRPr="009544E9">
              <w:rPr>
                <w:rFonts w:ascii="Times New Roman" w:eastAsia="Times New Roman" w:hAnsi="Times New Roman"/>
                <w:b/>
                <w:bCs/>
                <w:sz w:val="28"/>
                <w:szCs w:val="28"/>
                <w:lang w:eastAsia="ru-RU"/>
              </w:rPr>
              <w:t>З</w:t>
            </w:r>
            <w:proofErr w:type="gramEnd"/>
            <w:r w:rsidRPr="009544E9">
              <w:rPr>
                <w:rFonts w:ascii="Times New Roman" w:eastAsia="Times New Roman" w:hAnsi="Times New Roman"/>
                <w:b/>
                <w:bCs/>
                <w:sz w:val="28"/>
                <w:szCs w:val="28"/>
                <w:lang w:eastAsia="ru-RU"/>
              </w:rPr>
              <w:t xml:space="preserve"> РЕЄСТРАЦІЇ МЕШКАНЦІВ</w:t>
            </w:r>
          </w:p>
          <w:p w:rsidR="00C96E1F" w:rsidRPr="009544E9" w:rsidRDefault="00C96E1F" w:rsidP="00B108FC">
            <w:pPr>
              <w:spacing w:before="100" w:beforeAutospacing="1" w:after="100" w:afterAutospacing="1" w:line="240" w:lineRule="auto"/>
              <w:ind w:left="360"/>
              <w:rPr>
                <w:rFonts w:ascii="Times New Roman" w:eastAsia="Times New Roman" w:hAnsi="Times New Roman"/>
                <w:sz w:val="28"/>
                <w:szCs w:val="28"/>
                <w:lang w:val="uk-UA" w:eastAsia="ru-RU"/>
              </w:rPr>
            </w:pPr>
          </w:p>
        </w:tc>
      </w:tr>
      <w:tr w:rsidR="00C96E1F" w:rsidRPr="00860E76" w:rsidTr="00B108FC">
        <w:trPr>
          <w:tblCellSpacing w:w="15" w:type="dxa"/>
        </w:trPr>
        <w:tc>
          <w:tcPr>
            <w:tcW w:w="810" w:type="dxa"/>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1</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6" w:history="1">
              <w:r w:rsidR="00C96E1F" w:rsidRPr="00860E76">
                <w:rPr>
                  <w:rFonts w:ascii="Times New Roman" w:eastAsia="Times New Roman" w:hAnsi="Times New Roman"/>
                  <w:color w:val="0000FF"/>
                  <w:sz w:val="28"/>
                  <w:szCs w:val="28"/>
                  <w:u w:val="single"/>
                  <w:lang w:eastAsia="ru-RU"/>
                </w:rPr>
                <w:t>Реєстрація місця проживання особи</w:t>
              </w:r>
            </w:hyperlink>
          </w:p>
        </w:tc>
        <w:tc>
          <w:tcPr>
            <w:tcW w:w="3435" w:type="dxa"/>
            <w:vMerge w:val="restart"/>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свободу пересування та вільний вибі</w:t>
            </w:r>
            <w:proofErr w:type="gramStart"/>
            <w:r w:rsidRPr="00860E76">
              <w:rPr>
                <w:rFonts w:ascii="Times New Roman" w:eastAsia="Times New Roman" w:hAnsi="Times New Roman"/>
                <w:sz w:val="28"/>
                <w:szCs w:val="28"/>
                <w:lang w:eastAsia="ru-RU"/>
              </w:rPr>
              <w:t>р</w:t>
            </w:r>
            <w:proofErr w:type="gramEnd"/>
            <w:r w:rsidRPr="00860E76">
              <w:rPr>
                <w:rFonts w:ascii="Times New Roman" w:eastAsia="Times New Roman" w:hAnsi="Times New Roman"/>
                <w:sz w:val="28"/>
                <w:szCs w:val="28"/>
                <w:lang w:eastAsia="ru-RU"/>
              </w:rPr>
              <w:t xml:space="preserve"> місця проживання в Україні»</w:t>
            </w:r>
          </w:p>
        </w:tc>
      </w:tr>
      <w:tr w:rsidR="00C96E1F" w:rsidRPr="00860E76" w:rsidTr="00B108FC">
        <w:trPr>
          <w:tblCellSpacing w:w="15" w:type="dxa"/>
        </w:trPr>
        <w:tc>
          <w:tcPr>
            <w:tcW w:w="810" w:type="dxa"/>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2</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7" w:history="1">
              <w:r w:rsidR="00C96E1F" w:rsidRPr="00860E76">
                <w:rPr>
                  <w:rFonts w:ascii="Times New Roman" w:eastAsia="Times New Roman" w:hAnsi="Times New Roman"/>
                  <w:color w:val="0000FF"/>
                  <w:sz w:val="28"/>
                  <w:szCs w:val="28"/>
                  <w:u w:val="single"/>
                  <w:lang w:eastAsia="ru-RU"/>
                </w:rPr>
                <w:t>Зняття з реєстрації місця проживання особи</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3</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8" w:history="1">
              <w:r w:rsidR="00C96E1F" w:rsidRPr="00860E76">
                <w:rPr>
                  <w:rFonts w:ascii="Times New Roman" w:eastAsia="Times New Roman" w:hAnsi="Times New Roman"/>
                  <w:color w:val="0000FF"/>
                  <w:sz w:val="28"/>
                  <w:szCs w:val="28"/>
                  <w:u w:val="single"/>
                  <w:lang w:eastAsia="ru-RU"/>
                </w:rPr>
                <w:t>Видача довідки про реєстрацію / зняття з реєстрації місця проживання особи</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4</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9" w:history="1">
              <w:r w:rsidR="00C96E1F" w:rsidRPr="00860E76">
                <w:rPr>
                  <w:rFonts w:ascii="Times New Roman" w:eastAsia="Times New Roman" w:hAnsi="Times New Roman"/>
                  <w:color w:val="0000FF"/>
                  <w:sz w:val="28"/>
                  <w:szCs w:val="28"/>
                  <w:u w:val="single"/>
                  <w:lang w:eastAsia="ru-RU"/>
                </w:rPr>
                <w:t>Реєстрація місця перебування особи</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5</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10" w:history="1">
              <w:r w:rsidR="00C96E1F" w:rsidRPr="00860E76">
                <w:rPr>
                  <w:rFonts w:ascii="Times New Roman" w:eastAsia="Times New Roman" w:hAnsi="Times New Roman"/>
                  <w:color w:val="0000FF"/>
                  <w:sz w:val="28"/>
                  <w:szCs w:val="28"/>
                  <w:u w:val="single"/>
                  <w:lang w:eastAsia="ru-RU"/>
                </w:rPr>
                <w:t>Видача довідки про склад сі</w:t>
              </w:r>
              <w:proofErr w:type="gramStart"/>
              <w:r w:rsidR="00C96E1F" w:rsidRPr="00860E76">
                <w:rPr>
                  <w:rFonts w:ascii="Times New Roman" w:eastAsia="Times New Roman" w:hAnsi="Times New Roman"/>
                  <w:color w:val="0000FF"/>
                  <w:sz w:val="28"/>
                  <w:szCs w:val="28"/>
                  <w:u w:val="single"/>
                  <w:lang w:eastAsia="ru-RU"/>
                </w:rPr>
                <w:t>м</w:t>
              </w:r>
              <w:proofErr w:type="gramEnd"/>
              <w:r w:rsidR="00C96E1F" w:rsidRPr="00860E76">
                <w:rPr>
                  <w:rFonts w:ascii="Times New Roman" w:eastAsia="Times New Roman" w:hAnsi="Times New Roman"/>
                  <w:color w:val="0000FF"/>
                  <w:sz w:val="28"/>
                  <w:szCs w:val="28"/>
                  <w:u w:val="single"/>
                  <w:lang w:eastAsia="ru-RU"/>
                </w:rPr>
                <w:t>’ї або зареєстрованих у житловому приміщенні/ будинку осіб</w:t>
              </w:r>
            </w:hyperlink>
          </w:p>
        </w:tc>
        <w:tc>
          <w:tcPr>
            <w:tcW w:w="3435" w:type="dxa"/>
            <w:vMerge w:val="restart"/>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Закон України «Про державну </w:t>
            </w:r>
            <w:proofErr w:type="gramStart"/>
            <w:r w:rsidRPr="00860E76">
              <w:rPr>
                <w:rFonts w:ascii="Times New Roman" w:eastAsia="Times New Roman" w:hAnsi="Times New Roman"/>
                <w:sz w:val="28"/>
                <w:szCs w:val="28"/>
                <w:lang w:eastAsia="ru-RU"/>
              </w:rPr>
              <w:t>соц</w:t>
            </w:r>
            <w:proofErr w:type="gramEnd"/>
            <w:r w:rsidRPr="00860E76">
              <w:rPr>
                <w:rFonts w:ascii="Times New Roman" w:eastAsia="Times New Roman" w:hAnsi="Times New Roman"/>
                <w:sz w:val="28"/>
                <w:szCs w:val="28"/>
                <w:lang w:eastAsia="ru-RU"/>
              </w:rPr>
              <w:t>іальну допомогу малозабезпеченим сім'ям»</w:t>
            </w:r>
          </w:p>
        </w:tc>
      </w:tr>
      <w:tr w:rsidR="00C96E1F" w:rsidRPr="00860E76" w:rsidTr="00B108FC">
        <w:trPr>
          <w:tblCellSpacing w:w="15" w:type="dxa"/>
        </w:trPr>
        <w:tc>
          <w:tcPr>
            <w:tcW w:w="810" w:type="dxa"/>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6</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11" w:history="1">
              <w:r w:rsidR="00C96E1F" w:rsidRPr="00860E76">
                <w:rPr>
                  <w:rFonts w:ascii="Times New Roman" w:eastAsia="Times New Roman" w:hAnsi="Times New Roman"/>
                  <w:color w:val="0000FF"/>
                  <w:sz w:val="28"/>
                  <w:szCs w:val="28"/>
                  <w:u w:val="single"/>
                  <w:lang w:eastAsia="ru-RU"/>
                </w:rPr>
                <w:t>Видача довідки про фактичне місце проживання особи</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7</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12" w:history="1">
              <w:r w:rsidR="00C96E1F" w:rsidRPr="00860E76">
                <w:rPr>
                  <w:rFonts w:ascii="Times New Roman" w:eastAsia="Times New Roman" w:hAnsi="Times New Roman"/>
                  <w:color w:val="0000FF"/>
                  <w:sz w:val="28"/>
                  <w:szCs w:val="28"/>
                  <w:u w:val="single"/>
                  <w:lang w:eastAsia="ru-RU"/>
                </w:rPr>
                <w:t>Надання відомостей на нотаріальні та судові запити з реєстру територіальної громади</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Закон України «Про </w:t>
            </w:r>
            <w:proofErr w:type="gramStart"/>
            <w:r w:rsidRPr="00860E76">
              <w:rPr>
                <w:rFonts w:ascii="Times New Roman" w:eastAsia="Times New Roman" w:hAnsi="Times New Roman"/>
                <w:sz w:val="28"/>
                <w:szCs w:val="28"/>
                <w:lang w:eastAsia="ru-RU"/>
              </w:rPr>
              <w:t>м</w:t>
            </w:r>
            <w:proofErr w:type="gramEnd"/>
            <w:r w:rsidRPr="00860E76">
              <w:rPr>
                <w:rFonts w:ascii="Times New Roman" w:eastAsia="Times New Roman" w:hAnsi="Times New Roman"/>
                <w:sz w:val="28"/>
                <w:szCs w:val="28"/>
                <w:lang w:eastAsia="ru-RU"/>
              </w:rPr>
              <w:t>ісцеве самоврядування в Україні»</w:t>
            </w:r>
          </w:p>
        </w:tc>
      </w:tr>
      <w:tr w:rsidR="00C96E1F" w:rsidRPr="00860E76" w:rsidTr="00B108FC">
        <w:trPr>
          <w:tblCellSpacing w:w="15" w:type="dxa"/>
        </w:trPr>
        <w:tc>
          <w:tcPr>
            <w:tcW w:w="810" w:type="dxa"/>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8</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13" w:history="1">
              <w:r w:rsidR="00C96E1F" w:rsidRPr="00860E76">
                <w:rPr>
                  <w:rFonts w:ascii="Times New Roman" w:eastAsia="Times New Roman" w:hAnsi="Times New Roman"/>
                  <w:color w:val="0000FF"/>
                  <w:sz w:val="28"/>
                  <w:szCs w:val="28"/>
                  <w:u w:val="single"/>
                  <w:lang w:eastAsia="ru-RU"/>
                </w:rPr>
                <w:t>Внесення до паспорта громадянина України та будинкової книги зміни назви вулиці</w:t>
              </w:r>
            </w:hyperlink>
          </w:p>
        </w:tc>
        <w:tc>
          <w:tcPr>
            <w:tcW w:w="3435" w:type="dxa"/>
            <w:vMerge w:val="restart"/>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свободу пересування та вільний вибі</w:t>
            </w:r>
            <w:proofErr w:type="gramStart"/>
            <w:r w:rsidRPr="00860E76">
              <w:rPr>
                <w:rFonts w:ascii="Times New Roman" w:eastAsia="Times New Roman" w:hAnsi="Times New Roman"/>
                <w:sz w:val="28"/>
                <w:szCs w:val="28"/>
                <w:lang w:eastAsia="ru-RU"/>
              </w:rPr>
              <w:t>р</w:t>
            </w:r>
            <w:proofErr w:type="gramEnd"/>
            <w:r w:rsidRPr="00860E76">
              <w:rPr>
                <w:rFonts w:ascii="Times New Roman" w:eastAsia="Times New Roman" w:hAnsi="Times New Roman"/>
                <w:sz w:val="28"/>
                <w:szCs w:val="28"/>
                <w:lang w:eastAsia="ru-RU"/>
              </w:rPr>
              <w:t xml:space="preserve"> місця проживання в Україні»</w:t>
            </w:r>
          </w:p>
        </w:tc>
      </w:tr>
      <w:tr w:rsidR="00C96E1F" w:rsidRPr="00860E76" w:rsidTr="00B108FC">
        <w:trPr>
          <w:tblCellSpacing w:w="15" w:type="dxa"/>
        </w:trPr>
        <w:tc>
          <w:tcPr>
            <w:tcW w:w="810" w:type="dxa"/>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9</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14" w:history="1">
              <w:r w:rsidR="00C96E1F" w:rsidRPr="00860E76">
                <w:rPr>
                  <w:rFonts w:ascii="Times New Roman" w:eastAsia="Times New Roman" w:hAnsi="Times New Roman"/>
                  <w:color w:val="0000FF"/>
                  <w:sz w:val="28"/>
                  <w:szCs w:val="28"/>
                  <w:u w:val="single"/>
                  <w:lang w:eastAsia="ru-RU"/>
                </w:rPr>
                <w:t xml:space="preserve">Перенесення записів зі старої будинкової книги </w:t>
              </w:r>
              <w:proofErr w:type="gramStart"/>
              <w:r w:rsidR="00C96E1F" w:rsidRPr="00860E76">
                <w:rPr>
                  <w:rFonts w:ascii="Times New Roman" w:eastAsia="Times New Roman" w:hAnsi="Times New Roman"/>
                  <w:color w:val="0000FF"/>
                  <w:sz w:val="28"/>
                  <w:szCs w:val="28"/>
                  <w:u w:val="single"/>
                  <w:lang w:eastAsia="ru-RU"/>
                </w:rPr>
                <w:t>до</w:t>
              </w:r>
              <w:proofErr w:type="gramEnd"/>
              <w:r w:rsidR="00C96E1F" w:rsidRPr="00860E76">
                <w:rPr>
                  <w:rFonts w:ascii="Times New Roman" w:eastAsia="Times New Roman" w:hAnsi="Times New Roman"/>
                  <w:color w:val="0000FF"/>
                  <w:sz w:val="28"/>
                  <w:szCs w:val="28"/>
                  <w:u w:val="single"/>
                  <w:lang w:eastAsia="ru-RU"/>
                </w:rPr>
                <w:t xml:space="preserve"> нової</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10</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15" w:history="1">
              <w:r w:rsidR="00C96E1F" w:rsidRPr="00860E76">
                <w:rPr>
                  <w:rFonts w:ascii="Times New Roman" w:eastAsia="Times New Roman" w:hAnsi="Times New Roman"/>
                  <w:color w:val="0000FF"/>
                  <w:sz w:val="28"/>
                  <w:szCs w:val="28"/>
                  <w:u w:val="single"/>
                  <w:lang w:eastAsia="ru-RU"/>
                </w:rPr>
                <w:t>Внесення змін до будинкової книги</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10200" w:type="dxa"/>
            <w:gridSpan w:val="3"/>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highlight w:val="yellow"/>
                <w:lang w:val="uk-UA" w:eastAsia="ru-RU"/>
              </w:rPr>
            </w:pPr>
          </w:p>
        </w:tc>
      </w:tr>
      <w:tr w:rsidR="00C96E1F" w:rsidRPr="00860E76" w:rsidTr="00B108FC">
        <w:trPr>
          <w:tblCellSpacing w:w="15" w:type="dxa"/>
        </w:trPr>
        <w:tc>
          <w:tcPr>
            <w:tcW w:w="810" w:type="dxa"/>
            <w:vAlign w:val="center"/>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val="uk-UA" w:eastAsia="ru-RU"/>
              </w:rPr>
            </w:pPr>
          </w:p>
        </w:tc>
        <w:tc>
          <w:tcPr>
            <w:tcW w:w="5955" w:type="dxa"/>
            <w:vAlign w:val="center"/>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highlight w:val="yellow"/>
                <w:lang w:eastAsia="ru-RU"/>
              </w:rPr>
            </w:pPr>
          </w:p>
        </w:tc>
        <w:tc>
          <w:tcPr>
            <w:tcW w:w="3435" w:type="dxa"/>
            <w:vAlign w:val="center"/>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10200" w:type="dxa"/>
            <w:gridSpan w:val="3"/>
            <w:vAlign w:val="center"/>
            <w:hideMark/>
          </w:tcPr>
          <w:p w:rsidR="00C96E1F" w:rsidRDefault="00C96E1F" w:rsidP="00B108FC">
            <w:pPr>
              <w:spacing w:before="100" w:beforeAutospacing="1" w:after="100" w:afterAutospacing="1" w:line="240" w:lineRule="auto"/>
              <w:jc w:val="center"/>
              <w:rPr>
                <w:rFonts w:ascii="Times New Roman" w:eastAsia="Times New Roman" w:hAnsi="Times New Roman"/>
                <w:b/>
                <w:bCs/>
                <w:sz w:val="28"/>
                <w:szCs w:val="28"/>
                <w:lang w:val="uk-UA" w:eastAsia="ru-RU"/>
              </w:rPr>
            </w:pPr>
            <w:r w:rsidRPr="00860E76">
              <w:rPr>
                <w:rFonts w:ascii="Times New Roman" w:eastAsia="Times New Roman" w:hAnsi="Times New Roman"/>
                <w:b/>
                <w:bCs/>
                <w:sz w:val="28"/>
                <w:szCs w:val="28"/>
                <w:lang w:val="uk-UA" w:eastAsia="ru-RU"/>
              </w:rPr>
              <w:t>2</w:t>
            </w:r>
            <w:r w:rsidRPr="00860E76">
              <w:rPr>
                <w:rFonts w:ascii="Times New Roman" w:eastAsia="Times New Roman" w:hAnsi="Times New Roman"/>
                <w:b/>
                <w:bCs/>
                <w:sz w:val="28"/>
                <w:szCs w:val="28"/>
                <w:lang w:eastAsia="ru-RU"/>
              </w:rPr>
              <w:t>. РЕЄСТРАЦІЯ БІЗНЕСУ</w:t>
            </w:r>
          </w:p>
          <w:p w:rsidR="00C96E1F" w:rsidRPr="009544E9"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sidRPr="00860E76">
              <w:rPr>
                <w:rFonts w:ascii="Times New Roman" w:eastAsia="Times New Roman" w:hAnsi="Times New Roman"/>
                <w:sz w:val="28"/>
                <w:szCs w:val="28"/>
                <w:lang w:eastAsia="ru-RU"/>
              </w:rPr>
              <w:t>1</w:t>
            </w:r>
            <w:r>
              <w:rPr>
                <w:rFonts w:ascii="Times New Roman" w:eastAsia="Times New Roman" w:hAnsi="Times New Roman"/>
                <w:sz w:val="28"/>
                <w:szCs w:val="28"/>
                <w:lang w:val="uk-UA" w:eastAsia="ru-RU"/>
              </w:rPr>
              <w:t>1</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16" w:history="1">
              <w:r w:rsidR="00C96E1F" w:rsidRPr="00860E76">
                <w:rPr>
                  <w:rFonts w:ascii="Times New Roman" w:eastAsia="Times New Roman" w:hAnsi="Times New Roman"/>
                  <w:color w:val="0000FF"/>
                  <w:sz w:val="28"/>
                  <w:szCs w:val="28"/>
                  <w:u w:val="single"/>
                  <w:lang w:eastAsia="ru-RU"/>
                </w:rPr>
                <w:t>Державна реєстрація юридичної особи</w:t>
              </w:r>
            </w:hyperlink>
          </w:p>
        </w:tc>
        <w:tc>
          <w:tcPr>
            <w:tcW w:w="3435" w:type="dxa"/>
            <w:vMerge w:val="restart"/>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Закон України «Про </w:t>
            </w:r>
            <w:r w:rsidRPr="00860E76">
              <w:rPr>
                <w:rFonts w:ascii="Times New Roman" w:eastAsia="Times New Roman" w:hAnsi="Times New Roman"/>
                <w:sz w:val="28"/>
                <w:szCs w:val="28"/>
                <w:lang w:eastAsia="ru-RU"/>
              </w:rPr>
              <w:lastRenderedPageBreak/>
              <w:t xml:space="preserve">державну реєстрацію юридичних осіб, фізичних осіб </w:t>
            </w:r>
            <w:proofErr w:type="gramStart"/>
            <w:r w:rsidRPr="00860E76">
              <w:rPr>
                <w:rFonts w:ascii="Times New Roman" w:eastAsia="Times New Roman" w:hAnsi="Times New Roman"/>
                <w:sz w:val="28"/>
                <w:szCs w:val="28"/>
                <w:lang w:eastAsia="ru-RU"/>
              </w:rPr>
              <w:t>–п</w:t>
            </w:r>
            <w:proofErr w:type="gramEnd"/>
            <w:r w:rsidRPr="00860E76">
              <w:rPr>
                <w:rFonts w:ascii="Times New Roman" w:eastAsia="Times New Roman" w:hAnsi="Times New Roman"/>
                <w:sz w:val="28"/>
                <w:szCs w:val="28"/>
                <w:lang w:eastAsia="ru-RU"/>
              </w:rPr>
              <w:t>ідприємців та громадських формувань»</w:t>
            </w:r>
          </w:p>
        </w:tc>
      </w:tr>
      <w:tr w:rsidR="00C96E1F" w:rsidRPr="00B13705"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sidRPr="00860E76">
              <w:rPr>
                <w:rFonts w:ascii="Times New Roman" w:eastAsia="Times New Roman" w:hAnsi="Times New Roman"/>
                <w:sz w:val="28"/>
                <w:szCs w:val="28"/>
                <w:lang w:eastAsia="ru-RU"/>
              </w:rPr>
              <w:lastRenderedPageBreak/>
              <w:t>1</w:t>
            </w:r>
            <w:r>
              <w:rPr>
                <w:rFonts w:ascii="Times New Roman" w:eastAsia="Times New Roman" w:hAnsi="Times New Roman"/>
                <w:sz w:val="28"/>
                <w:szCs w:val="28"/>
                <w:lang w:val="uk-UA" w:eastAsia="ru-RU"/>
              </w:rPr>
              <w:t>2</w:t>
            </w:r>
          </w:p>
        </w:tc>
        <w:tc>
          <w:tcPr>
            <w:tcW w:w="5955" w:type="dxa"/>
            <w:vAlign w:val="center"/>
            <w:hideMark/>
          </w:tcPr>
          <w:p w:rsidR="00C96E1F" w:rsidRPr="00CC53B1" w:rsidRDefault="00B13705" w:rsidP="00B108FC">
            <w:pPr>
              <w:spacing w:before="100" w:beforeAutospacing="1" w:after="100" w:afterAutospacing="1" w:line="240" w:lineRule="auto"/>
              <w:rPr>
                <w:rFonts w:ascii="Times New Roman" w:eastAsia="Times New Roman" w:hAnsi="Times New Roman"/>
                <w:sz w:val="28"/>
                <w:szCs w:val="28"/>
                <w:lang w:val="uk-UA" w:eastAsia="ru-RU"/>
              </w:rPr>
            </w:pPr>
            <w:hyperlink r:id="rId17" w:history="1">
              <w:r w:rsidR="00C96E1F" w:rsidRPr="00CC53B1">
                <w:rPr>
                  <w:rFonts w:ascii="Times New Roman" w:eastAsia="Times New Roman" w:hAnsi="Times New Roman"/>
                  <w:color w:val="0000FF"/>
                  <w:sz w:val="28"/>
                  <w:szCs w:val="28"/>
                  <w:u w:val="single"/>
                  <w:lang w:val="uk-UA" w:eastAsia="ru-RU"/>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hyperlink>
          </w:p>
        </w:tc>
        <w:tc>
          <w:tcPr>
            <w:tcW w:w="0" w:type="auto"/>
            <w:vMerge/>
            <w:vAlign w:val="center"/>
            <w:hideMark/>
          </w:tcPr>
          <w:p w:rsidR="00C96E1F" w:rsidRPr="00CC53B1" w:rsidRDefault="00C96E1F" w:rsidP="00B108FC">
            <w:pPr>
              <w:spacing w:after="0" w:line="240" w:lineRule="auto"/>
              <w:rPr>
                <w:rFonts w:ascii="Times New Roman" w:eastAsia="Times New Roman" w:hAnsi="Times New Roman"/>
                <w:sz w:val="28"/>
                <w:szCs w:val="28"/>
                <w:lang w:val="uk-UA"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sidRPr="00860E76">
              <w:rPr>
                <w:rFonts w:ascii="Times New Roman" w:eastAsia="Times New Roman" w:hAnsi="Times New Roman"/>
                <w:sz w:val="28"/>
                <w:szCs w:val="28"/>
                <w:lang w:eastAsia="ru-RU"/>
              </w:rPr>
              <w:lastRenderedPageBreak/>
              <w:t>1</w:t>
            </w:r>
            <w:r>
              <w:rPr>
                <w:rFonts w:ascii="Times New Roman" w:eastAsia="Times New Roman" w:hAnsi="Times New Roman"/>
                <w:sz w:val="28"/>
                <w:szCs w:val="28"/>
                <w:lang w:val="uk-UA" w:eastAsia="ru-RU"/>
              </w:rPr>
              <w:t>3</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18" w:history="1">
              <w:r w:rsidR="00C96E1F" w:rsidRPr="00860E76">
                <w:rPr>
                  <w:rFonts w:ascii="Times New Roman" w:eastAsia="Times New Roman" w:hAnsi="Times New Roman"/>
                  <w:color w:val="0000FF"/>
                  <w:sz w:val="28"/>
                  <w:szCs w:val="28"/>
                  <w:u w:val="single"/>
                  <w:lang w:eastAsia="ru-RU"/>
                </w:rPr>
                <w:t xml:space="preserve">Державна реєстрація переходу юридичної особи на діяльність на </w:t>
              </w:r>
              <w:proofErr w:type="gramStart"/>
              <w:r w:rsidR="00C96E1F" w:rsidRPr="00860E76">
                <w:rPr>
                  <w:rFonts w:ascii="Times New Roman" w:eastAsia="Times New Roman" w:hAnsi="Times New Roman"/>
                  <w:color w:val="0000FF"/>
                  <w:sz w:val="28"/>
                  <w:szCs w:val="28"/>
                  <w:u w:val="single"/>
                  <w:lang w:eastAsia="ru-RU"/>
                </w:rPr>
                <w:t>п</w:t>
              </w:r>
              <w:proofErr w:type="gramEnd"/>
              <w:r w:rsidR="00C96E1F" w:rsidRPr="00860E76">
                <w:rPr>
                  <w:rFonts w:ascii="Times New Roman" w:eastAsia="Times New Roman" w:hAnsi="Times New Roman"/>
                  <w:color w:val="0000FF"/>
                  <w:sz w:val="28"/>
                  <w:szCs w:val="28"/>
                  <w:u w:val="single"/>
                  <w:lang w:eastAsia="ru-RU"/>
                </w:rPr>
                <w:t>ідставі модельного статуту</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uk-UA" w:eastAsia="ru-RU"/>
              </w:rPr>
              <w:t>4</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19" w:history="1">
              <w:r w:rsidR="00C96E1F" w:rsidRPr="00860E76">
                <w:rPr>
                  <w:rFonts w:ascii="Times New Roman" w:eastAsia="Times New Roman" w:hAnsi="Times New Roman"/>
                  <w:color w:val="0000FF"/>
                  <w:sz w:val="28"/>
                  <w:szCs w:val="28"/>
                  <w:u w:val="single"/>
                  <w:lang w:eastAsia="ru-RU"/>
                </w:rPr>
                <w:t xml:space="preserve">Державна реєстрація переходу юридичної особи з модельного статуту на діяльність на </w:t>
              </w:r>
              <w:proofErr w:type="gramStart"/>
              <w:r w:rsidR="00C96E1F" w:rsidRPr="00860E76">
                <w:rPr>
                  <w:rFonts w:ascii="Times New Roman" w:eastAsia="Times New Roman" w:hAnsi="Times New Roman"/>
                  <w:color w:val="0000FF"/>
                  <w:sz w:val="28"/>
                  <w:szCs w:val="28"/>
                  <w:u w:val="single"/>
                  <w:lang w:eastAsia="ru-RU"/>
                </w:rPr>
                <w:t>п</w:t>
              </w:r>
              <w:proofErr w:type="gramEnd"/>
              <w:r w:rsidR="00C96E1F" w:rsidRPr="00860E76">
                <w:rPr>
                  <w:rFonts w:ascii="Times New Roman" w:eastAsia="Times New Roman" w:hAnsi="Times New Roman"/>
                  <w:color w:val="0000FF"/>
                  <w:sz w:val="28"/>
                  <w:szCs w:val="28"/>
                  <w:u w:val="single"/>
                  <w:lang w:eastAsia="ru-RU"/>
                </w:rPr>
                <w:t>ідставі установчого документа</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B13705"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uk-UA" w:eastAsia="ru-RU"/>
              </w:rPr>
              <w:t>5</w:t>
            </w:r>
          </w:p>
        </w:tc>
        <w:tc>
          <w:tcPr>
            <w:tcW w:w="5955" w:type="dxa"/>
            <w:vAlign w:val="center"/>
            <w:hideMark/>
          </w:tcPr>
          <w:p w:rsidR="00C96E1F" w:rsidRPr="00CC53B1" w:rsidRDefault="00B13705" w:rsidP="00B108FC">
            <w:pPr>
              <w:spacing w:before="100" w:beforeAutospacing="1" w:after="100" w:afterAutospacing="1" w:line="240" w:lineRule="auto"/>
              <w:rPr>
                <w:rFonts w:ascii="Times New Roman" w:eastAsia="Times New Roman" w:hAnsi="Times New Roman"/>
                <w:sz w:val="28"/>
                <w:szCs w:val="28"/>
                <w:lang w:val="uk-UA" w:eastAsia="ru-RU"/>
              </w:rPr>
            </w:pPr>
            <w:hyperlink r:id="rId20" w:history="1">
              <w:r w:rsidR="00C96E1F" w:rsidRPr="00CC53B1">
                <w:rPr>
                  <w:rFonts w:ascii="Times New Roman" w:eastAsia="Times New Roman" w:hAnsi="Times New Roman"/>
                  <w:color w:val="0000FF"/>
                  <w:sz w:val="28"/>
                  <w:szCs w:val="28"/>
                  <w:u w:val="single"/>
                  <w:lang w:val="uk-UA" w:eastAsia="ru-RU"/>
                </w:rPr>
                <w:t>Державна реєстрація включення відомостей про юридичну особу, зареєстровану до 1 липня 2004 р., відомості про яку не містяться в Єдиному державному реєстрі юридичних осіб, фізичних осіб - підприємців та громадських формувань</w:t>
              </w:r>
            </w:hyperlink>
          </w:p>
        </w:tc>
        <w:tc>
          <w:tcPr>
            <w:tcW w:w="0" w:type="auto"/>
            <w:vMerge/>
            <w:vAlign w:val="center"/>
            <w:hideMark/>
          </w:tcPr>
          <w:p w:rsidR="00C96E1F" w:rsidRPr="00CC53B1" w:rsidRDefault="00C96E1F" w:rsidP="00B108FC">
            <w:pPr>
              <w:spacing w:after="0" w:line="240" w:lineRule="auto"/>
              <w:rPr>
                <w:rFonts w:ascii="Times New Roman" w:eastAsia="Times New Roman" w:hAnsi="Times New Roman"/>
                <w:sz w:val="28"/>
                <w:szCs w:val="28"/>
                <w:lang w:val="uk-UA"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uk-UA" w:eastAsia="ru-RU"/>
              </w:rPr>
              <w:t>6</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21" w:history="1">
              <w:r w:rsidR="00C96E1F" w:rsidRPr="00860E76">
                <w:rPr>
                  <w:rFonts w:ascii="Times New Roman" w:eastAsia="Times New Roman" w:hAnsi="Times New Roman"/>
                  <w:color w:val="0000FF"/>
                  <w:sz w:val="28"/>
                  <w:szCs w:val="28"/>
                  <w:u w:val="single"/>
                  <w:lang w:eastAsia="ru-RU"/>
                </w:rPr>
                <w:t xml:space="preserve">Державна реєстрація </w:t>
              </w:r>
              <w:proofErr w:type="gramStart"/>
              <w:r w:rsidR="00C96E1F" w:rsidRPr="00860E76">
                <w:rPr>
                  <w:rFonts w:ascii="Times New Roman" w:eastAsia="Times New Roman" w:hAnsi="Times New Roman"/>
                  <w:color w:val="0000FF"/>
                  <w:sz w:val="28"/>
                  <w:szCs w:val="28"/>
                  <w:u w:val="single"/>
                  <w:lang w:eastAsia="ru-RU"/>
                </w:rPr>
                <w:t>р</w:t>
              </w:r>
              <w:proofErr w:type="gramEnd"/>
              <w:r w:rsidR="00C96E1F" w:rsidRPr="00860E76">
                <w:rPr>
                  <w:rFonts w:ascii="Times New Roman" w:eastAsia="Times New Roman" w:hAnsi="Times New Roman"/>
                  <w:color w:val="0000FF"/>
                  <w:sz w:val="28"/>
                  <w:szCs w:val="28"/>
                  <w:u w:val="single"/>
                  <w:lang w:eastAsia="ru-RU"/>
                </w:rPr>
                <w:t>ішення про виділ юридичної особи</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uk-UA" w:eastAsia="ru-RU"/>
              </w:rPr>
              <w:t>7</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22" w:history="1">
              <w:r w:rsidR="00C96E1F" w:rsidRPr="00860E76">
                <w:rPr>
                  <w:rFonts w:ascii="Times New Roman" w:eastAsia="Times New Roman" w:hAnsi="Times New Roman"/>
                  <w:color w:val="0000FF"/>
                  <w:sz w:val="28"/>
                  <w:szCs w:val="28"/>
                  <w:u w:val="single"/>
                  <w:lang w:eastAsia="ru-RU"/>
                </w:rPr>
                <w:t xml:space="preserve">Державна реєстрація </w:t>
              </w:r>
              <w:proofErr w:type="gramStart"/>
              <w:r w:rsidR="00C96E1F" w:rsidRPr="00860E76">
                <w:rPr>
                  <w:rFonts w:ascii="Times New Roman" w:eastAsia="Times New Roman" w:hAnsi="Times New Roman"/>
                  <w:color w:val="0000FF"/>
                  <w:sz w:val="28"/>
                  <w:szCs w:val="28"/>
                  <w:u w:val="single"/>
                  <w:lang w:eastAsia="ru-RU"/>
                </w:rPr>
                <w:t>р</w:t>
              </w:r>
              <w:proofErr w:type="gramEnd"/>
              <w:r w:rsidR="00C96E1F" w:rsidRPr="00860E76">
                <w:rPr>
                  <w:rFonts w:ascii="Times New Roman" w:eastAsia="Times New Roman" w:hAnsi="Times New Roman"/>
                  <w:color w:val="0000FF"/>
                  <w:sz w:val="28"/>
                  <w:szCs w:val="28"/>
                  <w:u w:val="single"/>
                  <w:lang w:eastAsia="ru-RU"/>
                </w:rPr>
                <w:t>ішення про припинення юридичної особи</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uk-UA" w:eastAsia="ru-RU"/>
              </w:rPr>
              <w:t>8</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23" w:history="1">
              <w:r w:rsidR="00C96E1F" w:rsidRPr="00860E76">
                <w:rPr>
                  <w:rFonts w:ascii="Times New Roman" w:eastAsia="Times New Roman" w:hAnsi="Times New Roman"/>
                  <w:color w:val="0000FF"/>
                  <w:sz w:val="28"/>
                  <w:szCs w:val="28"/>
                  <w:u w:val="single"/>
                  <w:lang w:eastAsia="ru-RU"/>
                </w:rPr>
                <w:t xml:space="preserve">Державна реєстрація </w:t>
              </w:r>
              <w:proofErr w:type="gramStart"/>
              <w:r w:rsidR="00C96E1F" w:rsidRPr="00860E76">
                <w:rPr>
                  <w:rFonts w:ascii="Times New Roman" w:eastAsia="Times New Roman" w:hAnsi="Times New Roman"/>
                  <w:color w:val="0000FF"/>
                  <w:sz w:val="28"/>
                  <w:szCs w:val="28"/>
                  <w:u w:val="single"/>
                  <w:lang w:eastAsia="ru-RU"/>
                </w:rPr>
                <w:t>р</w:t>
              </w:r>
              <w:proofErr w:type="gramEnd"/>
              <w:r w:rsidR="00C96E1F" w:rsidRPr="00860E76">
                <w:rPr>
                  <w:rFonts w:ascii="Times New Roman" w:eastAsia="Times New Roman" w:hAnsi="Times New Roman"/>
                  <w:color w:val="0000FF"/>
                  <w:sz w:val="28"/>
                  <w:szCs w:val="28"/>
                  <w:u w:val="single"/>
                  <w:lang w:eastAsia="ru-RU"/>
                </w:rPr>
                <w:t>ішення про відміну рішення про припинення юридичної особи</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B13705"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19</w:t>
            </w:r>
          </w:p>
        </w:tc>
        <w:tc>
          <w:tcPr>
            <w:tcW w:w="5955" w:type="dxa"/>
            <w:vAlign w:val="center"/>
            <w:hideMark/>
          </w:tcPr>
          <w:p w:rsidR="00C96E1F" w:rsidRPr="00CC53B1" w:rsidRDefault="00B13705" w:rsidP="00B108FC">
            <w:pPr>
              <w:spacing w:before="100" w:beforeAutospacing="1" w:after="100" w:afterAutospacing="1" w:line="240" w:lineRule="auto"/>
              <w:rPr>
                <w:rFonts w:ascii="Times New Roman" w:eastAsia="Times New Roman" w:hAnsi="Times New Roman"/>
                <w:sz w:val="28"/>
                <w:szCs w:val="28"/>
                <w:lang w:val="uk-UA" w:eastAsia="ru-RU"/>
              </w:rPr>
            </w:pPr>
            <w:hyperlink r:id="rId24" w:history="1">
              <w:r w:rsidR="00C96E1F" w:rsidRPr="00CC53B1">
                <w:rPr>
                  <w:rFonts w:ascii="Times New Roman" w:eastAsia="Times New Roman" w:hAnsi="Times New Roman"/>
                  <w:color w:val="0000FF"/>
                  <w:sz w:val="28"/>
                  <w:szCs w:val="28"/>
                  <w:u w:val="single"/>
                  <w:lang w:val="uk-UA" w:eastAsia="ru-RU"/>
                </w:rPr>
                <w:t>Державна реєстрація зміни складу комісії з припинення (комісії з реорганізації, ліквідаційної комісії), голови комісії або ліквідатора</w:t>
              </w:r>
            </w:hyperlink>
          </w:p>
        </w:tc>
        <w:tc>
          <w:tcPr>
            <w:tcW w:w="3435" w:type="dxa"/>
            <w:vMerge w:val="restart"/>
            <w:vAlign w:val="center"/>
            <w:hideMark/>
          </w:tcPr>
          <w:p w:rsidR="00C96E1F" w:rsidRPr="00CC53B1" w:rsidRDefault="00C96E1F" w:rsidP="00B108FC">
            <w:pPr>
              <w:spacing w:before="100" w:beforeAutospacing="1" w:after="100" w:afterAutospacing="1" w:line="240" w:lineRule="auto"/>
              <w:rPr>
                <w:rFonts w:ascii="Times New Roman" w:eastAsia="Times New Roman" w:hAnsi="Times New Roman"/>
                <w:sz w:val="28"/>
                <w:szCs w:val="28"/>
                <w:lang w:val="uk-UA" w:eastAsia="ru-RU"/>
              </w:rPr>
            </w:pPr>
            <w:r w:rsidRPr="00CC53B1">
              <w:rPr>
                <w:rFonts w:ascii="Times New Roman" w:eastAsia="Times New Roman" w:hAnsi="Times New Roman"/>
                <w:sz w:val="28"/>
                <w:szCs w:val="28"/>
                <w:lang w:val="uk-UA" w:eastAsia="ru-RU"/>
              </w:rPr>
              <w:t>Закон України «Про державну реєстрацію юридичних осіб, фізичних осіб – підприємців та громадських формувань»</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uk-UA" w:eastAsia="ru-RU"/>
              </w:rPr>
              <w:t>0</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25" w:history="1">
              <w:r w:rsidR="00C96E1F" w:rsidRPr="00860E76">
                <w:rPr>
                  <w:rFonts w:ascii="Times New Roman" w:eastAsia="Times New Roman" w:hAnsi="Times New Roman"/>
                  <w:color w:val="0000FF"/>
                  <w:sz w:val="28"/>
                  <w:szCs w:val="28"/>
                  <w:u w:val="single"/>
                  <w:lang w:eastAsia="ru-RU"/>
                </w:rPr>
                <w:t>Державна реєстрація припинення юридичної особи в результаті її ліквідації</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uk-UA" w:eastAsia="ru-RU"/>
              </w:rPr>
              <w:t>1</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26" w:history="1">
              <w:r w:rsidR="00C96E1F" w:rsidRPr="00860E76">
                <w:rPr>
                  <w:rFonts w:ascii="Times New Roman" w:eastAsia="Times New Roman" w:hAnsi="Times New Roman"/>
                  <w:color w:val="0000FF"/>
                  <w:sz w:val="28"/>
                  <w:szCs w:val="28"/>
                  <w:u w:val="single"/>
                  <w:lang w:eastAsia="ru-RU"/>
                </w:rPr>
                <w:t>Державна реєстрація припинення юридичної особи в результаті її реорганізації</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uk-UA" w:eastAsia="ru-RU"/>
              </w:rPr>
              <w:t>2</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27" w:history="1">
              <w:r w:rsidR="00C96E1F" w:rsidRPr="00860E76">
                <w:rPr>
                  <w:rFonts w:ascii="Times New Roman" w:eastAsia="Times New Roman" w:hAnsi="Times New Roman"/>
                  <w:color w:val="0000FF"/>
                  <w:sz w:val="28"/>
                  <w:szCs w:val="28"/>
                  <w:u w:val="single"/>
                  <w:lang w:eastAsia="ru-RU"/>
                </w:rPr>
                <w:t xml:space="preserve">Державна реєстрація створення відокремленого </w:t>
              </w:r>
              <w:proofErr w:type="gramStart"/>
              <w:r w:rsidR="00C96E1F" w:rsidRPr="00860E76">
                <w:rPr>
                  <w:rFonts w:ascii="Times New Roman" w:eastAsia="Times New Roman" w:hAnsi="Times New Roman"/>
                  <w:color w:val="0000FF"/>
                  <w:sz w:val="28"/>
                  <w:szCs w:val="28"/>
                  <w:u w:val="single"/>
                  <w:lang w:eastAsia="ru-RU"/>
                </w:rPr>
                <w:t>п</w:t>
              </w:r>
              <w:proofErr w:type="gramEnd"/>
              <w:r w:rsidR="00C96E1F" w:rsidRPr="00860E76">
                <w:rPr>
                  <w:rFonts w:ascii="Times New Roman" w:eastAsia="Times New Roman" w:hAnsi="Times New Roman"/>
                  <w:color w:val="0000FF"/>
                  <w:sz w:val="28"/>
                  <w:szCs w:val="28"/>
                  <w:u w:val="single"/>
                  <w:lang w:eastAsia="ru-RU"/>
                </w:rPr>
                <w:t>ідрозділу юридичної особи</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B13705"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uk-UA" w:eastAsia="ru-RU"/>
              </w:rPr>
              <w:t>3</w:t>
            </w:r>
          </w:p>
        </w:tc>
        <w:tc>
          <w:tcPr>
            <w:tcW w:w="5955" w:type="dxa"/>
            <w:vAlign w:val="center"/>
            <w:hideMark/>
          </w:tcPr>
          <w:p w:rsidR="00C96E1F" w:rsidRPr="00CC53B1" w:rsidRDefault="00B13705" w:rsidP="00B108FC">
            <w:pPr>
              <w:spacing w:before="100" w:beforeAutospacing="1" w:after="100" w:afterAutospacing="1" w:line="240" w:lineRule="auto"/>
              <w:jc w:val="both"/>
              <w:rPr>
                <w:rFonts w:ascii="Times New Roman" w:eastAsia="Times New Roman" w:hAnsi="Times New Roman"/>
                <w:sz w:val="28"/>
                <w:szCs w:val="28"/>
                <w:lang w:val="uk-UA" w:eastAsia="ru-RU"/>
              </w:rPr>
            </w:pPr>
            <w:hyperlink r:id="rId28" w:history="1">
              <w:r w:rsidR="00C96E1F" w:rsidRPr="00CC53B1">
                <w:rPr>
                  <w:rFonts w:ascii="Times New Roman" w:eastAsia="Times New Roman" w:hAnsi="Times New Roman"/>
                  <w:color w:val="0000FF"/>
                  <w:sz w:val="28"/>
                  <w:szCs w:val="28"/>
                  <w:u w:val="single"/>
                  <w:lang w:val="uk-UA" w:eastAsia="ru-RU"/>
                </w:rPr>
                <w:t>Державна реєстрація змін до відомостей про відокремлений підрозділ юридичної особи, що містяться в Єдиному державному реєстрі юридичних осіб, фізичних осіб - підприємців та громадських формувань</w:t>
              </w:r>
            </w:hyperlink>
          </w:p>
        </w:tc>
        <w:tc>
          <w:tcPr>
            <w:tcW w:w="0" w:type="auto"/>
            <w:vMerge/>
            <w:vAlign w:val="center"/>
            <w:hideMark/>
          </w:tcPr>
          <w:p w:rsidR="00C96E1F" w:rsidRPr="00CC53B1" w:rsidRDefault="00C96E1F" w:rsidP="00B108FC">
            <w:pPr>
              <w:spacing w:after="0" w:line="240" w:lineRule="auto"/>
              <w:rPr>
                <w:rFonts w:ascii="Times New Roman" w:eastAsia="Times New Roman" w:hAnsi="Times New Roman"/>
                <w:sz w:val="28"/>
                <w:szCs w:val="28"/>
                <w:lang w:val="uk-UA"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uk-UA" w:eastAsia="ru-RU"/>
              </w:rPr>
              <w:t>4</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29" w:history="1">
              <w:r w:rsidR="00C96E1F" w:rsidRPr="00860E76">
                <w:rPr>
                  <w:rFonts w:ascii="Times New Roman" w:eastAsia="Times New Roman" w:hAnsi="Times New Roman"/>
                  <w:color w:val="0000FF"/>
                  <w:sz w:val="28"/>
                  <w:szCs w:val="28"/>
                  <w:u w:val="single"/>
                  <w:lang w:eastAsia="ru-RU"/>
                </w:rPr>
                <w:t xml:space="preserve">Державна реєстрація припинення відокремленого </w:t>
              </w:r>
              <w:proofErr w:type="gramStart"/>
              <w:r w:rsidR="00C96E1F" w:rsidRPr="00860E76">
                <w:rPr>
                  <w:rFonts w:ascii="Times New Roman" w:eastAsia="Times New Roman" w:hAnsi="Times New Roman"/>
                  <w:color w:val="0000FF"/>
                  <w:sz w:val="28"/>
                  <w:szCs w:val="28"/>
                  <w:u w:val="single"/>
                  <w:lang w:eastAsia="ru-RU"/>
                </w:rPr>
                <w:t>п</w:t>
              </w:r>
              <w:proofErr w:type="gramEnd"/>
              <w:r w:rsidR="00C96E1F" w:rsidRPr="00860E76">
                <w:rPr>
                  <w:rFonts w:ascii="Times New Roman" w:eastAsia="Times New Roman" w:hAnsi="Times New Roman"/>
                  <w:color w:val="0000FF"/>
                  <w:sz w:val="28"/>
                  <w:szCs w:val="28"/>
                  <w:u w:val="single"/>
                  <w:lang w:eastAsia="ru-RU"/>
                </w:rPr>
                <w:t>ідрозділу юридичної особи</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B13705"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uk-UA" w:eastAsia="ru-RU"/>
              </w:rPr>
              <w:t>5</w:t>
            </w:r>
          </w:p>
        </w:tc>
        <w:tc>
          <w:tcPr>
            <w:tcW w:w="5955" w:type="dxa"/>
            <w:vAlign w:val="center"/>
            <w:hideMark/>
          </w:tcPr>
          <w:p w:rsidR="00C96E1F" w:rsidRPr="00CC53B1" w:rsidRDefault="00B13705" w:rsidP="00B108FC">
            <w:pPr>
              <w:spacing w:before="100" w:beforeAutospacing="1" w:after="100" w:afterAutospacing="1" w:line="240" w:lineRule="auto"/>
              <w:rPr>
                <w:rFonts w:ascii="Times New Roman" w:eastAsia="Times New Roman" w:hAnsi="Times New Roman"/>
                <w:sz w:val="28"/>
                <w:szCs w:val="28"/>
                <w:lang w:val="uk-UA" w:eastAsia="ru-RU"/>
              </w:rPr>
            </w:pPr>
            <w:hyperlink r:id="rId30" w:history="1">
              <w:r w:rsidR="00C96E1F" w:rsidRPr="00CC53B1">
                <w:rPr>
                  <w:rFonts w:ascii="Times New Roman" w:eastAsia="Times New Roman" w:hAnsi="Times New Roman"/>
                  <w:color w:val="0000FF"/>
                  <w:sz w:val="28"/>
                  <w:szCs w:val="28"/>
                  <w:u w:val="single"/>
                  <w:lang w:val="uk-UA" w:eastAsia="ru-RU"/>
                </w:rPr>
                <w:t>Державна реєстрація фізичної особи - підприємця</w:t>
              </w:r>
            </w:hyperlink>
          </w:p>
        </w:tc>
        <w:tc>
          <w:tcPr>
            <w:tcW w:w="0" w:type="auto"/>
            <w:vMerge/>
            <w:vAlign w:val="center"/>
            <w:hideMark/>
          </w:tcPr>
          <w:p w:rsidR="00C96E1F" w:rsidRPr="00CC53B1" w:rsidRDefault="00C96E1F" w:rsidP="00B108FC">
            <w:pPr>
              <w:spacing w:after="0" w:line="240" w:lineRule="auto"/>
              <w:rPr>
                <w:rFonts w:ascii="Times New Roman" w:eastAsia="Times New Roman" w:hAnsi="Times New Roman"/>
                <w:sz w:val="28"/>
                <w:szCs w:val="28"/>
                <w:lang w:val="uk-UA" w:eastAsia="ru-RU"/>
              </w:rPr>
            </w:pPr>
          </w:p>
        </w:tc>
      </w:tr>
      <w:tr w:rsidR="00C96E1F" w:rsidRPr="00B13705"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uk-UA" w:eastAsia="ru-RU"/>
              </w:rPr>
              <w:t>6</w:t>
            </w:r>
          </w:p>
        </w:tc>
        <w:tc>
          <w:tcPr>
            <w:tcW w:w="5955" w:type="dxa"/>
            <w:vAlign w:val="center"/>
            <w:hideMark/>
          </w:tcPr>
          <w:p w:rsidR="00C96E1F" w:rsidRPr="00CC53B1" w:rsidRDefault="00B13705" w:rsidP="00B108FC">
            <w:pPr>
              <w:spacing w:before="100" w:beforeAutospacing="1" w:after="100" w:afterAutospacing="1" w:line="240" w:lineRule="auto"/>
              <w:rPr>
                <w:rFonts w:ascii="Times New Roman" w:eastAsia="Times New Roman" w:hAnsi="Times New Roman"/>
                <w:sz w:val="28"/>
                <w:szCs w:val="28"/>
                <w:lang w:val="uk-UA" w:eastAsia="ru-RU"/>
              </w:rPr>
            </w:pPr>
            <w:hyperlink r:id="rId31" w:history="1">
              <w:r w:rsidR="00C96E1F" w:rsidRPr="00CC53B1">
                <w:rPr>
                  <w:rFonts w:ascii="Times New Roman" w:eastAsia="Times New Roman" w:hAnsi="Times New Roman"/>
                  <w:color w:val="0000FF"/>
                  <w:sz w:val="28"/>
                  <w:szCs w:val="28"/>
                  <w:u w:val="single"/>
                  <w:lang w:val="uk-UA" w:eastAsia="ru-RU"/>
                </w:rPr>
                <w:t xml:space="preserve">Державна реєстрація включення відомостей про </w:t>
              </w:r>
              <w:r w:rsidR="00C96E1F" w:rsidRPr="00CC53B1">
                <w:rPr>
                  <w:rFonts w:ascii="Times New Roman" w:eastAsia="Times New Roman" w:hAnsi="Times New Roman"/>
                  <w:color w:val="0000FF"/>
                  <w:sz w:val="28"/>
                  <w:szCs w:val="28"/>
                  <w:u w:val="single"/>
                  <w:lang w:val="uk-UA" w:eastAsia="ru-RU"/>
                </w:rPr>
                <w:lastRenderedPageBreak/>
                <w:t>фізичну особу - підприємця, зареєстровану до 1 липня 2004 р., відомості про яку не містяться в Єдиному державному реєстрі юридичних осіб, фізичних осіб - підприємців та громадських формувань</w:t>
              </w:r>
            </w:hyperlink>
          </w:p>
        </w:tc>
        <w:tc>
          <w:tcPr>
            <w:tcW w:w="0" w:type="auto"/>
            <w:vMerge/>
            <w:vAlign w:val="center"/>
            <w:hideMark/>
          </w:tcPr>
          <w:p w:rsidR="00C96E1F" w:rsidRPr="00CC53B1" w:rsidRDefault="00C96E1F" w:rsidP="00B108FC">
            <w:pPr>
              <w:spacing w:after="0" w:line="240" w:lineRule="auto"/>
              <w:rPr>
                <w:rFonts w:ascii="Times New Roman" w:eastAsia="Times New Roman" w:hAnsi="Times New Roman"/>
                <w:sz w:val="28"/>
                <w:szCs w:val="28"/>
                <w:lang w:val="uk-UA" w:eastAsia="ru-RU"/>
              </w:rPr>
            </w:pPr>
          </w:p>
        </w:tc>
      </w:tr>
      <w:tr w:rsidR="00C96E1F" w:rsidRPr="00B13705"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lastRenderedPageBreak/>
              <w:t>2</w:t>
            </w:r>
            <w:r>
              <w:rPr>
                <w:rFonts w:ascii="Times New Roman" w:eastAsia="Times New Roman" w:hAnsi="Times New Roman"/>
                <w:sz w:val="28"/>
                <w:szCs w:val="28"/>
                <w:lang w:val="uk-UA" w:eastAsia="ru-RU"/>
              </w:rPr>
              <w:t>7</w:t>
            </w:r>
          </w:p>
        </w:tc>
        <w:tc>
          <w:tcPr>
            <w:tcW w:w="5955" w:type="dxa"/>
            <w:vAlign w:val="center"/>
            <w:hideMark/>
          </w:tcPr>
          <w:p w:rsidR="00C96E1F" w:rsidRPr="00CC53B1" w:rsidRDefault="00B13705" w:rsidP="00B108FC">
            <w:pPr>
              <w:spacing w:before="100" w:beforeAutospacing="1" w:after="100" w:afterAutospacing="1" w:line="240" w:lineRule="auto"/>
              <w:jc w:val="both"/>
              <w:rPr>
                <w:rFonts w:ascii="Times New Roman" w:eastAsia="Times New Roman" w:hAnsi="Times New Roman"/>
                <w:sz w:val="28"/>
                <w:szCs w:val="28"/>
                <w:lang w:val="uk-UA" w:eastAsia="ru-RU"/>
              </w:rPr>
            </w:pPr>
            <w:hyperlink r:id="rId32" w:history="1">
              <w:r w:rsidR="00C96E1F" w:rsidRPr="00CC53B1">
                <w:rPr>
                  <w:rFonts w:ascii="Times New Roman" w:eastAsia="Times New Roman" w:hAnsi="Times New Roman"/>
                  <w:color w:val="0000FF"/>
                  <w:sz w:val="28"/>
                  <w:szCs w:val="28"/>
                  <w:u w:val="single"/>
                  <w:lang w:val="uk-UA" w:eastAsia="ru-RU"/>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hyperlink>
          </w:p>
        </w:tc>
        <w:tc>
          <w:tcPr>
            <w:tcW w:w="0" w:type="auto"/>
            <w:vMerge/>
            <w:vAlign w:val="center"/>
            <w:hideMark/>
          </w:tcPr>
          <w:p w:rsidR="00C96E1F" w:rsidRPr="00CC53B1" w:rsidRDefault="00C96E1F" w:rsidP="00B108FC">
            <w:pPr>
              <w:spacing w:after="0" w:line="240" w:lineRule="auto"/>
              <w:rPr>
                <w:rFonts w:ascii="Times New Roman" w:eastAsia="Times New Roman" w:hAnsi="Times New Roman"/>
                <w:sz w:val="28"/>
                <w:szCs w:val="28"/>
                <w:lang w:val="uk-UA" w:eastAsia="ru-RU"/>
              </w:rPr>
            </w:pPr>
          </w:p>
        </w:tc>
      </w:tr>
      <w:tr w:rsidR="00C96E1F" w:rsidRPr="00B13705"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uk-UA" w:eastAsia="ru-RU"/>
              </w:rPr>
              <w:t>8</w:t>
            </w:r>
          </w:p>
        </w:tc>
        <w:tc>
          <w:tcPr>
            <w:tcW w:w="5955" w:type="dxa"/>
            <w:vAlign w:val="center"/>
            <w:hideMark/>
          </w:tcPr>
          <w:p w:rsidR="00C96E1F" w:rsidRPr="00CC53B1" w:rsidRDefault="00B13705" w:rsidP="00B108FC">
            <w:pPr>
              <w:spacing w:before="100" w:beforeAutospacing="1" w:after="100" w:afterAutospacing="1" w:line="240" w:lineRule="auto"/>
              <w:jc w:val="both"/>
              <w:rPr>
                <w:rFonts w:ascii="Times New Roman" w:eastAsia="Times New Roman" w:hAnsi="Times New Roman"/>
                <w:sz w:val="28"/>
                <w:szCs w:val="28"/>
                <w:lang w:val="uk-UA" w:eastAsia="ru-RU"/>
              </w:rPr>
            </w:pPr>
            <w:hyperlink r:id="rId33" w:history="1">
              <w:r w:rsidR="00C96E1F" w:rsidRPr="00CC53B1">
                <w:rPr>
                  <w:rFonts w:ascii="Times New Roman" w:eastAsia="Times New Roman" w:hAnsi="Times New Roman"/>
                  <w:color w:val="0000FF"/>
                  <w:sz w:val="28"/>
                  <w:szCs w:val="28"/>
                  <w:u w:val="single"/>
                  <w:lang w:val="uk-UA" w:eastAsia="ru-RU"/>
                </w:rPr>
                <w:t>Державна реєстрація припинення підприємницької діяльності фізичної особи - підприємця</w:t>
              </w:r>
            </w:hyperlink>
          </w:p>
        </w:tc>
        <w:tc>
          <w:tcPr>
            <w:tcW w:w="0" w:type="auto"/>
            <w:vMerge/>
            <w:vAlign w:val="center"/>
            <w:hideMark/>
          </w:tcPr>
          <w:p w:rsidR="00C96E1F" w:rsidRPr="00CC53B1" w:rsidRDefault="00C96E1F" w:rsidP="00B108FC">
            <w:pPr>
              <w:spacing w:after="0" w:line="240" w:lineRule="auto"/>
              <w:rPr>
                <w:rFonts w:ascii="Times New Roman" w:eastAsia="Times New Roman" w:hAnsi="Times New Roman"/>
                <w:sz w:val="28"/>
                <w:szCs w:val="28"/>
                <w:lang w:val="uk-UA" w:eastAsia="ru-RU"/>
              </w:rPr>
            </w:pPr>
          </w:p>
        </w:tc>
      </w:tr>
      <w:tr w:rsidR="00C96E1F" w:rsidRPr="00B13705"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29</w:t>
            </w:r>
          </w:p>
        </w:tc>
        <w:tc>
          <w:tcPr>
            <w:tcW w:w="5955" w:type="dxa"/>
            <w:vAlign w:val="center"/>
            <w:hideMark/>
          </w:tcPr>
          <w:p w:rsidR="00C96E1F" w:rsidRPr="00CC53B1" w:rsidRDefault="00B13705" w:rsidP="00B108FC">
            <w:pPr>
              <w:spacing w:before="100" w:beforeAutospacing="1" w:after="100" w:afterAutospacing="1" w:line="240" w:lineRule="auto"/>
              <w:rPr>
                <w:rFonts w:ascii="Times New Roman" w:eastAsia="Times New Roman" w:hAnsi="Times New Roman"/>
                <w:sz w:val="28"/>
                <w:szCs w:val="28"/>
                <w:lang w:val="uk-UA" w:eastAsia="ru-RU"/>
              </w:rPr>
            </w:pPr>
            <w:hyperlink r:id="rId34" w:history="1">
              <w:r w:rsidR="00C96E1F" w:rsidRPr="00CC53B1">
                <w:rPr>
                  <w:rFonts w:ascii="Times New Roman" w:eastAsia="Times New Roman" w:hAnsi="Times New Roman"/>
                  <w:color w:val="0000FF"/>
                  <w:sz w:val="28"/>
                  <w:szCs w:val="28"/>
                  <w:u w:val="single"/>
                  <w:lang w:val="uk-UA" w:eastAsia="ru-RU"/>
                </w:rPr>
                <w:t>Надання відомостей з Єдиного державного реєстру юридичних осіб, фізичних осіб - підприємців та громадських формувань (виписка з Єдиного державного реєстру юридичних осіб, фізичних осіб - підприємців та громадських формувань у паперовій формі для проставляння апостиля, витяг з Єдиного державного реєстру юридичних осіб, фізичних осіб - підприємців та громадських формувань, копії документів, що містяться в реєстраційній справі відповідної юридичної особи, фізичної особи - підприємця)</w:t>
              </w:r>
            </w:hyperlink>
          </w:p>
        </w:tc>
        <w:tc>
          <w:tcPr>
            <w:tcW w:w="0" w:type="auto"/>
            <w:vMerge/>
            <w:vAlign w:val="center"/>
            <w:hideMark/>
          </w:tcPr>
          <w:p w:rsidR="00C96E1F" w:rsidRPr="00CC53B1" w:rsidRDefault="00C96E1F" w:rsidP="00B108FC">
            <w:pPr>
              <w:spacing w:after="0" w:line="240" w:lineRule="auto"/>
              <w:rPr>
                <w:rFonts w:ascii="Times New Roman" w:eastAsia="Times New Roman" w:hAnsi="Times New Roman"/>
                <w:sz w:val="28"/>
                <w:szCs w:val="28"/>
                <w:lang w:val="uk-UA" w:eastAsia="ru-RU"/>
              </w:rPr>
            </w:pPr>
          </w:p>
        </w:tc>
      </w:tr>
      <w:tr w:rsidR="00C96E1F" w:rsidRPr="00860E76" w:rsidTr="00B108FC">
        <w:trPr>
          <w:tblCellSpacing w:w="15" w:type="dxa"/>
        </w:trPr>
        <w:tc>
          <w:tcPr>
            <w:tcW w:w="10200" w:type="dxa"/>
            <w:gridSpan w:val="3"/>
            <w:vAlign w:val="center"/>
            <w:hideMark/>
          </w:tcPr>
          <w:p w:rsidR="00C96E1F" w:rsidRPr="00CC53B1" w:rsidRDefault="00C96E1F" w:rsidP="00B108FC">
            <w:pPr>
              <w:spacing w:before="100" w:beforeAutospacing="1" w:after="100" w:afterAutospacing="1" w:line="240" w:lineRule="auto"/>
              <w:jc w:val="center"/>
              <w:rPr>
                <w:rFonts w:ascii="Times New Roman" w:eastAsia="Times New Roman" w:hAnsi="Times New Roman"/>
                <w:b/>
                <w:bCs/>
                <w:sz w:val="28"/>
                <w:szCs w:val="28"/>
                <w:lang w:val="uk-UA" w:eastAsia="ru-RU"/>
              </w:rPr>
            </w:pPr>
          </w:p>
          <w:p w:rsidR="00C96E1F" w:rsidRDefault="00C96E1F" w:rsidP="00B108FC">
            <w:pPr>
              <w:spacing w:before="100" w:beforeAutospacing="1" w:after="100" w:afterAutospacing="1" w:line="24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3</w:t>
            </w:r>
            <w:r w:rsidRPr="00860E76">
              <w:rPr>
                <w:rFonts w:ascii="Times New Roman" w:eastAsia="Times New Roman" w:hAnsi="Times New Roman"/>
                <w:b/>
                <w:bCs/>
                <w:sz w:val="28"/>
                <w:szCs w:val="28"/>
                <w:lang w:eastAsia="ru-RU"/>
              </w:rPr>
              <w:t>. РЕЄСТРАЦІЯ НЕРУХОМОСТІ</w:t>
            </w:r>
          </w:p>
          <w:p w:rsidR="00C96E1F" w:rsidRPr="009544E9"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uk-UA" w:eastAsia="ru-RU"/>
              </w:rPr>
              <w:t>0</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35" w:history="1">
              <w:r w:rsidR="00C96E1F" w:rsidRPr="00860E76">
                <w:rPr>
                  <w:rFonts w:ascii="Times New Roman" w:eastAsia="Times New Roman" w:hAnsi="Times New Roman"/>
                  <w:color w:val="0000FF"/>
                  <w:sz w:val="28"/>
                  <w:szCs w:val="28"/>
                  <w:u w:val="single"/>
                  <w:lang w:eastAsia="ru-RU"/>
                </w:rPr>
                <w:t>Державна реєстрація права власності на нерухоме майно</w:t>
              </w:r>
            </w:hyperlink>
          </w:p>
        </w:tc>
        <w:tc>
          <w:tcPr>
            <w:tcW w:w="3435" w:type="dxa"/>
            <w:vMerge w:val="restart"/>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державну реєстрацію речових прав на нерухоме майно та їх обтяжень» (в редакції Закону від 26.11.2015 № 834-VIII)</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uk-UA" w:eastAsia="ru-RU"/>
              </w:rPr>
              <w:t>1</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36" w:history="1">
              <w:r w:rsidR="00C96E1F" w:rsidRPr="00860E76">
                <w:rPr>
                  <w:rFonts w:ascii="Times New Roman" w:eastAsia="Times New Roman" w:hAnsi="Times New Roman"/>
                  <w:color w:val="0000FF"/>
                  <w:sz w:val="28"/>
                  <w:szCs w:val="28"/>
                  <w:u w:val="single"/>
                  <w:lang w:eastAsia="ru-RU"/>
                </w:rPr>
                <w:t>Державна реєстрація інших (відмінних від права власності) речових прав на нерухоме майно</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uk-UA" w:eastAsia="ru-RU"/>
              </w:rPr>
              <w:t>2</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37" w:history="1">
              <w:r w:rsidR="00C96E1F" w:rsidRPr="00860E76">
                <w:rPr>
                  <w:rFonts w:ascii="Times New Roman" w:eastAsia="Times New Roman" w:hAnsi="Times New Roman"/>
                  <w:color w:val="0000FF"/>
                  <w:sz w:val="28"/>
                  <w:szCs w:val="28"/>
                  <w:u w:val="single"/>
                  <w:lang w:eastAsia="ru-RU"/>
                </w:rPr>
                <w:t>Державна реєстрація обтяжень нерухомого майна</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uk-UA" w:eastAsia="ru-RU"/>
              </w:rPr>
              <w:t>3</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38" w:history="1">
              <w:r w:rsidR="00C96E1F" w:rsidRPr="00860E76">
                <w:rPr>
                  <w:rFonts w:ascii="Times New Roman" w:eastAsia="Times New Roman" w:hAnsi="Times New Roman"/>
                  <w:color w:val="0000FF"/>
                  <w:sz w:val="28"/>
                  <w:szCs w:val="28"/>
                  <w:u w:val="single"/>
                  <w:lang w:eastAsia="ru-RU"/>
                </w:rPr>
                <w:t xml:space="preserve">Взяття на </w:t>
              </w:r>
              <w:proofErr w:type="gramStart"/>
              <w:r w:rsidR="00C96E1F" w:rsidRPr="00860E76">
                <w:rPr>
                  <w:rFonts w:ascii="Times New Roman" w:eastAsia="Times New Roman" w:hAnsi="Times New Roman"/>
                  <w:color w:val="0000FF"/>
                  <w:sz w:val="28"/>
                  <w:szCs w:val="28"/>
                  <w:u w:val="single"/>
                  <w:lang w:eastAsia="ru-RU"/>
                </w:rPr>
                <w:t>обл</w:t>
              </w:r>
              <w:proofErr w:type="gramEnd"/>
              <w:r w:rsidR="00C96E1F" w:rsidRPr="00860E76">
                <w:rPr>
                  <w:rFonts w:ascii="Times New Roman" w:eastAsia="Times New Roman" w:hAnsi="Times New Roman"/>
                  <w:color w:val="0000FF"/>
                  <w:sz w:val="28"/>
                  <w:szCs w:val="28"/>
                  <w:u w:val="single"/>
                  <w:lang w:eastAsia="ru-RU"/>
                </w:rPr>
                <w:t>ік безхазяйного нерухомого майна</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uk-UA" w:eastAsia="ru-RU"/>
              </w:rPr>
              <w:t>4</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39" w:history="1">
              <w:proofErr w:type="gramStart"/>
              <w:r w:rsidR="00C96E1F" w:rsidRPr="00860E76">
                <w:rPr>
                  <w:rFonts w:ascii="Times New Roman" w:eastAsia="Times New Roman" w:hAnsi="Times New Roman"/>
                  <w:color w:val="0000FF"/>
                  <w:sz w:val="28"/>
                  <w:szCs w:val="28"/>
                  <w:u w:val="single"/>
                  <w:lang w:eastAsia="ru-RU"/>
                </w:rPr>
                <w:t>Внесення змін до записів Державного реєстру речових прав на нерухоме майно та їх обтяжень</w:t>
              </w:r>
            </w:hyperlink>
            <w:proofErr w:type="gramEnd"/>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uk-UA" w:eastAsia="ru-RU"/>
              </w:rPr>
              <w:t>5</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40" w:history="1">
              <w:r w:rsidR="00C96E1F" w:rsidRPr="00860E76">
                <w:rPr>
                  <w:rFonts w:ascii="Times New Roman" w:eastAsia="Times New Roman" w:hAnsi="Times New Roman"/>
                  <w:color w:val="0000FF"/>
                  <w:sz w:val="28"/>
                  <w:szCs w:val="28"/>
                  <w:u w:val="single"/>
                  <w:lang w:eastAsia="ru-RU"/>
                </w:rPr>
                <w:t>Скасування державної реєстрації речових прав на нерухоме майно та їх обтяжень</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uk-UA" w:eastAsia="ru-RU"/>
              </w:rPr>
              <w:t>6</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41" w:history="1">
              <w:r w:rsidR="00C96E1F" w:rsidRPr="00860E76">
                <w:rPr>
                  <w:rFonts w:ascii="Times New Roman" w:eastAsia="Times New Roman" w:hAnsi="Times New Roman"/>
                  <w:color w:val="0000FF"/>
                  <w:sz w:val="28"/>
                  <w:szCs w:val="28"/>
                  <w:u w:val="single"/>
                  <w:lang w:eastAsia="ru-RU"/>
                </w:rPr>
                <w:t>Скасування запису Державного реєстру речових прав на нерухоме майно</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lastRenderedPageBreak/>
              <w:t>3</w:t>
            </w:r>
            <w:r>
              <w:rPr>
                <w:rFonts w:ascii="Times New Roman" w:eastAsia="Times New Roman" w:hAnsi="Times New Roman"/>
                <w:sz w:val="28"/>
                <w:szCs w:val="28"/>
                <w:lang w:val="uk-UA" w:eastAsia="ru-RU"/>
              </w:rPr>
              <w:t>7</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42" w:history="1">
              <w:r w:rsidR="00C96E1F" w:rsidRPr="00860E76">
                <w:rPr>
                  <w:rFonts w:ascii="Times New Roman" w:eastAsia="Times New Roman" w:hAnsi="Times New Roman"/>
                  <w:color w:val="0000FF"/>
                  <w:sz w:val="28"/>
                  <w:szCs w:val="28"/>
                  <w:u w:val="single"/>
                  <w:lang w:eastAsia="ru-RU"/>
                </w:rPr>
                <w:t xml:space="preserve">Скасування </w:t>
              </w:r>
              <w:proofErr w:type="gramStart"/>
              <w:r w:rsidR="00C96E1F" w:rsidRPr="00860E76">
                <w:rPr>
                  <w:rFonts w:ascii="Times New Roman" w:eastAsia="Times New Roman" w:hAnsi="Times New Roman"/>
                  <w:color w:val="0000FF"/>
                  <w:sz w:val="28"/>
                  <w:szCs w:val="28"/>
                  <w:u w:val="single"/>
                  <w:lang w:eastAsia="ru-RU"/>
                </w:rPr>
                <w:t>р</w:t>
              </w:r>
              <w:proofErr w:type="gramEnd"/>
              <w:r w:rsidR="00C96E1F" w:rsidRPr="00860E76">
                <w:rPr>
                  <w:rFonts w:ascii="Times New Roman" w:eastAsia="Times New Roman" w:hAnsi="Times New Roman"/>
                  <w:color w:val="0000FF"/>
                  <w:sz w:val="28"/>
                  <w:szCs w:val="28"/>
                  <w:u w:val="single"/>
                  <w:lang w:eastAsia="ru-RU"/>
                </w:rPr>
                <w:t>ішення державного реєстратора</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uk-UA" w:eastAsia="ru-RU"/>
              </w:rPr>
              <w:t>8</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43" w:history="1">
              <w:r w:rsidR="00C96E1F" w:rsidRPr="00860E76">
                <w:rPr>
                  <w:rFonts w:ascii="Times New Roman" w:eastAsia="Times New Roman" w:hAnsi="Times New Roman"/>
                  <w:color w:val="0000FF"/>
                  <w:sz w:val="28"/>
                  <w:szCs w:val="28"/>
                  <w:u w:val="single"/>
                  <w:lang w:eastAsia="ru-RU"/>
                </w:rPr>
                <w:t>Надання інформації з Державного реєстру речових прав на нерухоме майно</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10200" w:type="dxa"/>
            <w:gridSpan w:val="3"/>
            <w:vAlign w:val="center"/>
            <w:hideMark/>
          </w:tcPr>
          <w:p w:rsidR="00C96E1F" w:rsidRPr="008A1755" w:rsidRDefault="00C96E1F" w:rsidP="00B108FC">
            <w:pPr>
              <w:spacing w:before="100" w:beforeAutospacing="1" w:after="100" w:afterAutospacing="1" w:line="240" w:lineRule="auto"/>
              <w:ind w:left="-108"/>
              <w:jc w:val="center"/>
              <w:rPr>
                <w:rFonts w:ascii="Times New Roman" w:eastAsia="Times New Roman" w:hAnsi="Times New Roman"/>
                <w:b/>
                <w:bCs/>
                <w:sz w:val="28"/>
                <w:szCs w:val="28"/>
                <w:lang w:val="uk-UA" w:eastAsia="ru-RU"/>
              </w:rPr>
            </w:pPr>
          </w:p>
          <w:p w:rsidR="00C96E1F" w:rsidRDefault="00C96E1F" w:rsidP="00B108FC">
            <w:pPr>
              <w:spacing w:before="100" w:beforeAutospacing="1" w:after="100" w:afterAutospacing="1" w:line="240" w:lineRule="auto"/>
              <w:ind w:left="-108"/>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4</w:t>
            </w:r>
            <w:r w:rsidRPr="00860E76">
              <w:rPr>
                <w:rFonts w:ascii="Times New Roman" w:eastAsia="Times New Roman" w:hAnsi="Times New Roman"/>
                <w:b/>
                <w:bCs/>
                <w:sz w:val="28"/>
                <w:szCs w:val="28"/>
                <w:lang w:eastAsia="ru-RU"/>
              </w:rPr>
              <w:t xml:space="preserve">. НАДАННЯ ВІДОМОСТЕЙ </w:t>
            </w:r>
            <w:proofErr w:type="gramStart"/>
            <w:r w:rsidRPr="00860E76">
              <w:rPr>
                <w:rFonts w:ascii="Times New Roman" w:eastAsia="Times New Roman" w:hAnsi="Times New Roman"/>
                <w:b/>
                <w:bCs/>
                <w:sz w:val="28"/>
                <w:szCs w:val="28"/>
                <w:lang w:eastAsia="ru-RU"/>
              </w:rPr>
              <w:t>З</w:t>
            </w:r>
            <w:proofErr w:type="gramEnd"/>
            <w:r w:rsidRPr="00860E76">
              <w:rPr>
                <w:rFonts w:ascii="Times New Roman" w:eastAsia="Times New Roman" w:hAnsi="Times New Roman"/>
                <w:b/>
                <w:bCs/>
                <w:sz w:val="28"/>
                <w:szCs w:val="28"/>
                <w:lang w:eastAsia="ru-RU"/>
              </w:rPr>
              <w:t xml:space="preserve"> ДЕРЖАВНОГО ЗЕМЕЛЬНОГО КАДАСТРУ</w:t>
            </w:r>
          </w:p>
          <w:p w:rsidR="00C96E1F" w:rsidRPr="009544E9" w:rsidRDefault="00C96E1F" w:rsidP="00B108FC">
            <w:pPr>
              <w:spacing w:before="100" w:beforeAutospacing="1" w:after="100" w:afterAutospacing="1" w:line="240" w:lineRule="auto"/>
              <w:ind w:left="-108"/>
              <w:jc w:val="center"/>
              <w:rPr>
                <w:rFonts w:ascii="Times New Roman" w:eastAsia="Times New Roman" w:hAnsi="Times New Roman"/>
                <w:sz w:val="28"/>
                <w:szCs w:val="28"/>
                <w:lang w:val="uk-UA"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39</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Надання відомостей з </w:t>
            </w:r>
            <w:proofErr w:type="gramStart"/>
            <w:r w:rsidRPr="00860E76">
              <w:rPr>
                <w:rFonts w:ascii="Times New Roman" w:eastAsia="Times New Roman" w:hAnsi="Times New Roman"/>
                <w:sz w:val="28"/>
                <w:szCs w:val="28"/>
                <w:lang w:eastAsia="ru-RU"/>
              </w:rPr>
              <w:t>Державн</w:t>
            </w:r>
            <w:r>
              <w:rPr>
                <w:rFonts w:ascii="Times New Roman" w:eastAsia="Times New Roman" w:hAnsi="Times New Roman"/>
                <w:sz w:val="28"/>
                <w:szCs w:val="28"/>
                <w:lang w:eastAsia="ru-RU"/>
              </w:rPr>
              <w:t>ого</w:t>
            </w:r>
            <w:proofErr w:type="gramEnd"/>
            <w:r>
              <w:rPr>
                <w:rFonts w:ascii="Times New Roman" w:eastAsia="Times New Roman" w:hAnsi="Times New Roman"/>
                <w:sz w:val="28"/>
                <w:szCs w:val="28"/>
                <w:lang w:eastAsia="ru-RU"/>
              </w:rPr>
              <w:t xml:space="preserve"> земельного кадастру у формі</w:t>
            </w:r>
            <w:r w:rsidRPr="00860E76">
              <w:rPr>
                <w:rFonts w:ascii="Times New Roman" w:eastAsia="Times New Roman" w:hAnsi="Times New Roman"/>
                <w:sz w:val="28"/>
                <w:szCs w:val="28"/>
                <w:lang w:eastAsia="ru-RU"/>
              </w:rPr>
              <w:t xml:space="preserve"> витягу з Державного земельного кадастру про:</w:t>
            </w:r>
          </w:p>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44" w:history="1">
              <w:r w:rsidR="00C96E1F" w:rsidRPr="00860E76">
                <w:rPr>
                  <w:rFonts w:ascii="Times New Roman" w:eastAsia="Times New Roman" w:hAnsi="Times New Roman"/>
                  <w:color w:val="0000FF"/>
                  <w:sz w:val="28"/>
                  <w:szCs w:val="28"/>
                  <w:u w:val="single"/>
                  <w:lang w:eastAsia="ru-RU"/>
                </w:rPr>
                <w:t xml:space="preserve">- землі в межах території </w:t>
              </w:r>
              <w:proofErr w:type="gramStart"/>
              <w:r w:rsidR="00C96E1F" w:rsidRPr="00860E76">
                <w:rPr>
                  <w:rFonts w:ascii="Times New Roman" w:eastAsia="Times New Roman" w:hAnsi="Times New Roman"/>
                  <w:color w:val="0000FF"/>
                  <w:sz w:val="28"/>
                  <w:szCs w:val="28"/>
                  <w:u w:val="single"/>
                  <w:lang w:eastAsia="ru-RU"/>
                </w:rPr>
                <w:t>адм</w:t>
              </w:r>
              <w:proofErr w:type="gramEnd"/>
              <w:r w:rsidR="00C96E1F" w:rsidRPr="00860E76">
                <w:rPr>
                  <w:rFonts w:ascii="Times New Roman" w:eastAsia="Times New Roman" w:hAnsi="Times New Roman"/>
                  <w:color w:val="0000FF"/>
                  <w:sz w:val="28"/>
                  <w:szCs w:val="28"/>
                  <w:u w:val="single"/>
                  <w:lang w:eastAsia="ru-RU"/>
                </w:rPr>
                <w:t>іністративно-територіальних одиниць</w:t>
              </w:r>
            </w:hyperlink>
          </w:p>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45" w:history="1">
              <w:r w:rsidR="00C96E1F" w:rsidRPr="00860E76">
                <w:rPr>
                  <w:rFonts w:ascii="Times New Roman" w:eastAsia="Times New Roman" w:hAnsi="Times New Roman"/>
                  <w:color w:val="0000FF"/>
                  <w:sz w:val="28"/>
                  <w:szCs w:val="28"/>
                  <w:u w:val="single"/>
                  <w:lang w:eastAsia="ru-RU"/>
                </w:rPr>
                <w:t>- обмеження у використанні земель</w:t>
              </w:r>
            </w:hyperlink>
          </w:p>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46" w:history="1">
              <w:r w:rsidR="00C96E1F" w:rsidRPr="00860E76">
                <w:rPr>
                  <w:rFonts w:ascii="Times New Roman" w:eastAsia="Times New Roman" w:hAnsi="Times New Roman"/>
                  <w:color w:val="0000FF"/>
                  <w:sz w:val="28"/>
                  <w:szCs w:val="28"/>
                  <w:u w:val="single"/>
                  <w:lang w:eastAsia="ru-RU"/>
                </w:rPr>
                <w:t>- земельну ділянку</w:t>
              </w:r>
            </w:hyperlink>
          </w:p>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47" w:history="1">
              <w:r w:rsidR="00C96E1F" w:rsidRPr="00860E76">
                <w:rPr>
                  <w:rFonts w:ascii="Times New Roman" w:eastAsia="Times New Roman" w:hAnsi="Times New Roman"/>
                  <w:color w:val="0000FF"/>
                  <w:sz w:val="28"/>
                  <w:szCs w:val="28"/>
                  <w:u w:val="single"/>
                  <w:lang w:eastAsia="ru-RU"/>
                </w:rPr>
                <w:t xml:space="preserve">2) довідки, що </w:t>
              </w:r>
              <w:proofErr w:type="gramStart"/>
              <w:r w:rsidR="00C96E1F" w:rsidRPr="00860E76">
                <w:rPr>
                  <w:rFonts w:ascii="Times New Roman" w:eastAsia="Times New Roman" w:hAnsi="Times New Roman"/>
                  <w:color w:val="0000FF"/>
                  <w:sz w:val="28"/>
                  <w:szCs w:val="28"/>
                  <w:u w:val="single"/>
                  <w:lang w:eastAsia="ru-RU"/>
                </w:rPr>
                <w:t>містить</w:t>
              </w:r>
              <w:proofErr w:type="gramEnd"/>
              <w:r w:rsidR="00C96E1F" w:rsidRPr="00860E76">
                <w:rPr>
                  <w:rFonts w:ascii="Times New Roman" w:eastAsia="Times New Roman" w:hAnsi="Times New Roman"/>
                  <w:color w:val="0000FF"/>
                  <w:sz w:val="28"/>
                  <w:szCs w:val="28"/>
                  <w:u w:val="single"/>
                  <w:lang w:eastAsia="ru-RU"/>
                </w:rPr>
                <w:t xml:space="preserve"> узагальнену інформацію про землі (території)</w:t>
              </w:r>
            </w:hyperlink>
          </w:p>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48" w:history="1">
              <w:r w:rsidR="00C96E1F" w:rsidRPr="00860E76">
                <w:rPr>
                  <w:rFonts w:ascii="Times New Roman" w:eastAsia="Times New Roman" w:hAnsi="Times New Roman"/>
                  <w:color w:val="0000FF"/>
                  <w:sz w:val="28"/>
                  <w:szCs w:val="28"/>
                  <w:u w:val="single"/>
                  <w:lang w:eastAsia="ru-RU"/>
                </w:rPr>
                <w:t xml:space="preserve">3) викопіювань з картографічної основи </w:t>
              </w:r>
              <w:proofErr w:type="gramStart"/>
              <w:r w:rsidR="00C96E1F" w:rsidRPr="00860E76">
                <w:rPr>
                  <w:rFonts w:ascii="Times New Roman" w:eastAsia="Times New Roman" w:hAnsi="Times New Roman"/>
                  <w:color w:val="0000FF"/>
                  <w:sz w:val="28"/>
                  <w:szCs w:val="28"/>
                  <w:u w:val="single"/>
                  <w:lang w:eastAsia="ru-RU"/>
                </w:rPr>
                <w:t>Державного</w:t>
              </w:r>
              <w:proofErr w:type="gramEnd"/>
              <w:r w:rsidR="00C96E1F" w:rsidRPr="00860E76">
                <w:rPr>
                  <w:rFonts w:ascii="Times New Roman" w:eastAsia="Times New Roman" w:hAnsi="Times New Roman"/>
                  <w:color w:val="0000FF"/>
                  <w:sz w:val="28"/>
                  <w:szCs w:val="28"/>
                  <w:u w:val="single"/>
                  <w:lang w:eastAsia="ru-RU"/>
                </w:rPr>
                <w:t xml:space="preserve"> земельного кадастру, кадастрової карти (плану)</w:t>
              </w:r>
            </w:hyperlink>
          </w:p>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49" w:history="1">
              <w:r w:rsidR="00C96E1F" w:rsidRPr="00860E76">
                <w:rPr>
                  <w:rFonts w:ascii="Times New Roman" w:eastAsia="Times New Roman" w:hAnsi="Times New Roman"/>
                  <w:color w:val="0000FF"/>
                  <w:sz w:val="28"/>
                  <w:szCs w:val="28"/>
                  <w:u w:val="single"/>
                  <w:lang w:eastAsia="ru-RU"/>
                </w:rPr>
                <w:t xml:space="preserve">4) копій документів, що створюються </w:t>
              </w:r>
              <w:proofErr w:type="gramStart"/>
              <w:r w:rsidR="00C96E1F" w:rsidRPr="00860E76">
                <w:rPr>
                  <w:rFonts w:ascii="Times New Roman" w:eastAsia="Times New Roman" w:hAnsi="Times New Roman"/>
                  <w:color w:val="0000FF"/>
                  <w:sz w:val="28"/>
                  <w:szCs w:val="28"/>
                  <w:u w:val="single"/>
                  <w:lang w:eastAsia="ru-RU"/>
                </w:rPr>
                <w:t>п</w:t>
              </w:r>
              <w:proofErr w:type="gramEnd"/>
              <w:r w:rsidR="00C96E1F" w:rsidRPr="00860E76">
                <w:rPr>
                  <w:rFonts w:ascii="Times New Roman" w:eastAsia="Times New Roman" w:hAnsi="Times New Roman"/>
                  <w:color w:val="0000FF"/>
                  <w:sz w:val="28"/>
                  <w:szCs w:val="28"/>
                  <w:u w:val="single"/>
                  <w:lang w:eastAsia="ru-RU"/>
                </w:rPr>
                <w:t>ід час ведення Державного земельного кадастру</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Державний земельний кадастр»</w:t>
            </w:r>
          </w:p>
        </w:tc>
      </w:tr>
      <w:tr w:rsidR="00C96E1F" w:rsidRPr="00860E76" w:rsidTr="00B108FC">
        <w:trPr>
          <w:tblCellSpacing w:w="15" w:type="dxa"/>
        </w:trPr>
        <w:tc>
          <w:tcPr>
            <w:tcW w:w="10200" w:type="dxa"/>
            <w:gridSpan w:val="3"/>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b/>
                <w:bCs/>
                <w:sz w:val="28"/>
                <w:szCs w:val="28"/>
                <w:lang w:eastAsia="ru-RU"/>
              </w:rPr>
            </w:pPr>
          </w:p>
          <w:p w:rsidR="00C96E1F" w:rsidRDefault="00C96E1F" w:rsidP="00B108FC">
            <w:pPr>
              <w:spacing w:before="100" w:beforeAutospacing="1" w:after="100" w:afterAutospacing="1" w:line="24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5</w:t>
            </w:r>
            <w:r w:rsidRPr="00860E76">
              <w:rPr>
                <w:rFonts w:ascii="Times New Roman" w:eastAsia="Times New Roman" w:hAnsi="Times New Roman"/>
                <w:b/>
                <w:bCs/>
                <w:sz w:val="28"/>
                <w:szCs w:val="28"/>
                <w:lang w:eastAsia="ru-RU"/>
              </w:rPr>
              <w:t>. ЗЕМЕЛЬНІ ПИТАННЯ</w:t>
            </w:r>
          </w:p>
          <w:p w:rsidR="00C96E1F" w:rsidRPr="009544E9"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val="uk-UA" w:eastAsia="ru-RU"/>
              </w:rPr>
              <w:t>0</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50" w:history="1">
              <w:r w:rsidR="00C96E1F" w:rsidRPr="00860E76">
                <w:rPr>
                  <w:rFonts w:ascii="Times New Roman" w:eastAsia="Times New Roman" w:hAnsi="Times New Roman"/>
                  <w:color w:val="0000FF"/>
                  <w:sz w:val="28"/>
                  <w:szCs w:val="28"/>
                  <w:u w:val="single"/>
                  <w:lang w:eastAsia="ru-RU"/>
                </w:rPr>
                <w:t>Державна реєстрація земельної ділянки з видачею витягу з Державного земельного кадастру</w:t>
              </w:r>
            </w:hyperlink>
          </w:p>
        </w:tc>
        <w:tc>
          <w:tcPr>
            <w:tcW w:w="3435" w:type="dxa"/>
            <w:vMerge w:val="restart"/>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Державний земельний кадастр»</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val="uk-UA" w:eastAsia="ru-RU"/>
              </w:rPr>
              <w:t>1</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51" w:history="1">
              <w:r w:rsidR="00C96E1F" w:rsidRPr="00860E76">
                <w:rPr>
                  <w:rFonts w:ascii="Times New Roman" w:eastAsia="Times New Roman" w:hAnsi="Times New Roman"/>
                  <w:color w:val="0000FF"/>
                  <w:sz w:val="28"/>
                  <w:szCs w:val="28"/>
                  <w:u w:val="single"/>
                  <w:lang w:eastAsia="ru-RU"/>
                </w:rPr>
                <w:t>Державна реєстрація обмежень у використанні земель з видачею витягу</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val="uk-UA" w:eastAsia="ru-RU"/>
              </w:rPr>
              <w:t>2</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52" w:history="1">
              <w:r w:rsidR="00C96E1F" w:rsidRPr="00860E76">
                <w:rPr>
                  <w:rFonts w:ascii="Times New Roman" w:eastAsia="Times New Roman" w:hAnsi="Times New Roman"/>
                  <w:color w:val="0000FF"/>
                  <w:sz w:val="28"/>
                  <w:szCs w:val="28"/>
                  <w:u w:val="single"/>
                  <w:lang w:eastAsia="ru-RU"/>
                </w:rPr>
                <w:t xml:space="preserve">Виправлення </w:t>
              </w:r>
              <w:proofErr w:type="gramStart"/>
              <w:r w:rsidR="00C96E1F" w:rsidRPr="00860E76">
                <w:rPr>
                  <w:rFonts w:ascii="Times New Roman" w:eastAsia="Times New Roman" w:hAnsi="Times New Roman"/>
                  <w:color w:val="0000FF"/>
                  <w:sz w:val="28"/>
                  <w:szCs w:val="28"/>
                  <w:u w:val="single"/>
                  <w:lang w:eastAsia="ru-RU"/>
                </w:rPr>
                <w:t>техн</w:t>
              </w:r>
              <w:proofErr w:type="gramEnd"/>
              <w:r w:rsidR="00C96E1F" w:rsidRPr="00860E76">
                <w:rPr>
                  <w:rFonts w:ascii="Times New Roman" w:eastAsia="Times New Roman" w:hAnsi="Times New Roman"/>
                  <w:color w:val="0000FF"/>
                  <w:sz w:val="28"/>
                  <w:szCs w:val="28"/>
                  <w:u w:val="single"/>
                  <w:lang w:eastAsia="ru-RU"/>
                </w:rPr>
                <w:t>ічної помилки у відомостях з Державного земельного кадастру, допущеної органом, що здійснює його ведення, з видачею витягу</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val="uk-UA" w:eastAsia="ru-RU"/>
              </w:rPr>
              <w:t>3</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53" w:history="1">
              <w:r w:rsidR="00C96E1F" w:rsidRPr="00860E76">
                <w:rPr>
                  <w:rFonts w:ascii="Times New Roman" w:eastAsia="Times New Roman" w:hAnsi="Times New Roman"/>
                  <w:color w:val="0000FF"/>
                  <w:sz w:val="28"/>
                  <w:szCs w:val="28"/>
                  <w:u w:val="single"/>
                  <w:lang w:eastAsia="ru-RU"/>
                </w:rPr>
                <w:t xml:space="preserve">Внесення до </w:t>
              </w:r>
              <w:proofErr w:type="gramStart"/>
              <w:r w:rsidR="00C96E1F" w:rsidRPr="00860E76">
                <w:rPr>
                  <w:rFonts w:ascii="Times New Roman" w:eastAsia="Times New Roman" w:hAnsi="Times New Roman"/>
                  <w:color w:val="0000FF"/>
                  <w:sz w:val="28"/>
                  <w:szCs w:val="28"/>
                  <w:u w:val="single"/>
                  <w:lang w:eastAsia="ru-RU"/>
                </w:rPr>
                <w:t>Державного</w:t>
              </w:r>
              <w:proofErr w:type="gramEnd"/>
              <w:r w:rsidR="00C96E1F" w:rsidRPr="00860E76">
                <w:rPr>
                  <w:rFonts w:ascii="Times New Roman" w:eastAsia="Times New Roman" w:hAnsi="Times New Roman"/>
                  <w:color w:val="0000FF"/>
                  <w:sz w:val="28"/>
                  <w:szCs w:val="28"/>
                  <w:u w:val="single"/>
                  <w:lang w:eastAsia="ru-RU"/>
                </w:rPr>
                <w:t xml:space="preserve"> земельного кадастру відомостей (змін про них) про земельну ділянку</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lastRenderedPageBreak/>
              <w:t>4</w:t>
            </w:r>
            <w:r>
              <w:rPr>
                <w:rFonts w:ascii="Times New Roman" w:eastAsia="Times New Roman" w:hAnsi="Times New Roman"/>
                <w:sz w:val="28"/>
                <w:szCs w:val="28"/>
                <w:lang w:val="uk-UA" w:eastAsia="ru-RU"/>
              </w:rPr>
              <w:t>4</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54" w:history="1">
              <w:r w:rsidR="00C96E1F" w:rsidRPr="00860E76">
                <w:rPr>
                  <w:rFonts w:ascii="Times New Roman" w:eastAsia="Times New Roman" w:hAnsi="Times New Roman"/>
                  <w:color w:val="0000FF"/>
                  <w:sz w:val="28"/>
                  <w:szCs w:val="28"/>
                  <w:u w:val="single"/>
                  <w:lang w:eastAsia="ru-RU"/>
                </w:rPr>
                <w:t xml:space="preserve">Внесення до Державного земельного кадастру відомостей (змін до них) про землі в межах територій </w:t>
              </w:r>
              <w:proofErr w:type="gramStart"/>
              <w:r w:rsidR="00C96E1F" w:rsidRPr="00860E76">
                <w:rPr>
                  <w:rFonts w:ascii="Times New Roman" w:eastAsia="Times New Roman" w:hAnsi="Times New Roman"/>
                  <w:color w:val="0000FF"/>
                  <w:sz w:val="28"/>
                  <w:szCs w:val="28"/>
                  <w:u w:val="single"/>
                  <w:lang w:eastAsia="ru-RU"/>
                </w:rPr>
                <w:t>адм</w:t>
              </w:r>
              <w:proofErr w:type="gramEnd"/>
              <w:r w:rsidR="00C96E1F" w:rsidRPr="00860E76">
                <w:rPr>
                  <w:rFonts w:ascii="Times New Roman" w:eastAsia="Times New Roman" w:hAnsi="Times New Roman"/>
                  <w:color w:val="0000FF"/>
                  <w:sz w:val="28"/>
                  <w:szCs w:val="28"/>
                  <w:u w:val="single"/>
                  <w:lang w:eastAsia="ru-RU"/>
                </w:rPr>
                <w:t>іністративно-територіальних одиниць з видачею витягу</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val="uk-UA" w:eastAsia="ru-RU"/>
              </w:rPr>
              <w:t>5</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55" w:history="1">
              <w:r w:rsidR="00C96E1F" w:rsidRPr="00860E76">
                <w:rPr>
                  <w:rFonts w:ascii="Times New Roman" w:eastAsia="Times New Roman" w:hAnsi="Times New Roman"/>
                  <w:color w:val="0000FF"/>
                  <w:sz w:val="28"/>
                  <w:szCs w:val="28"/>
                  <w:u w:val="single"/>
                  <w:lang w:eastAsia="ru-RU"/>
                </w:rPr>
                <w:t xml:space="preserve">Внесення до </w:t>
              </w:r>
              <w:proofErr w:type="gramStart"/>
              <w:r w:rsidR="00C96E1F" w:rsidRPr="00860E76">
                <w:rPr>
                  <w:rFonts w:ascii="Times New Roman" w:eastAsia="Times New Roman" w:hAnsi="Times New Roman"/>
                  <w:color w:val="0000FF"/>
                  <w:sz w:val="28"/>
                  <w:szCs w:val="28"/>
                  <w:u w:val="single"/>
                  <w:lang w:eastAsia="ru-RU"/>
                </w:rPr>
                <w:t>Державного</w:t>
              </w:r>
              <w:proofErr w:type="gramEnd"/>
              <w:r w:rsidR="00C96E1F" w:rsidRPr="00860E76">
                <w:rPr>
                  <w:rFonts w:ascii="Times New Roman" w:eastAsia="Times New Roman" w:hAnsi="Times New Roman"/>
                  <w:color w:val="0000FF"/>
                  <w:sz w:val="28"/>
                  <w:szCs w:val="28"/>
                  <w:u w:val="single"/>
                  <w:lang w:eastAsia="ru-RU"/>
                </w:rPr>
                <w:t xml:space="preserve">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val="uk-UA" w:eastAsia="ru-RU"/>
              </w:rPr>
              <w:t>6</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56" w:history="1">
              <w:proofErr w:type="gramStart"/>
              <w:r w:rsidR="00C96E1F" w:rsidRPr="00860E76">
                <w:rPr>
                  <w:rFonts w:ascii="Times New Roman" w:eastAsia="Times New Roman" w:hAnsi="Times New Roman"/>
                  <w:color w:val="0000FF"/>
                  <w:sz w:val="28"/>
                  <w:szCs w:val="28"/>
                  <w:u w:val="single"/>
                  <w:lang w:eastAsia="ru-RU"/>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hyperlink>
            <w:proofErr w:type="gramEnd"/>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val="uk-UA" w:eastAsia="ru-RU"/>
              </w:rPr>
              <w:t>7</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57" w:history="1">
              <w:r w:rsidR="00C96E1F" w:rsidRPr="00860E76">
                <w:rPr>
                  <w:rFonts w:ascii="Times New Roman" w:eastAsia="Times New Roman" w:hAnsi="Times New Roman"/>
                  <w:color w:val="0000FF"/>
                  <w:sz w:val="28"/>
                  <w:szCs w:val="28"/>
                  <w:u w:val="single"/>
                  <w:lang w:eastAsia="ru-RU"/>
                </w:rPr>
                <w:t xml:space="preserve">Видача витягу з </w:t>
              </w:r>
              <w:proofErr w:type="gramStart"/>
              <w:r w:rsidR="00C96E1F" w:rsidRPr="00860E76">
                <w:rPr>
                  <w:rFonts w:ascii="Times New Roman" w:eastAsia="Times New Roman" w:hAnsi="Times New Roman"/>
                  <w:color w:val="0000FF"/>
                  <w:sz w:val="28"/>
                  <w:szCs w:val="28"/>
                  <w:u w:val="single"/>
                  <w:lang w:eastAsia="ru-RU"/>
                </w:rPr>
                <w:t>техн</w:t>
              </w:r>
              <w:proofErr w:type="gramEnd"/>
              <w:r w:rsidR="00C96E1F" w:rsidRPr="00860E76">
                <w:rPr>
                  <w:rFonts w:ascii="Times New Roman" w:eastAsia="Times New Roman" w:hAnsi="Times New Roman"/>
                  <w:color w:val="0000FF"/>
                  <w:sz w:val="28"/>
                  <w:szCs w:val="28"/>
                  <w:u w:val="single"/>
                  <w:lang w:eastAsia="ru-RU"/>
                </w:rPr>
                <w:t>ічної документації про нормативну грошову оцінку земельної ділянки</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оцінку земель»</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val="uk-UA" w:eastAsia="ru-RU"/>
              </w:rPr>
              <w:t>8</w:t>
            </w:r>
          </w:p>
        </w:tc>
        <w:tc>
          <w:tcPr>
            <w:tcW w:w="5955" w:type="dxa"/>
            <w:vAlign w:val="center"/>
            <w:hideMark/>
          </w:tcPr>
          <w:p w:rsidR="00C96E1F" w:rsidRDefault="00B13705" w:rsidP="00B108FC">
            <w:pPr>
              <w:spacing w:before="100" w:beforeAutospacing="1" w:after="100" w:afterAutospacing="1" w:line="240" w:lineRule="auto"/>
              <w:jc w:val="both"/>
              <w:rPr>
                <w:rFonts w:ascii="Times New Roman" w:eastAsia="Times New Roman" w:hAnsi="Times New Roman"/>
                <w:color w:val="0000FF"/>
                <w:sz w:val="28"/>
                <w:szCs w:val="28"/>
                <w:u w:val="single"/>
                <w:lang w:val="uk-UA" w:eastAsia="ru-RU"/>
              </w:rPr>
            </w:pPr>
            <w:hyperlink r:id="rId58" w:history="1">
              <w:r w:rsidR="00C96E1F" w:rsidRPr="00860E76">
                <w:rPr>
                  <w:rFonts w:ascii="Times New Roman" w:eastAsia="Times New Roman" w:hAnsi="Times New Roman"/>
                  <w:color w:val="0000FF"/>
                  <w:sz w:val="28"/>
                  <w:szCs w:val="28"/>
                  <w:u w:val="single"/>
                  <w:lang w:eastAsia="ru-RU"/>
                </w:rPr>
                <w:t xml:space="preserve">Видача відомостей з документації із землеустрою, що </w:t>
              </w:r>
              <w:proofErr w:type="gramStart"/>
              <w:r w:rsidR="00C96E1F" w:rsidRPr="00860E76">
                <w:rPr>
                  <w:rFonts w:ascii="Times New Roman" w:eastAsia="Times New Roman" w:hAnsi="Times New Roman"/>
                  <w:color w:val="0000FF"/>
                  <w:sz w:val="28"/>
                  <w:szCs w:val="28"/>
                  <w:u w:val="single"/>
                  <w:lang w:eastAsia="ru-RU"/>
                </w:rPr>
                <w:t>включена</w:t>
              </w:r>
              <w:proofErr w:type="gramEnd"/>
              <w:r w:rsidR="00C96E1F" w:rsidRPr="00860E76">
                <w:rPr>
                  <w:rFonts w:ascii="Times New Roman" w:eastAsia="Times New Roman" w:hAnsi="Times New Roman"/>
                  <w:color w:val="0000FF"/>
                  <w:sz w:val="28"/>
                  <w:szCs w:val="28"/>
                  <w:u w:val="single"/>
                  <w:lang w:eastAsia="ru-RU"/>
                </w:rPr>
                <w:t xml:space="preserve"> до Державного фонду документації із землеустрою</w:t>
              </w:r>
            </w:hyperlink>
          </w:p>
          <w:p w:rsidR="00C96E1F" w:rsidRPr="009544E9" w:rsidRDefault="00C96E1F" w:rsidP="00B108FC">
            <w:pPr>
              <w:spacing w:before="100" w:beforeAutospacing="1" w:after="100" w:afterAutospacing="1" w:line="240" w:lineRule="auto"/>
              <w:jc w:val="both"/>
              <w:rPr>
                <w:rFonts w:ascii="Times New Roman" w:eastAsia="Times New Roman" w:hAnsi="Times New Roman"/>
                <w:sz w:val="28"/>
                <w:szCs w:val="28"/>
                <w:lang w:val="uk-UA" w:eastAsia="ru-RU"/>
              </w:rPr>
            </w:pPr>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землеустрій»</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49</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Видача довідки про:</w:t>
            </w:r>
          </w:p>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59" w:history="1">
              <w:r w:rsidR="00C96E1F" w:rsidRPr="00860E76">
                <w:rPr>
                  <w:rFonts w:ascii="Times New Roman" w:eastAsia="Times New Roman" w:hAnsi="Times New Roman"/>
                  <w:color w:val="0000FF"/>
                  <w:sz w:val="28"/>
                  <w:szCs w:val="28"/>
                  <w:u w:val="single"/>
                  <w:lang w:eastAsia="ru-RU"/>
                </w:rPr>
                <w:t>1) наявність та розмі</w:t>
              </w:r>
              <w:proofErr w:type="gramStart"/>
              <w:r w:rsidR="00C96E1F" w:rsidRPr="00860E76">
                <w:rPr>
                  <w:rFonts w:ascii="Times New Roman" w:eastAsia="Times New Roman" w:hAnsi="Times New Roman"/>
                  <w:color w:val="0000FF"/>
                  <w:sz w:val="28"/>
                  <w:szCs w:val="28"/>
                  <w:u w:val="single"/>
                  <w:lang w:eastAsia="ru-RU"/>
                </w:rPr>
                <w:t>р</w:t>
              </w:r>
              <w:proofErr w:type="gramEnd"/>
              <w:r w:rsidR="00C96E1F" w:rsidRPr="00860E76">
                <w:rPr>
                  <w:rFonts w:ascii="Times New Roman" w:eastAsia="Times New Roman" w:hAnsi="Times New Roman"/>
                  <w:color w:val="0000FF"/>
                  <w:sz w:val="28"/>
                  <w:szCs w:val="28"/>
                  <w:u w:val="single"/>
                  <w:lang w:eastAsia="ru-RU"/>
                </w:rPr>
                <w:t xml:space="preserve"> земельної частки (паю)</w:t>
              </w:r>
            </w:hyperlink>
          </w:p>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60" w:history="1">
              <w:r w:rsidR="00C96E1F" w:rsidRPr="00860E76">
                <w:rPr>
                  <w:rFonts w:ascii="Times New Roman" w:eastAsia="Times New Roman" w:hAnsi="Times New Roman"/>
                  <w:color w:val="0000FF"/>
                  <w:sz w:val="28"/>
                  <w:szCs w:val="28"/>
                  <w:u w:val="single"/>
                  <w:lang w:eastAsia="ru-RU"/>
                </w:rPr>
                <w:t xml:space="preserve">2) наявність у </w:t>
              </w:r>
              <w:proofErr w:type="gramStart"/>
              <w:r w:rsidR="00C96E1F" w:rsidRPr="00860E76">
                <w:rPr>
                  <w:rFonts w:ascii="Times New Roman" w:eastAsia="Times New Roman" w:hAnsi="Times New Roman"/>
                  <w:color w:val="0000FF"/>
                  <w:sz w:val="28"/>
                  <w:szCs w:val="28"/>
                  <w:u w:val="single"/>
                  <w:lang w:eastAsia="ru-RU"/>
                </w:rPr>
                <w:t>Державному</w:t>
              </w:r>
              <w:proofErr w:type="gramEnd"/>
              <w:r w:rsidR="00C96E1F" w:rsidRPr="00860E76">
                <w:rPr>
                  <w:rFonts w:ascii="Times New Roman" w:eastAsia="Times New Roman" w:hAnsi="Times New Roman"/>
                  <w:color w:val="0000FF"/>
                  <w:sz w:val="28"/>
                  <w:szCs w:val="28"/>
                  <w:u w:val="single"/>
                  <w:lang w:eastAsia="ru-RU"/>
                </w:rPr>
                <w:t xml:space="preserve">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Земельний кодекс України, Закон України «Про державну </w:t>
            </w:r>
            <w:proofErr w:type="gramStart"/>
            <w:r w:rsidRPr="00860E76">
              <w:rPr>
                <w:rFonts w:ascii="Times New Roman" w:eastAsia="Times New Roman" w:hAnsi="Times New Roman"/>
                <w:sz w:val="28"/>
                <w:szCs w:val="28"/>
                <w:lang w:eastAsia="ru-RU"/>
              </w:rPr>
              <w:t>соц</w:t>
            </w:r>
            <w:proofErr w:type="gramEnd"/>
            <w:r w:rsidRPr="00860E76">
              <w:rPr>
                <w:rFonts w:ascii="Times New Roman" w:eastAsia="Times New Roman" w:hAnsi="Times New Roman"/>
                <w:sz w:val="28"/>
                <w:szCs w:val="28"/>
                <w:lang w:eastAsia="ru-RU"/>
              </w:rPr>
              <w:t>іальну допомогу малозабезпеченим сім’ям»</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5</w:t>
            </w:r>
            <w:r>
              <w:rPr>
                <w:rFonts w:ascii="Times New Roman" w:eastAsia="Times New Roman" w:hAnsi="Times New Roman"/>
                <w:sz w:val="28"/>
                <w:szCs w:val="28"/>
                <w:lang w:val="uk-UA" w:eastAsia="ru-RU"/>
              </w:rPr>
              <w:t>0</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61" w:history="1">
              <w:r w:rsidR="00C96E1F" w:rsidRPr="00860E76">
                <w:rPr>
                  <w:rFonts w:ascii="Times New Roman" w:eastAsia="Times New Roman" w:hAnsi="Times New Roman"/>
                  <w:color w:val="0000FF"/>
                  <w:sz w:val="28"/>
                  <w:szCs w:val="28"/>
                  <w:u w:val="single"/>
                  <w:lang w:eastAsia="ru-RU"/>
                </w:rPr>
                <w:t>Видача довідки з державної статистичної звітності про наявність земель та розподіл їх за власниками земель, землекористувачами, угіддями</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землеустрій”</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5</w:t>
            </w:r>
            <w:r>
              <w:rPr>
                <w:rFonts w:ascii="Times New Roman" w:eastAsia="Times New Roman" w:hAnsi="Times New Roman"/>
                <w:sz w:val="28"/>
                <w:szCs w:val="28"/>
                <w:lang w:val="uk-UA" w:eastAsia="ru-RU"/>
              </w:rPr>
              <w:t>1</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62" w:history="1">
              <w:r w:rsidR="00C96E1F" w:rsidRPr="00860E76">
                <w:rPr>
                  <w:rFonts w:ascii="Times New Roman" w:eastAsia="Times New Roman" w:hAnsi="Times New Roman"/>
                  <w:color w:val="0000FF"/>
                  <w:sz w:val="28"/>
                  <w:szCs w:val="28"/>
                  <w:u w:val="single"/>
                  <w:lang w:eastAsia="ru-RU"/>
                </w:rPr>
                <w:t>Надання дозволу на розроблення проекту землеустрою щодо відведення земельної ділянки із земель комунальної власності</w:t>
              </w:r>
            </w:hyperlink>
          </w:p>
        </w:tc>
        <w:tc>
          <w:tcPr>
            <w:tcW w:w="3435" w:type="dxa"/>
            <w:vMerge w:val="restart"/>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Земельний кодекс України, Закон України «Про землеустрій», Закон України « Про </w:t>
            </w:r>
            <w:proofErr w:type="gramStart"/>
            <w:r w:rsidRPr="00860E76">
              <w:rPr>
                <w:rFonts w:ascii="Times New Roman" w:eastAsia="Times New Roman" w:hAnsi="Times New Roman"/>
                <w:sz w:val="28"/>
                <w:szCs w:val="28"/>
                <w:lang w:eastAsia="ru-RU"/>
              </w:rPr>
              <w:t>м</w:t>
            </w:r>
            <w:proofErr w:type="gramEnd"/>
            <w:r w:rsidRPr="00860E76">
              <w:rPr>
                <w:rFonts w:ascii="Times New Roman" w:eastAsia="Times New Roman" w:hAnsi="Times New Roman"/>
                <w:sz w:val="28"/>
                <w:szCs w:val="28"/>
                <w:lang w:eastAsia="ru-RU"/>
              </w:rPr>
              <w:t>ісцеве самоврядування в Україні»</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5</w:t>
            </w:r>
            <w:r>
              <w:rPr>
                <w:rFonts w:ascii="Times New Roman" w:eastAsia="Times New Roman" w:hAnsi="Times New Roman"/>
                <w:sz w:val="28"/>
                <w:szCs w:val="28"/>
                <w:lang w:val="uk-UA" w:eastAsia="ru-RU"/>
              </w:rPr>
              <w:t>2</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63" w:history="1">
              <w:r w:rsidR="00C96E1F" w:rsidRPr="00860E76">
                <w:rPr>
                  <w:rFonts w:ascii="Times New Roman" w:eastAsia="Times New Roman" w:hAnsi="Times New Roman"/>
                  <w:color w:val="0000FF"/>
                  <w:sz w:val="28"/>
                  <w:szCs w:val="28"/>
                  <w:u w:val="single"/>
                  <w:lang w:eastAsia="ru-RU"/>
                </w:rPr>
                <w:t>Затвердження проекту землеустрою щодо відведення земельної ділянки із земель комунальної власності</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5</w:t>
            </w:r>
            <w:r>
              <w:rPr>
                <w:rFonts w:ascii="Times New Roman" w:eastAsia="Times New Roman" w:hAnsi="Times New Roman"/>
                <w:sz w:val="28"/>
                <w:szCs w:val="28"/>
                <w:lang w:val="uk-UA" w:eastAsia="ru-RU"/>
              </w:rPr>
              <w:t>3</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64" w:history="1">
              <w:r w:rsidR="00C96E1F" w:rsidRPr="00860E76">
                <w:rPr>
                  <w:rFonts w:ascii="Times New Roman" w:eastAsia="Times New Roman" w:hAnsi="Times New Roman"/>
                  <w:color w:val="0000FF"/>
                  <w:sz w:val="28"/>
                  <w:szCs w:val="28"/>
                  <w:u w:val="single"/>
                  <w:lang w:eastAsia="ru-RU"/>
                </w:rPr>
                <w:t xml:space="preserve">Надання дозволу на розроблення </w:t>
              </w:r>
              <w:proofErr w:type="gramStart"/>
              <w:r w:rsidR="00C96E1F" w:rsidRPr="00860E76">
                <w:rPr>
                  <w:rFonts w:ascii="Times New Roman" w:eastAsia="Times New Roman" w:hAnsi="Times New Roman"/>
                  <w:color w:val="0000FF"/>
                  <w:sz w:val="28"/>
                  <w:szCs w:val="28"/>
                  <w:u w:val="single"/>
                  <w:lang w:eastAsia="ru-RU"/>
                </w:rPr>
                <w:t>техн</w:t>
              </w:r>
              <w:proofErr w:type="gramEnd"/>
              <w:r w:rsidR="00C96E1F" w:rsidRPr="00860E76">
                <w:rPr>
                  <w:rFonts w:ascii="Times New Roman" w:eastAsia="Times New Roman" w:hAnsi="Times New Roman"/>
                  <w:color w:val="0000FF"/>
                  <w:sz w:val="28"/>
                  <w:szCs w:val="28"/>
                  <w:u w:val="single"/>
                  <w:lang w:eastAsia="ru-RU"/>
                </w:rPr>
                <w:t>ічної документації із землеустрою щодо встановлення (відновлення) меж земельної ділянки в натурі (на місцевості)</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lastRenderedPageBreak/>
              <w:t>5</w:t>
            </w:r>
            <w:r>
              <w:rPr>
                <w:rFonts w:ascii="Times New Roman" w:eastAsia="Times New Roman" w:hAnsi="Times New Roman"/>
                <w:sz w:val="28"/>
                <w:szCs w:val="28"/>
                <w:lang w:val="uk-UA" w:eastAsia="ru-RU"/>
              </w:rPr>
              <w:t>4</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65" w:history="1">
              <w:r w:rsidR="00C96E1F" w:rsidRPr="00860E76">
                <w:rPr>
                  <w:rFonts w:ascii="Times New Roman" w:eastAsia="Times New Roman" w:hAnsi="Times New Roman"/>
                  <w:color w:val="0000FF"/>
                  <w:sz w:val="28"/>
                  <w:szCs w:val="28"/>
                  <w:u w:val="single"/>
                  <w:lang w:eastAsia="ru-RU"/>
                </w:rPr>
                <w:t xml:space="preserve">Затвердження </w:t>
              </w:r>
              <w:proofErr w:type="gramStart"/>
              <w:r w:rsidR="00C96E1F" w:rsidRPr="00860E76">
                <w:rPr>
                  <w:rFonts w:ascii="Times New Roman" w:eastAsia="Times New Roman" w:hAnsi="Times New Roman"/>
                  <w:color w:val="0000FF"/>
                  <w:sz w:val="28"/>
                  <w:szCs w:val="28"/>
                  <w:u w:val="single"/>
                  <w:lang w:eastAsia="ru-RU"/>
                </w:rPr>
                <w:t>техн</w:t>
              </w:r>
              <w:proofErr w:type="gramEnd"/>
              <w:r w:rsidR="00C96E1F" w:rsidRPr="00860E76">
                <w:rPr>
                  <w:rFonts w:ascii="Times New Roman" w:eastAsia="Times New Roman" w:hAnsi="Times New Roman"/>
                  <w:color w:val="0000FF"/>
                  <w:sz w:val="28"/>
                  <w:szCs w:val="28"/>
                  <w:u w:val="single"/>
                  <w:lang w:eastAsia="ru-RU"/>
                </w:rPr>
                <w:t>ічної документації із землеустрою щодо встановлення (відновлення) меж земельної ділянки в натурі (на місцевості)</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55</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66" w:history="1">
              <w:r w:rsidR="00C96E1F" w:rsidRPr="00860E76">
                <w:rPr>
                  <w:rFonts w:ascii="Times New Roman" w:eastAsia="Times New Roman" w:hAnsi="Times New Roman"/>
                  <w:color w:val="0000FF"/>
                  <w:sz w:val="28"/>
                  <w:szCs w:val="28"/>
                  <w:u w:val="single"/>
                  <w:lang w:eastAsia="ru-RU"/>
                </w:rPr>
                <w:t xml:space="preserve">Прийняття </w:t>
              </w:r>
              <w:proofErr w:type="gramStart"/>
              <w:r w:rsidR="00C96E1F" w:rsidRPr="00860E76">
                <w:rPr>
                  <w:rFonts w:ascii="Times New Roman" w:eastAsia="Times New Roman" w:hAnsi="Times New Roman"/>
                  <w:color w:val="0000FF"/>
                  <w:sz w:val="28"/>
                  <w:szCs w:val="28"/>
                  <w:u w:val="single"/>
                  <w:lang w:eastAsia="ru-RU"/>
                </w:rPr>
                <w:t>р</w:t>
              </w:r>
              <w:proofErr w:type="gramEnd"/>
              <w:r w:rsidR="00C96E1F" w:rsidRPr="00860E76">
                <w:rPr>
                  <w:rFonts w:ascii="Times New Roman" w:eastAsia="Times New Roman" w:hAnsi="Times New Roman"/>
                  <w:color w:val="0000FF"/>
                  <w:sz w:val="28"/>
                  <w:szCs w:val="28"/>
                  <w:u w:val="single"/>
                  <w:lang w:eastAsia="ru-RU"/>
                </w:rPr>
                <w:t>ішення про: передачу у власність, надання у постійне користування та оренду земельних ділянок, що перебувають у комунальній власності</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5</w:t>
            </w:r>
            <w:r>
              <w:rPr>
                <w:rFonts w:ascii="Times New Roman" w:eastAsia="Times New Roman" w:hAnsi="Times New Roman"/>
                <w:sz w:val="28"/>
                <w:szCs w:val="28"/>
                <w:lang w:val="uk-UA" w:eastAsia="ru-RU"/>
              </w:rPr>
              <w:t>6</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color w:val="0000FF"/>
                <w:sz w:val="28"/>
                <w:szCs w:val="28"/>
                <w:u w:val="single"/>
                <w:lang w:val="uk-UA" w:eastAsia="ru-RU"/>
              </w:rPr>
            </w:pPr>
            <w:hyperlink r:id="rId67" w:history="1">
              <w:r w:rsidR="00C96E1F" w:rsidRPr="00860E76">
                <w:rPr>
                  <w:rFonts w:ascii="Times New Roman" w:eastAsia="Times New Roman" w:hAnsi="Times New Roman"/>
                  <w:color w:val="0000FF"/>
                  <w:sz w:val="28"/>
                  <w:szCs w:val="28"/>
                  <w:u w:val="single"/>
                  <w:lang w:eastAsia="ru-RU"/>
                </w:rPr>
                <w:t>Надання дозволу на проведення експертної грошової оцінки земельної ділянки</w:t>
              </w:r>
            </w:hyperlink>
          </w:p>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val="uk-UA" w:eastAsia="ru-RU"/>
              </w:rPr>
            </w:pPr>
          </w:p>
        </w:tc>
        <w:tc>
          <w:tcPr>
            <w:tcW w:w="3435" w:type="dxa"/>
            <w:vMerge w:val="restart"/>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Земельний кодекс України</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5</w:t>
            </w:r>
            <w:r>
              <w:rPr>
                <w:rFonts w:ascii="Times New Roman" w:eastAsia="Times New Roman" w:hAnsi="Times New Roman"/>
                <w:sz w:val="28"/>
                <w:szCs w:val="28"/>
                <w:lang w:val="uk-UA" w:eastAsia="ru-RU"/>
              </w:rPr>
              <w:t>7</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Прийняття </w:t>
            </w:r>
            <w:proofErr w:type="gramStart"/>
            <w:r w:rsidRPr="00860E76">
              <w:rPr>
                <w:rFonts w:ascii="Times New Roman" w:eastAsia="Times New Roman" w:hAnsi="Times New Roman"/>
                <w:sz w:val="28"/>
                <w:szCs w:val="28"/>
                <w:lang w:eastAsia="ru-RU"/>
              </w:rPr>
              <w:t>р</w:t>
            </w:r>
            <w:proofErr w:type="gramEnd"/>
            <w:r w:rsidRPr="00860E76">
              <w:rPr>
                <w:rFonts w:ascii="Times New Roman" w:eastAsia="Times New Roman" w:hAnsi="Times New Roman"/>
                <w:sz w:val="28"/>
                <w:szCs w:val="28"/>
                <w:lang w:eastAsia="ru-RU"/>
              </w:rPr>
              <w:t>ішення про:</w:t>
            </w:r>
          </w:p>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68" w:history="1">
              <w:r w:rsidR="00C96E1F" w:rsidRPr="00860E76">
                <w:rPr>
                  <w:rFonts w:ascii="Times New Roman" w:eastAsia="Times New Roman" w:hAnsi="Times New Roman"/>
                  <w:color w:val="0000FF"/>
                  <w:sz w:val="28"/>
                  <w:szCs w:val="28"/>
                  <w:u w:val="single"/>
                  <w:lang w:eastAsia="ru-RU"/>
                </w:rPr>
                <w:t>- припинення права власності на земельну ділянку у разі доброві</w:t>
              </w:r>
              <w:proofErr w:type="gramStart"/>
              <w:r w:rsidR="00C96E1F" w:rsidRPr="00860E76">
                <w:rPr>
                  <w:rFonts w:ascii="Times New Roman" w:eastAsia="Times New Roman" w:hAnsi="Times New Roman"/>
                  <w:color w:val="0000FF"/>
                  <w:sz w:val="28"/>
                  <w:szCs w:val="28"/>
                  <w:u w:val="single"/>
                  <w:lang w:eastAsia="ru-RU"/>
                </w:rPr>
                <w:t>льної в</w:t>
              </w:r>
              <w:proofErr w:type="gramEnd"/>
              <w:r w:rsidR="00C96E1F" w:rsidRPr="00860E76">
                <w:rPr>
                  <w:rFonts w:ascii="Times New Roman" w:eastAsia="Times New Roman" w:hAnsi="Times New Roman"/>
                  <w:color w:val="0000FF"/>
                  <w:sz w:val="28"/>
                  <w:szCs w:val="28"/>
                  <w:u w:val="single"/>
                  <w:lang w:eastAsia="ru-RU"/>
                </w:rPr>
                <w:t>ідмови землевласника</w:t>
              </w:r>
            </w:hyperlink>
          </w:p>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69" w:history="1">
              <w:r w:rsidR="00C96E1F" w:rsidRPr="00860E76">
                <w:rPr>
                  <w:rFonts w:ascii="Times New Roman" w:eastAsia="Times New Roman" w:hAnsi="Times New Roman"/>
                  <w:color w:val="0000FF"/>
                  <w:sz w:val="28"/>
                  <w:szCs w:val="28"/>
                  <w:u w:val="single"/>
                  <w:lang w:eastAsia="ru-RU"/>
                </w:rPr>
                <w:t>- припинення права постійного користування земельною ділянкою у разі доброві</w:t>
              </w:r>
              <w:proofErr w:type="gramStart"/>
              <w:r w:rsidR="00C96E1F" w:rsidRPr="00860E76">
                <w:rPr>
                  <w:rFonts w:ascii="Times New Roman" w:eastAsia="Times New Roman" w:hAnsi="Times New Roman"/>
                  <w:color w:val="0000FF"/>
                  <w:sz w:val="28"/>
                  <w:szCs w:val="28"/>
                  <w:u w:val="single"/>
                  <w:lang w:eastAsia="ru-RU"/>
                </w:rPr>
                <w:t>льної в</w:t>
              </w:r>
              <w:proofErr w:type="gramEnd"/>
              <w:r w:rsidR="00C96E1F" w:rsidRPr="00860E76">
                <w:rPr>
                  <w:rFonts w:ascii="Times New Roman" w:eastAsia="Times New Roman" w:hAnsi="Times New Roman"/>
                  <w:color w:val="0000FF"/>
                  <w:sz w:val="28"/>
                  <w:szCs w:val="28"/>
                  <w:u w:val="single"/>
                  <w:lang w:eastAsia="ru-RU"/>
                </w:rPr>
                <w:t>ідмови землекористувача</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5</w:t>
            </w:r>
            <w:r>
              <w:rPr>
                <w:rFonts w:ascii="Times New Roman" w:eastAsia="Times New Roman" w:hAnsi="Times New Roman"/>
                <w:sz w:val="28"/>
                <w:szCs w:val="28"/>
                <w:lang w:val="uk-UA" w:eastAsia="ru-RU"/>
              </w:rPr>
              <w:t>8</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70" w:history="1">
              <w:r w:rsidR="00C96E1F" w:rsidRPr="00860E76">
                <w:rPr>
                  <w:rFonts w:ascii="Times New Roman" w:eastAsia="Times New Roman" w:hAnsi="Times New Roman"/>
                  <w:color w:val="0000FF"/>
                  <w:sz w:val="28"/>
                  <w:szCs w:val="28"/>
                  <w:u w:val="single"/>
                  <w:lang w:eastAsia="ru-RU"/>
                </w:rPr>
                <w:t xml:space="preserve">Надання земельної ділянки із земель комунальної власності в оренду (поновлення договору оренди, внесення змін </w:t>
              </w:r>
              <w:proofErr w:type="gramStart"/>
              <w:r w:rsidR="00C96E1F" w:rsidRPr="00860E76">
                <w:rPr>
                  <w:rFonts w:ascii="Times New Roman" w:eastAsia="Times New Roman" w:hAnsi="Times New Roman"/>
                  <w:color w:val="0000FF"/>
                  <w:sz w:val="28"/>
                  <w:szCs w:val="28"/>
                  <w:u w:val="single"/>
                  <w:lang w:eastAsia="ru-RU"/>
                </w:rPr>
                <w:t>до</w:t>
              </w:r>
              <w:proofErr w:type="gramEnd"/>
              <w:r w:rsidR="00C96E1F" w:rsidRPr="00860E76">
                <w:rPr>
                  <w:rFonts w:ascii="Times New Roman" w:eastAsia="Times New Roman" w:hAnsi="Times New Roman"/>
                  <w:color w:val="0000FF"/>
                  <w:sz w:val="28"/>
                  <w:szCs w:val="28"/>
                  <w:u w:val="single"/>
                  <w:lang w:eastAsia="ru-RU"/>
                </w:rPr>
                <w:t xml:space="preserve"> договору оренди, припинення договору за ініціативою орендаря)</w:t>
              </w:r>
            </w:hyperlink>
          </w:p>
        </w:tc>
        <w:tc>
          <w:tcPr>
            <w:tcW w:w="3435" w:type="dxa"/>
            <w:vMerge w:val="restart"/>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Земельний кодекс України, Закон України «Про оренду землі»</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59</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71" w:history="1">
              <w:r w:rsidR="00C96E1F" w:rsidRPr="00860E76">
                <w:rPr>
                  <w:rFonts w:ascii="Times New Roman" w:eastAsia="Times New Roman" w:hAnsi="Times New Roman"/>
                  <w:color w:val="0000FF"/>
                  <w:sz w:val="28"/>
                  <w:szCs w:val="28"/>
                  <w:u w:val="single"/>
                  <w:lang w:eastAsia="ru-RU"/>
                </w:rPr>
                <w:t xml:space="preserve">Прийняття </w:t>
              </w:r>
              <w:proofErr w:type="gramStart"/>
              <w:r w:rsidR="00C96E1F" w:rsidRPr="00860E76">
                <w:rPr>
                  <w:rFonts w:ascii="Times New Roman" w:eastAsia="Times New Roman" w:hAnsi="Times New Roman"/>
                  <w:color w:val="0000FF"/>
                  <w:sz w:val="28"/>
                  <w:szCs w:val="28"/>
                  <w:u w:val="single"/>
                  <w:lang w:eastAsia="ru-RU"/>
                </w:rPr>
                <w:t>р</w:t>
              </w:r>
              <w:proofErr w:type="gramEnd"/>
              <w:r w:rsidR="00C96E1F" w:rsidRPr="00860E76">
                <w:rPr>
                  <w:rFonts w:ascii="Times New Roman" w:eastAsia="Times New Roman" w:hAnsi="Times New Roman"/>
                  <w:color w:val="0000FF"/>
                  <w:sz w:val="28"/>
                  <w:szCs w:val="28"/>
                  <w:u w:val="single"/>
                  <w:lang w:eastAsia="ru-RU"/>
                </w:rPr>
                <w:t>ішення про припинення права оренди земельної ділянки у разі добровільної відмови орендаря</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6</w:t>
            </w:r>
            <w:r>
              <w:rPr>
                <w:rFonts w:ascii="Times New Roman" w:eastAsia="Times New Roman" w:hAnsi="Times New Roman"/>
                <w:sz w:val="28"/>
                <w:szCs w:val="28"/>
                <w:lang w:val="uk-UA" w:eastAsia="ru-RU"/>
              </w:rPr>
              <w:t>0</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72" w:history="1">
              <w:r w:rsidR="00C96E1F" w:rsidRPr="00860E76">
                <w:rPr>
                  <w:rFonts w:ascii="Times New Roman" w:eastAsia="Times New Roman" w:hAnsi="Times New Roman"/>
                  <w:color w:val="0000FF"/>
                  <w:sz w:val="28"/>
                  <w:szCs w:val="28"/>
                  <w:u w:val="single"/>
                  <w:lang w:eastAsia="ru-RU"/>
                </w:rPr>
                <w:t>Зміна цільового призначення земельної ділянки, що перебуває у власності або користуванні</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Закон України «Про </w:t>
            </w:r>
            <w:proofErr w:type="gramStart"/>
            <w:r w:rsidRPr="00860E76">
              <w:rPr>
                <w:rFonts w:ascii="Times New Roman" w:eastAsia="Times New Roman" w:hAnsi="Times New Roman"/>
                <w:sz w:val="28"/>
                <w:szCs w:val="28"/>
                <w:lang w:eastAsia="ru-RU"/>
              </w:rPr>
              <w:t>м</w:t>
            </w:r>
            <w:proofErr w:type="gramEnd"/>
            <w:r w:rsidRPr="00860E76">
              <w:rPr>
                <w:rFonts w:ascii="Times New Roman" w:eastAsia="Times New Roman" w:hAnsi="Times New Roman"/>
                <w:sz w:val="28"/>
                <w:szCs w:val="28"/>
                <w:lang w:eastAsia="ru-RU"/>
              </w:rPr>
              <w:t>ісцеве самоврядування в Україні», Земельний кодекс України</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6</w:t>
            </w:r>
            <w:r>
              <w:rPr>
                <w:rFonts w:ascii="Times New Roman" w:eastAsia="Times New Roman" w:hAnsi="Times New Roman"/>
                <w:sz w:val="28"/>
                <w:szCs w:val="28"/>
                <w:lang w:val="uk-UA" w:eastAsia="ru-RU"/>
              </w:rPr>
              <w:t>1</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73" w:history="1">
              <w:r w:rsidR="00C96E1F" w:rsidRPr="00860E76">
                <w:rPr>
                  <w:rFonts w:ascii="Times New Roman" w:eastAsia="Times New Roman" w:hAnsi="Times New Roman"/>
                  <w:color w:val="0000FF"/>
                  <w:sz w:val="28"/>
                  <w:szCs w:val="28"/>
                  <w:u w:val="single"/>
                  <w:lang w:eastAsia="ru-RU"/>
                </w:rPr>
                <w:t xml:space="preserve">Надання згоди розпорядників земельних ділянок комунальної власності на поділ та об’єднання </w:t>
              </w:r>
              <w:proofErr w:type="gramStart"/>
              <w:r w:rsidR="00C96E1F" w:rsidRPr="00860E76">
                <w:rPr>
                  <w:rFonts w:ascii="Times New Roman" w:eastAsia="Times New Roman" w:hAnsi="Times New Roman"/>
                  <w:color w:val="0000FF"/>
                  <w:sz w:val="28"/>
                  <w:szCs w:val="28"/>
                  <w:u w:val="single"/>
                  <w:lang w:eastAsia="ru-RU"/>
                </w:rPr>
                <w:t>таких</w:t>
              </w:r>
              <w:proofErr w:type="gramEnd"/>
              <w:r w:rsidR="00C96E1F" w:rsidRPr="00860E76">
                <w:rPr>
                  <w:rFonts w:ascii="Times New Roman" w:eastAsia="Times New Roman" w:hAnsi="Times New Roman"/>
                  <w:color w:val="0000FF"/>
                  <w:sz w:val="28"/>
                  <w:szCs w:val="28"/>
                  <w:u w:val="single"/>
                  <w:lang w:eastAsia="ru-RU"/>
                </w:rPr>
                <w:t xml:space="preserve"> ділянок</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землеустрій”</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6</w:t>
            </w:r>
            <w:r>
              <w:rPr>
                <w:rFonts w:ascii="Times New Roman" w:eastAsia="Times New Roman" w:hAnsi="Times New Roman"/>
                <w:sz w:val="28"/>
                <w:szCs w:val="28"/>
                <w:lang w:val="uk-UA" w:eastAsia="ru-RU"/>
              </w:rPr>
              <w:t>2</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74" w:history="1">
              <w:r w:rsidR="00C96E1F" w:rsidRPr="00860E76">
                <w:rPr>
                  <w:rFonts w:ascii="Times New Roman" w:eastAsia="Times New Roman" w:hAnsi="Times New Roman"/>
                  <w:color w:val="0000FF"/>
                  <w:sz w:val="28"/>
                  <w:szCs w:val="28"/>
                  <w:u w:val="single"/>
                  <w:lang w:eastAsia="ru-RU"/>
                </w:rPr>
                <w:t>Надання згоди на передачу орендованої земельної ділянки в суборенду</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Земельний кодекс України, Закон України «Про оренду землі»</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6</w:t>
            </w:r>
            <w:r>
              <w:rPr>
                <w:rFonts w:ascii="Times New Roman" w:eastAsia="Times New Roman" w:hAnsi="Times New Roman"/>
                <w:sz w:val="28"/>
                <w:szCs w:val="28"/>
                <w:lang w:val="uk-UA" w:eastAsia="ru-RU"/>
              </w:rPr>
              <w:t>3</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75" w:history="1">
              <w:r w:rsidR="00C96E1F" w:rsidRPr="00860E76">
                <w:rPr>
                  <w:rFonts w:ascii="Times New Roman" w:eastAsia="Times New Roman" w:hAnsi="Times New Roman"/>
                  <w:color w:val="0000FF"/>
                  <w:sz w:val="28"/>
                  <w:szCs w:val="28"/>
                  <w:u w:val="single"/>
                  <w:lang w:eastAsia="ru-RU"/>
                </w:rPr>
                <w:t>Продаж земельної ділянки комунальної власності (за зверненням особи)</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дозвільну систему у сфері господарської діяльності»</w:t>
            </w:r>
          </w:p>
        </w:tc>
      </w:tr>
      <w:tr w:rsidR="00C96E1F" w:rsidRPr="00860E76" w:rsidTr="00B108FC">
        <w:trPr>
          <w:tblCellSpacing w:w="15" w:type="dxa"/>
        </w:trPr>
        <w:tc>
          <w:tcPr>
            <w:tcW w:w="10200" w:type="dxa"/>
            <w:gridSpan w:val="3"/>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b/>
                <w:bCs/>
                <w:sz w:val="28"/>
                <w:szCs w:val="28"/>
                <w:lang w:val="uk-UA" w:eastAsia="ru-RU"/>
              </w:rPr>
            </w:pPr>
          </w:p>
          <w:p w:rsidR="00C96E1F" w:rsidRPr="00860E76" w:rsidRDefault="00C96E1F" w:rsidP="00B108FC">
            <w:pPr>
              <w:spacing w:before="100" w:beforeAutospacing="1" w:after="100" w:afterAutospacing="1" w:line="24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lastRenderedPageBreak/>
              <w:t>6</w:t>
            </w:r>
            <w:r w:rsidRPr="00860E76">
              <w:rPr>
                <w:rFonts w:ascii="Times New Roman" w:eastAsia="Times New Roman" w:hAnsi="Times New Roman"/>
                <w:b/>
                <w:bCs/>
                <w:sz w:val="28"/>
                <w:szCs w:val="28"/>
                <w:lang w:eastAsia="ru-RU"/>
              </w:rPr>
              <w:t>. ПИТАННЯ МІСЦЕВОГО ЗНАЧЕННЯ (БЛАГОУСТРІЙ, ЖИТЛО ТОЩО)</w:t>
            </w:r>
          </w:p>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lastRenderedPageBreak/>
              <w:t>6</w:t>
            </w:r>
            <w:r>
              <w:rPr>
                <w:rFonts w:ascii="Times New Roman" w:eastAsia="Times New Roman" w:hAnsi="Times New Roman"/>
                <w:sz w:val="28"/>
                <w:szCs w:val="28"/>
                <w:lang w:val="uk-UA" w:eastAsia="ru-RU"/>
              </w:rPr>
              <w:t>4</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76" w:history="1">
              <w:r w:rsidR="00C96E1F" w:rsidRPr="00860E76">
                <w:rPr>
                  <w:rFonts w:ascii="Times New Roman" w:eastAsia="Times New Roman" w:hAnsi="Times New Roman"/>
                  <w:color w:val="0000FF"/>
                  <w:sz w:val="28"/>
                  <w:szCs w:val="28"/>
                  <w:u w:val="single"/>
                  <w:lang w:eastAsia="ru-RU"/>
                </w:rPr>
                <w:t>Присвоєння поштової адреси об’єкту нерухомого майна</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регулювання містобудівної діяльності»</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6</w:t>
            </w:r>
            <w:r>
              <w:rPr>
                <w:rFonts w:ascii="Times New Roman" w:eastAsia="Times New Roman" w:hAnsi="Times New Roman"/>
                <w:sz w:val="28"/>
                <w:szCs w:val="28"/>
                <w:lang w:val="uk-UA" w:eastAsia="ru-RU"/>
              </w:rPr>
              <w:t>5</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77" w:history="1">
              <w:r w:rsidR="00C96E1F" w:rsidRPr="00860E76">
                <w:rPr>
                  <w:rFonts w:ascii="Times New Roman" w:eastAsia="Times New Roman" w:hAnsi="Times New Roman"/>
                  <w:color w:val="0000FF"/>
                  <w:sz w:val="28"/>
                  <w:szCs w:val="28"/>
                  <w:u w:val="single"/>
                  <w:lang w:eastAsia="ru-RU"/>
                </w:rPr>
                <w:t>Видача ордеру на видалення зелених насаджень</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благоустрій населених пункті</w:t>
            </w:r>
            <w:proofErr w:type="gramStart"/>
            <w:r w:rsidRPr="00860E76">
              <w:rPr>
                <w:rFonts w:ascii="Times New Roman" w:eastAsia="Times New Roman" w:hAnsi="Times New Roman"/>
                <w:sz w:val="28"/>
                <w:szCs w:val="28"/>
                <w:lang w:eastAsia="ru-RU"/>
              </w:rPr>
              <w:t>в</w:t>
            </w:r>
            <w:proofErr w:type="gramEnd"/>
            <w:r w:rsidRPr="00860E76">
              <w:rPr>
                <w:rFonts w:ascii="Times New Roman" w:eastAsia="Times New Roman" w:hAnsi="Times New Roman"/>
                <w:sz w:val="28"/>
                <w:szCs w:val="28"/>
                <w:lang w:eastAsia="ru-RU"/>
              </w:rPr>
              <w:t>”</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6</w:t>
            </w:r>
            <w:r>
              <w:rPr>
                <w:rFonts w:ascii="Times New Roman" w:eastAsia="Times New Roman" w:hAnsi="Times New Roman"/>
                <w:sz w:val="28"/>
                <w:szCs w:val="28"/>
                <w:lang w:val="uk-UA" w:eastAsia="ru-RU"/>
              </w:rPr>
              <w:t>6</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78" w:history="1">
              <w:r w:rsidR="00C96E1F" w:rsidRPr="00860E76">
                <w:rPr>
                  <w:rFonts w:ascii="Times New Roman" w:eastAsia="Times New Roman" w:hAnsi="Times New Roman"/>
                  <w:color w:val="0000FF"/>
                  <w:sz w:val="28"/>
                  <w:szCs w:val="28"/>
                  <w:u w:val="single"/>
                  <w:lang w:eastAsia="ru-RU"/>
                </w:rPr>
                <w:t xml:space="preserve">Взяття громадян на </w:t>
              </w:r>
              <w:proofErr w:type="gramStart"/>
              <w:r w:rsidR="00C96E1F" w:rsidRPr="00860E76">
                <w:rPr>
                  <w:rFonts w:ascii="Times New Roman" w:eastAsia="Times New Roman" w:hAnsi="Times New Roman"/>
                  <w:color w:val="0000FF"/>
                  <w:sz w:val="28"/>
                  <w:szCs w:val="28"/>
                  <w:u w:val="single"/>
                  <w:lang w:eastAsia="ru-RU"/>
                </w:rPr>
                <w:t>соц</w:t>
              </w:r>
              <w:proofErr w:type="gramEnd"/>
              <w:r w:rsidR="00C96E1F" w:rsidRPr="00860E76">
                <w:rPr>
                  <w:rFonts w:ascii="Times New Roman" w:eastAsia="Times New Roman" w:hAnsi="Times New Roman"/>
                  <w:color w:val="0000FF"/>
                  <w:sz w:val="28"/>
                  <w:szCs w:val="28"/>
                  <w:u w:val="single"/>
                  <w:lang w:eastAsia="ru-RU"/>
                </w:rPr>
                <w:t>іальний квартирний облік</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Закон України “Про житловий фонд </w:t>
            </w:r>
            <w:proofErr w:type="gramStart"/>
            <w:r w:rsidRPr="00860E76">
              <w:rPr>
                <w:rFonts w:ascii="Times New Roman" w:eastAsia="Times New Roman" w:hAnsi="Times New Roman"/>
                <w:sz w:val="28"/>
                <w:szCs w:val="28"/>
                <w:lang w:eastAsia="ru-RU"/>
              </w:rPr>
              <w:t>соц</w:t>
            </w:r>
            <w:proofErr w:type="gramEnd"/>
            <w:r w:rsidRPr="00860E76">
              <w:rPr>
                <w:rFonts w:ascii="Times New Roman" w:eastAsia="Times New Roman" w:hAnsi="Times New Roman"/>
                <w:sz w:val="28"/>
                <w:szCs w:val="28"/>
                <w:lang w:eastAsia="ru-RU"/>
              </w:rPr>
              <w:t>іального призначення”</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6</w:t>
            </w:r>
            <w:r>
              <w:rPr>
                <w:rFonts w:ascii="Times New Roman" w:eastAsia="Times New Roman" w:hAnsi="Times New Roman"/>
                <w:sz w:val="28"/>
                <w:szCs w:val="28"/>
                <w:lang w:val="uk-UA" w:eastAsia="ru-RU"/>
              </w:rPr>
              <w:t>7</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79" w:history="1">
              <w:r w:rsidR="00C96E1F" w:rsidRPr="00860E76">
                <w:rPr>
                  <w:rFonts w:ascii="Times New Roman" w:eastAsia="Times New Roman" w:hAnsi="Times New Roman"/>
                  <w:color w:val="0000FF"/>
                  <w:sz w:val="28"/>
                  <w:szCs w:val="28"/>
                  <w:u w:val="single"/>
                  <w:lang w:eastAsia="ru-RU"/>
                </w:rPr>
                <w:t xml:space="preserve">Взяття на </w:t>
              </w:r>
              <w:proofErr w:type="gramStart"/>
              <w:r w:rsidR="00C96E1F" w:rsidRPr="00860E76">
                <w:rPr>
                  <w:rFonts w:ascii="Times New Roman" w:eastAsia="Times New Roman" w:hAnsi="Times New Roman"/>
                  <w:color w:val="0000FF"/>
                  <w:sz w:val="28"/>
                  <w:szCs w:val="28"/>
                  <w:u w:val="single"/>
                  <w:lang w:eastAsia="ru-RU"/>
                </w:rPr>
                <w:t>обл</w:t>
              </w:r>
              <w:proofErr w:type="gramEnd"/>
              <w:r w:rsidR="00C96E1F" w:rsidRPr="00860E76">
                <w:rPr>
                  <w:rFonts w:ascii="Times New Roman" w:eastAsia="Times New Roman" w:hAnsi="Times New Roman"/>
                  <w:color w:val="0000FF"/>
                  <w:sz w:val="28"/>
                  <w:szCs w:val="28"/>
                  <w:u w:val="single"/>
                  <w:lang w:eastAsia="ru-RU"/>
                </w:rPr>
                <w:t>ік громадян, які потребують поліпшення житлових умов</w:t>
              </w:r>
            </w:hyperlink>
          </w:p>
        </w:tc>
        <w:tc>
          <w:tcPr>
            <w:tcW w:w="3435" w:type="dxa"/>
            <w:vMerge w:val="restart"/>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Житловий кодекс Української РСР, Закон України “Про </w:t>
            </w:r>
            <w:proofErr w:type="gramStart"/>
            <w:r w:rsidRPr="00860E76">
              <w:rPr>
                <w:rFonts w:ascii="Times New Roman" w:eastAsia="Times New Roman" w:hAnsi="Times New Roman"/>
                <w:sz w:val="28"/>
                <w:szCs w:val="28"/>
                <w:lang w:eastAsia="ru-RU"/>
              </w:rPr>
              <w:t>м</w:t>
            </w:r>
            <w:proofErr w:type="gramEnd"/>
            <w:r w:rsidRPr="00860E76">
              <w:rPr>
                <w:rFonts w:ascii="Times New Roman" w:eastAsia="Times New Roman" w:hAnsi="Times New Roman"/>
                <w:sz w:val="28"/>
                <w:szCs w:val="28"/>
                <w:lang w:eastAsia="ru-RU"/>
              </w:rPr>
              <w:t>ісцеве самоврядування в Україні”</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6</w:t>
            </w:r>
            <w:r>
              <w:rPr>
                <w:rFonts w:ascii="Times New Roman" w:eastAsia="Times New Roman" w:hAnsi="Times New Roman"/>
                <w:sz w:val="28"/>
                <w:szCs w:val="28"/>
                <w:lang w:val="uk-UA" w:eastAsia="ru-RU"/>
              </w:rPr>
              <w:t>8</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80" w:history="1">
              <w:r w:rsidR="00C96E1F" w:rsidRPr="00860E76">
                <w:rPr>
                  <w:rFonts w:ascii="Times New Roman" w:eastAsia="Times New Roman" w:hAnsi="Times New Roman"/>
                  <w:color w:val="0000FF"/>
                  <w:sz w:val="28"/>
                  <w:szCs w:val="28"/>
                  <w:u w:val="single"/>
                  <w:lang w:eastAsia="ru-RU"/>
                </w:rPr>
                <w:t xml:space="preserve">Внесення змін до </w:t>
              </w:r>
              <w:proofErr w:type="gramStart"/>
              <w:r w:rsidR="00C96E1F" w:rsidRPr="00860E76">
                <w:rPr>
                  <w:rFonts w:ascii="Times New Roman" w:eastAsia="Times New Roman" w:hAnsi="Times New Roman"/>
                  <w:color w:val="0000FF"/>
                  <w:sz w:val="28"/>
                  <w:szCs w:val="28"/>
                  <w:u w:val="single"/>
                  <w:lang w:eastAsia="ru-RU"/>
                </w:rPr>
                <w:t>обл</w:t>
              </w:r>
              <w:proofErr w:type="gramEnd"/>
              <w:r w:rsidR="00C96E1F" w:rsidRPr="00860E76">
                <w:rPr>
                  <w:rFonts w:ascii="Times New Roman" w:eastAsia="Times New Roman" w:hAnsi="Times New Roman"/>
                  <w:color w:val="0000FF"/>
                  <w:sz w:val="28"/>
                  <w:szCs w:val="28"/>
                  <w:u w:val="single"/>
                  <w:lang w:eastAsia="ru-RU"/>
                </w:rPr>
                <w:t>ікових справ громадян, які потребують поліпшення житлових умов</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69</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81" w:history="1">
              <w:r w:rsidR="00C96E1F" w:rsidRPr="00860E76">
                <w:rPr>
                  <w:rFonts w:ascii="Times New Roman" w:eastAsia="Times New Roman" w:hAnsi="Times New Roman"/>
                  <w:color w:val="0000FF"/>
                  <w:sz w:val="28"/>
                  <w:szCs w:val="28"/>
                  <w:u w:val="single"/>
                  <w:lang w:eastAsia="ru-RU"/>
                </w:rPr>
                <w:t xml:space="preserve">Прийняття </w:t>
              </w:r>
              <w:proofErr w:type="gramStart"/>
              <w:r w:rsidR="00C96E1F" w:rsidRPr="00860E76">
                <w:rPr>
                  <w:rFonts w:ascii="Times New Roman" w:eastAsia="Times New Roman" w:hAnsi="Times New Roman"/>
                  <w:color w:val="0000FF"/>
                  <w:sz w:val="28"/>
                  <w:szCs w:val="28"/>
                  <w:u w:val="single"/>
                  <w:lang w:eastAsia="ru-RU"/>
                </w:rPr>
                <w:t>р</w:t>
              </w:r>
              <w:proofErr w:type="gramEnd"/>
              <w:r w:rsidR="00C96E1F" w:rsidRPr="00860E76">
                <w:rPr>
                  <w:rFonts w:ascii="Times New Roman" w:eastAsia="Times New Roman" w:hAnsi="Times New Roman"/>
                  <w:color w:val="0000FF"/>
                  <w:sz w:val="28"/>
                  <w:szCs w:val="28"/>
                  <w:u w:val="single"/>
                  <w:lang w:eastAsia="ru-RU"/>
                </w:rPr>
                <w:t>ішення про переведення житлового будинку або житлового приміщення у нежитлові</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Житловий кодекс</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7</w:t>
            </w:r>
            <w:r>
              <w:rPr>
                <w:rFonts w:ascii="Times New Roman" w:eastAsia="Times New Roman" w:hAnsi="Times New Roman"/>
                <w:sz w:val="28"/>
                <w:szCs w:val="28"/>
                <w:lang w:val="uk-UA" w:eastAsia="ru-RU"/>
              </w:rPr>
              <w:t>0</w:t>
            </w:r>
          </w:p>
        </w:tc>
        <w:tc>
          <w:tcPr>
            <w:tcW w:w="5955" w:type="dxa"/>
            <w:vAlign w:val="center"/>
            <w:hideMark/>
          </w:tcPr>
          <w:p w:rsidR="00C96E1F" w:rsidRPr="00860E76" w:rsidRDefault="00B13705" w:rsidP="00B108FC">
            <w:pPr>
              <w:spacing w:before="100" w:beforeAutospacing="1" w:after="100" w:afterAutospacing="1" w:line="240" w:lineRule="auto"/>
              <w:rPr>
                <w:rFonts w:ascii="Times New Roman" w:eastAsia="Times New Roman" w:hAnsi="Times New Roman"/>
                <w:sz w:val="28"/>
                <w:szCs w:val="28"/>
                <w:lang w:eastAsia="ru-RU"/>
              </w:rPr>
            </w:pPr>
            <w:hyperlink r:id="rId82" w:history="1">
              <w:r w:rsidR="00C96E1F" w:rsidRPr="00860E76">
                <w:rPr>
                  <w:rFonts w:ascii="Times New Roman" w:eastAsia="Times New Roman" w:hAnsi="Times New Roman"/>
                  <w:color w:val="0000FF"/>
                  <w:sz w:val="28"/>
                  <w:szCs w:val="28"/>
                  <w:u w:val="single"/>
                  <w:lang w:eastAsia="ru-RU"/>
                </w:rPr>
                <w:t>Видача дозволу на розміщення зовнішньої реклами</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рекламу”</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7</w:t>
            </w:r>
            <w:r>
              <w:rPr>
                <w:rFonts w:ascii="Times New Roman" w:eastAsia="Times New Roman" w:hAnsi="Times New Roman"/>
                <w:sz w:val="28"/>
                <w:szCs w:val="28"/>
                <w:lang w:val="uk-UA" w:eastAsia="ru-RU"/>
              </w:rPr>
              <w:t>1</w:t>
            </w:r>
          </w:p>
        </w:tc>
        <w:tc>
          <w:tcPr>
            <w:tcW w:w="5955" w:type="dxa"/>
            <w:vAlign w:val="center"/>
            <w:hideMark/>
          </w:tcPr>
          <w:p w:rsidR="00C96E1F" w:rsidRPr="00CC53B1" w:rsidRDefault="00B13705" w:rsidP="00B108FC">
            <w:pPr>
              <w:spacing w:before="100" w:beforeAutospacing="1" w:after="100" w:afterAutospacing="1" w:line="240" w:lineRule="auto"/>
              <w:jc w:val="both"/>
              <w:rPr>
                <w:rFonts w:ascii="Times New Roman" w:eastAsia="Times New Roman" w:hAnsi="Times New Roman"/>
                <w:sz w:val="28"/>
                <w:szCs w:val="28"/>
                <w:lang w:val="uk-UA" w:eastAsia="ru-RU"/>
              </w:rPr>
            </w:pPr>
            <w:hyperlink r:id="rId83" w:history="1">
              <w:r w:rsidR="00C96E1F" w:rsidRPr="00CC53B1">
                <w:rPr>
                  <w:rFonts w:ascii="Times New Roman" w:eastAsia="Times New Roman" w:hAnsi="Times New Roman"/>
                  <w:color w:val="0000FF"/>
                  <w:sz w:val="28"/>
                  <w:szCs w:val="28"/>
                  <w:u w:val="single"/>
                  <w:lang w:val="uk-UA" w:eastAsia="ru-RU"/>
                </w:rPr>
                <w:t>Погодження проведення салютів, феєрверків, інших заходів з використанням вибухових речовин і піротехнічних засобів</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Закони України “Про </w:t>
            </w:r>
            <w:proofErr w:type="gramStart"/>
            <w:r w:rsidRPr="00860E76">
              <w:rPr>
                <w:rFonts w:ascii="Times New Roman" w:eastAsia="Times New Roman" w:hAnsi="Times New Roman"/>
                <w:sz w:val="28"/>
                <w:szCs w:val="28"/>
                <w:lang w:eastAsia="ru-RU"/>
              </w:rPr>
              <w:t>м</w:t>
            </w:r>
            <w:proofErr w:type="gramEnd"/>
            <w:r w:rsidRPr="00860E76">
              <w:rPr>
                <w:rFonts w:ascii="Times New Roman" w:eastAsia="Times New Roman" w:hAnsi="Times New Roman"/>
                <w:sz w:val="28"/>
                <w:szCs w:val="28"/>
                <w:lang w:eastAsia="ru-RU"/>
              </w:rPr>
              <w:t xml:space="preserve">ісцеве самоврядування в Україні”, </w:t>
            </w:r>
          </w:p>
        </w:tc>
      </w:tr>
      <w:tr w:rsidR="00C96E1F" w:rsidRPr="00860E76" w:rsidTr="00B108FC">
        <w:trPr>
          <w:trHeight w:val="1142"/>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7</w:t>
            </w:r>
            <w:r>
              <w:rPr>
                <w:rFonts w:ascii="Times New Roman" w:eastAsia="Times New Roman" w:hAnsi="Times New Roman"/>
                <w:sz w:val="28"/>
                <w:szCs w:val="28"/>
                <w:lang w:val="uk-UA" w:eastAsia="ru-RU"/>
              </w:rPr>
              <w:t>2</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84" w:history="1">
              <w:r w:rsidR="00C96E1F" w:rsidRPr="00860E76">
                <w:rPr>
                  <w:rFonts w:ascii="Times New Roman" w:eastAsia="Times New Roman" w:hAnsi="Times New Roman"/>
                  <w:color w:val="0000FF"/>
                  <w:sz w:val="28"/>
                  <w:szCs w:val="28"/>
                  <w:u w:val="single"/>
                  <w:lang w:eastAsia="ru-RU"/>
                </w:rPr>
                <w:t xml:space="preserve">Встановлення (погодження) режиму роботи </w:t>
              </w:r>
              <w:proofErr w:type="gramStart"/>
              <w:r w:rsidR="00C96E1F" w:rsidRPr="00860E76">
                <w:rPr>
                  <w:rFonts w:ascii="Times New Roman" w:eastAsia="Times New Roman" w:hAnsi="Times New Roman"/>
                  <w:color w:val="0000FF"/>
                  <w:sz w:val="28"/>
                  <w:szCs w:val="28"/>
                  <w:u w:val="single"/>
                  <w:lang w:eastAsia="ru-RU"/>
                </w:rPr>
                <w:t>п</w:t>
              </w:r>
              <w:proofErr w:type="gramEnd"/>
              <w:r w:rsidR="00C96E1F" w:rsidRPr="00860E76">
                <w:rPr>
                  <w:rFonts w:ascii="Times New Roman" w:eastAsia="Times New Roman" w:hAnsi="Times New Roman"/>
                  <w:color w:val="0000FF"/>
                  <w:sz w:val="28"/>
                  <w:szCs w:val="28"/>
                  <w:u w:val="single"/>
                  <w:lang w:eastAsia="ru-RU"/>
                </w:rPr>
                <w:t>ідприємств, установ та організацій сфери обслуговування</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Закон України “Про </w:t>
            </w:r>
            <w:proofErr w:type="gramStart"/>
            <w:r w:rsidRPr="00860E76">
              <w:rPr>
                <w:rFonts w:ascii="Times New Roman" w:eastAsia="Times New Roman" w:hAnsi="Times New Roman"/>
                <w:sz w:val="28"/>
                <w:szCs w:val="28"/>
                <w:lang w:eastAsia="ru-RU"/>
              </w:rPr>
              <w:t>м</w:t>
            </w:r>
            <w:proofErr w:type="gramEnd"/>
            <w:r w:rsidRPr="00860E76">
              <w:rPr>
                <w:rFonts w:ascii="Times New Roman" w:eastAsia="Times New Roman" w:hAnsi="Times New Roman"/>
                <w:sz w:val="28"/>
                <w:szCs w:val="28"/>
                <w:lang w:eastAsia="ru-RU"/>
              </w:rPr>
              <w:t>ісцеве самоврядування в Україні”</w:t>
            </w:r>
          </w:p>
        </w:tc>
      </w:tr>
      <w:tr w:rsidR="00C96E1F" w:rsidRPr="00860E76" w:rsidTr="00B108FC">
        <w:trPr>
          <w:tblCellSpacing w:w="15" w:type="dxa"/>
        </w:trPr>
        <w:tc>
          <w:tcPr>
            <w:tcW w:w="810" w:type="dxa"/>
            <w:vAlign w:val="center"/>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p>
        </w:tc>
        <w:tc>
          <w:tcPr>
            <w:tcW w:w="5955" w:type="dxa"/>
            <w:vAlign w:val="center"/>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highlight w:val="yellow"/>
                <w:lang w:eastAsia="ru-RU"/>
              </w:rPr>
            </w:pPr>
          </w:p>
        </w:tc>
        <w:tc>
          <w:tcPr>
            <w:tcW w:w="3435" w:type="dxa"/>
            <w:vAlign w:val="center"/>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p>
        </w:tc>
        <w:tc>
          <w:tcPr>
            <w:tcW w:w="5955" w:type="dxa"/>
            <w:vAlign w:val="center"/>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p>
        </w:tc>
        <w:tc>
          <w:tcPr>
            <w:tcW w:w="3435" w:type="dxa"/>
            <w:vAlign w:val="center"/>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sidRPr="00860E76">
              <w:rPr>
                <w:rFonts w:ascii="Times New Roman" w:eastAsia="Times New Roman" w:hAnsi="Times New Roman"/>
                <w:sz w:val="28"/>
                <w:szCs w:val="28"/>
                <w:lang w:eastAsia="ru-RU"/>
              </w:rPr>
              <w:t>7</w:t>
            </w:r>
            <w:r>
              <w:rPr>
                <w:rFonts w:ascii="Times New Roman" w:eastAsia="Times New Roman" w:hAnsi="Times New Roman"/>
                <w:sz w:val="28"/>
                <w:szCs w:val="28"/>
                <w:lang w:val="uk-UA" w:eastAsia="ru-RU"/>
              </w:rPr>
              <w:t>3</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val="uk-UA" w:eastAsia="ru-RU"/>
              </w:rPr>
            </w:pPr>
            <w:hyperlink r:id="rId85" w:history="1">
              <w:r w:rsidR="00C96E1F" w:rsidRPr="00860E76">
                <w:rPr>
                  <w:rFonts w:ascii="Times New Roman" w:eastAsia="Times New Roman" w:hAnsi="Times New Roman"/>
                  <w:color w:val="0000FF"/>
                  <w:sz w:val="28"/>
                  <w:szCs w:val="28"/>
                  <w:u w:val="single"/>
                  <w:lang w:val="uk-UA" w:eastAsia="ru-RU"/>
                </w:rPr>
                <w:t>Реєстрація декларації відповідності матеріально-технічної бази суб’єкта господарювання вимогам законодавства з питань пожежної безпеки</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Кодекс цивільного захисту України</w:t>
            </w:r>
          </w:p>
        </w:tc>
      </w:tr>
      <w:tr w:rsidR="00C96E1F" w:rsidRPr="00860E76" w:rsidTr="00B108FC">
        <w:trPr>
          <w:tblCellSpacing w:w="15" w:type="dxa"/>
        </w:trPr>
        <w:tc>
          <w:tcPr>
            <w:tcW w:w="10200" w:type="dxa"/>
            <w:gridSpan w:val="3"/>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b/>
                <w:bCs/>
                <w:sz w:val="28"/>
                <w:szCs w:val="28"/>
                <w:lang w:val="en-US" w:eastAsia="ru-RU"/>
              </w:rPr>
            </w:pPr>
          </w:p>
          <w:p w:rsidR="00C96E1F" w:rsidRPr="00860E76" w:rsidRDefault="00C96E1F" w:rsidP="00B108FC">
            <w:pPr>
              <w:spacing w:before="100" w:beforeAutospacing="1" w:after="100" w:afterAutospacing="1" w:line="240" w:lineRule="auto"/>
              <w:jc w:val="center"/>
              <w:rPr>
                <w:rFonts w:ascii="Times New Roman" w:eastAsia="Times New Roman" w:hAnsi="Times New Roman"/>
                <w:b/>
                <w:bCs/>
                <w:sz w:val="28"/>
                <w:szCs w:val="28"/>
                <w:lang w:val="en-US" w:eastAsia="ru-RU"/>
              </w:rPr>
            </w:pPr>
            <w:r>
              <w:rPr>
                <w:rFonts w:ascii="Times New Roman" w:eastAsia="Times New Roman" w:hAnsi="Times New Roman"/>
                <w:b/>
                <w:bCs/>
                <w:sz w:val="28"/>
                <w:szCs w:val="28"/>
                <w:lang w:val="uk-UA" w:eastAsia="ru-RU"/>
              </w:rPr>
              <w:t>7</w:t>
            </w:r>
            <w:r w:rsidRPr="00860E76">
              <w:rPr>
                <w:rFonts w:ascii="Times New Roman" w:eastAsia="Times New Roman" w:hAnsi="Times New Roman"/>
                <w:b/>
                <w:bCs/>
                <w:sz w:val="28"/>
                <w:szCs w:val="28"/>
                <w:lang w:eastAsia="ru-RU"/>
              </w:rPr>
              <w:t xml:space="preserve">. </w:t>
            </w:r>
            <w:proofErr w:type="gramStart"/>
            <w:r w:rsidRPr="00860E76">
              <w:rPr>
                <w:rFonts w:ascii="Times New Roman" w:eastAsia="Times New Roman" w:hAnsi="Times New Roman"/>
                <w:b/>
                <w:bCs/>
                <w:sz w:val="28"/>
                <w:szCs w:val="28"/>
                <w:lang w:eastAsia="ru-RU"/>
              </w:rPr>
              <w:t>СОЦ</w:t>
            </w:r>
            <w:proofErr w:type="gramEnd"/>
            <w:r w:rsidRPr="00860E76">
              <w:rPr>
                <w:rFonts w:ascii="Times New Roman" w:eastAsia="Times New Roman" w:hAnsi="Times New Roman"/>
                <w:b/>
                <w:bCs/>
                <w:sz w:val="28"/>
                <w:szCs w:val="28"/>
                <w:lang w:eastAsia="ru-RU"/>
              </w:rPr>
              <w:t>ІАЛЬНІ ПОСЛУГИ</w:t>
            </w:r>
          </w:p>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val="en-US"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sidRPr="00B139ED">
              <w:rPr>
                <w:rFonts w:ascii="Times New Roman" w:eastAsia="Times New Roman" w:hAnsi="Times New Roman"/>
                <w:sz w:val="28"/>
                <w:szCs w:val="28"/>
                <w:lang w:eastAsia="ru-RU"/>
              </w:rPr>
              <w:t>7</w:t>
            </w:r>
            <w:r w:rsidRPr="00B139ED">
              <w:rPr>
                <w:rFonts w:ascii="Times New Roman" w:eastAsia="Times New Roman" w:hAnsi="Times New Roman"/>
                <w:sz w:val="28"/>
                <w:szCs w:val="28"/>
                <w:lang w:val="uk-UA" w:eastAsia="ru-RU"/>
              </w:rPr>
              <w:t>4</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86" w:history="1">
              <w:r w:rsidR="00C96E1F" w:rsidRPr="00860E76">
                <w:rPr>
                  <w:rFonts w:ascii="Times New Roman" w:eastAsia="Times New Roman" w:hAnsi="Times New Roman"/>
                  <w:color w:val="0000FF"/>
                  <w:sz w:val="28"/>
                  <w:szCs w:val="28"/>
                  <w:u w:val="single"/>
                  <w:lang w:eastAsia="ru-RU"/>
                </w:rPr>
                <w:t xml:space="preserve">Надання субсидії для відшкодування витрат на оплату житлово-комунальних послуг, придбання скрапленого газу, твердого та </w:t>
              </w:r>
              <w:proofErr w:type="gramStart"/>
              <w:r w:rsidR="00C96E1F" w:rsidRPr="00860E76">
                <w:rPr>
                  <w:rFonts w:ascii="Times New Roman" w:eastAsia="Times New Roman" w:hAnsi="Times New Roman"/>
                  <w:color w:val="0000FF"/>
                  <w:sz w:val="28"/>
                  <w:szCs w:val="28"/>
                  <w:u w:val="single"/>
                  <w:lang w:eastAsia="ru-RU"/>
                </w:rPr>
                <w:t>р</w:t>
              </w:r>
              <w:proofErr w:type="gramEnd"/>
              <w:r w:rsidR="00C96E1F" w:rsidRPr="00860E76">
                <w:rPr>
                  <w:rFonts w:ascii="Times New Roman" w:eastAsia="Times New Roman" w:hAnsi="Times New Roman"/>
                  <w:color w:val="0000FF"/>
                  <w:sz w:val="28"/>
                  <w:szCs w:val="28"/>
                  <w:u w:val="single"/>
                  <w:lang w:eastAsia="ru-RU"/>
                </w:rPr>
                <w:t>ідкого пічного побутового палива</w:t>
              </w:r>
            </w:hyperlink>
          </w:p>
        </w:tc>
        <w:tc>
          <w:tcPr>
            <w:tcW w:w="3435" w:type="dxa"/>
            <w:vAlign w:val="center"/>
            <w:hideMark/>
          </w:tcPr>
          <w:p w:rsidR="00C96E1F" w:rsidRPr="00054654" w:rsidRDefault="00C96E1F" w:rsidP="00B108FC">
            <w:pPr>
              <w:spacing w:before="100" w:beforeAutospacing="1" w:after="100" w:afterAutospacing="1" w:line="240" w:lineRule="auto"/>
              <w:rPr>
                <w:rFonts w:ascii="Times New Roman" w:eastAsia="Times New Roman" w:hAnsi="Times New Roman"/>
                <w:sz w:val="28"/>
                <w:szCs w:val="28"/>
                <w:lang w:val="uk-UA" w:eastAsia="ru-RU"/>
              </w:rPr>
            </w:pPr>
            <w:r w:rsidRPr="00860E76">
              <w:rPr>
                <w:rFonts w:ascii="Times New Roman" w:eastAsia="Times New Roman" w:hAnsi="Times New Roman"/>
                <w:sz w:val="28"/>
                <w:szCs w:val="28"/>
                <w:lang w:eastAsia="ru-RU"/>
              </w:rPr>
              <w:t>Закон України «Про житлово-комунальні послуги»</w:t>
            </w:r>
            <w:r>
              <w:rPr>
                <w:rFonts w:ascii="Times New Roman" w:eastAsia="Times New Roman" w:hAnsi="Times New Roman"/>
                <w:sz w:val="28"/>
                <w:szCs w:val="28"/>
                <w:lang w:val="uk-UA" w:eastAsia="ru-RU"/>
              </w:rPr>
              <w:t xml:space="preserve"> </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lastRenderedPageBreak/>
              <w:t>7</w:t>
            </w:r>
            <w:r>
              <w:rPr>
                <w:rFonts w:ascii="Times New Roman" w:eastAsia="Times New Roman" w:hAnsi="Times New Roman"/>
                <w:sz w:val="28"/>
                <w:szCs w:val="28"/>
                <w:lang w:val="uk-UA" w:eastAsia="ru-RU"/>
              </w:rPr>
              <w:t>5</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87" w:history="1">
              <w:r w:rsidR="00C96E1F" w:rsidRPr="00860E76">
                <w:rPr>
                  <w:rFonts w:ascii="Times New Roman" w:eastAsia="Times New Roman" w:hAnsi="Times New Roman"/>
                  <w:color w:val="0000FF"/>
                  <w:sz w:val="28"/>
                  <w:szCs w:val="28"/>
                  <w:u w:val="single"/>
                  <w:lang w:eastAsia="ru-RU"/>
                </w:rPr>
                <w:t xml:space="preserve">Надання </w:t>
              </w:r>
              <w:proofErr w:type="gramStart"/>
              <w:r w:rsidR="00C96E1F" w:rsidRPr="00860E76">
                <w:rPr>
                  <w:rFonts w:ascii="Times New Roman" w:eastAsia="Times New Roman" w:hAnsi="Times New Roman"/>
                  <w:color w:val="0000FF"/>
                  <w:sz w:val="28"/>
                  <w:szCs w:val="28"/>
                  <w:u w:val="single"/>
                  <w:lang w:eastAsia="ru-RU"/>
                </w:rPr>
                <w:t>п</w:t>
              </w:r>
              <w:proofErr w:type="gramEnd"/>
              <w:r w:rsidR="00C96E1F" w:rsidRPr="00860E76">
                <w:rPr>
                  <w:rFonts w:ascii="Times New Roman" w:eastAsia="Times New Roman" w:hAnsi="Times New Roman"/>
                  <w:color w:val="0000FF"/>
                  <w:sz w:val="28"/>
                  <w:szCs w:val="28"/>
                  <w:u w:val="single"/>
                  <w:lang w:eastAsia="ru-RU"/>
                </w:rPr>
                <w:t>ільги на придбання твердого та рідкого пічного палива і скрапленого газу</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Бюджетний кодекс України</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7</w:t>
            </w:r>
            <w:r>
              <w:rPr>
                <w:rFonts w:ascii="Times New Roman" w:eastAsia="Times New Roman" w:hAnsi="Times New Roman"/>
                <w:sz w:val="28"/>
                <w:szCs w:val="28"/>
                <w:lang w:val="uk-UA" w:eastAsia="ru-RU"/>
              </w:rPr>
              <w:t>6</w:t>
            </w:r>
          </w:p>
        </w:tc>
        <w:tc>
          <w:tcPr>
            <w:tcW w:w="5955" w:type="dxa"/>
            <w:vAlign w:val="center"/>
            <w:hideMark/>
          </w:tcPr>
          <w:p w:rsidR="00C96E1F" w:rsidRPr="00CC53B1" w:rsidRDefault="00B13705" w:rsidP="00B108FC">
            <w:pPr>
              <w:spacing w:before="100" w:beforeAutospacing="1" w:after="100" w:afterAutospacing="1" w:line="240" w:lineRule="auto"/>
              <w:jc w:val="both"/>
              <w:rPr>
                <w:rFonts w:ascii="Times New Roman" w:eastAsia="Times New Roman" w:hAnsi="Times New Roman"/>
                <w:sz w:val="28"/>
                <w:szCs w:val="28"/>
                <w:lang w:val="uk-UA" w:eastAsia="ru-RU"/>
              </w:rPr>
            </w:pPr>
            <w:hyperlink r:id="rId88" w:history="1">
              <w:r w:rsidR="00C96E1F" w:rsidRPr="00CC53B1">
                <w:rPr>
                  <w:rFonts w:ascii="Times New Roman" w:eastAsia="Times New Roman" w:hAnsi="Times New Roman"/>
                  <w:color w:val="0000FF"/>
                  <w:sz w:val="28"/>
                  <w:szCs w:val="28"/>
                  <w:u w:val="single"/>
                  <w:lang w:val="uk-UA" w:eastAsia="ru-RU"/>
                </w:rPr>
                <w:t>Надання тимчасової державної допомоги дітям, батьки яких ухиляються від сплати аліментів або не мають можливості утримувати дитину або місце їх проживання невідоме</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Сімейний кодекс України</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77</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89" w:history="1">
              <w:r w:rsidR="00C96E1F" w:rsidRPr="00860E76">
                <w:rPr>
                  <w:rFonts w:ascii="Times New Roman" w:eastAsia="Times New Roman" w:hAnsi="Times New Roman"/>
                  <w:color w:val="0000FF"/>
                  <w:sz w:val="28"/>
                  <w:szCs w:val="28"/>
                  <w:u w:val="single"/>
                  <w:lang w:eastAsia="ru-RU"/>
                </w:rPr>
                <w:t xml:space="preserve">Призначення одноразової винагороди жінкам, яким </w:t>
              </w:r>
              <w:proofErr w:type="gramStart"/>
              <w:r w:rsidR="00C96E1F" w:rsidRPr="00860E76">
                <w:rPr>
                  <w:rFonts w:ascii="Times New Roman" w:eastAsia="Times New Roman" w:hAnsi="Times New Roman"/>
                  <w:color w:val="0000FF"/>
                  <w:sz w:val="28"/>
                  <w:szCs w:val="28"/>
                  <w:u w:val="single"/>
                  <w:lang w:eastAsia="ru-RU"/>
                </w:rPr>
                <w:t>присво</w:t>
              </w:r>
              <w:proofErr w:type="gramEnd"/>
              <w:r w:rsidR="00C96E1F" w:rsidRPr="00860E76">
                <w:rPr>
                  <w:rFonts w:ascii="Times New Roman" w:eastAsia="Times New Roman" w:hAnsi="Times New Roman"/>
                  <w:color w:val="0000FF"/>
                  <w:sz w:val="28"/>
                  <w:szCs w:val="28"/>
                  <w:u w:val="single"/>
                  <w:lang w:eastAsia="ru-RU"/>
                </w:rPr>
                <w:t>єно почесне звання України «Мати-героїня»</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почесні звання України»</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78</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90" w:history="1">
              <w:r w:rsidR="00C96E1F" w:rsidRPr="00860E76">
                <w:rPr>
                  <w:rFonts w:ascii="Times New Roman" w:eastAsia="Times New Roman" w:hAnsi="Times New Roman"/>
                  <w:color w:val="0000FF"/>
                  <w:sz w:val="28"/>
                  <w:szCs w:val="28"/>
                  <w:u w:val="single"/>
                  <w:lang w:eastAsia="ru-RU"/>
                </w:rPr>
                <w:t xml:space="preserve">Прийняття </w:t>
              </w:r>
              <w:proofErr w:type="gramStart"/>
              <w:r w:rsidR="00C96E1F" w:rsidRPr="00860E76">
                <w:rPr>
                  <w:rFonts w:ascii="Times New Roman" w:eastAsia="Times New Roman" w:hAnsi="Times New Roman"/>
                  <w:color w:val="0000FF"/>
                  <w:sz w:val="28"/>
                  <w:szCs w:val="28"/>
                  <w:u w:val="single"/>
                  <w:lang w:eastAsia="ru-RU"/>
                </w:rPr>
                <w:t>р</w:t>
              </w:r>
              <w:proofErr w:type="gramEnd"/>
              <w:r w:rsidR="00C96E1F" w:rsidRPr="00860E76">
                <w:rPr>
                  <w:rFonts w:ascii="Times New Roman" w:eastAsia="Times New Roman" w:hAnsi="Times New Roman"/>
                  <w:color w:val="0000FF"/>
                  <w:sz w:val="28"/>
                  <w:szCs w:val="28"/>
                  <w:u w:val="single"/>
                  <w:lang w:eastAsia="ru-RU"/>
                </w:rPr>
                <w:t>ішення щодо соціального обслуговування особи територіальним центром соціального обслуговування (надання соціальних послуг)</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Закон України «Про </w:t>
            </w:r>
            <w:proofErr w:type="gramStart"/>
            <w:r w:rsidRPr="00860E76">
              <w:rPr>
                <w:rFonts w:ascii="Times New Roman" w:eastAsia="Times New Roman" w:hAnsi="Times New Roman"/>
                <w:sz w:val="28"/>
                <w:szCs w:val="28"/>
                <w:lang w:eastAsia="ru-RU"/>
              </w:rPr>
              <w:t>соц</w:t>
            </w:r>
            <w:proofErr w:type="gramEnd"/>
            <w:r w:rsidRPr="00860E76">
              <w:rPr>
                <w:rFonts w:ascii="Times New Roman" w:eastAsia="Times New Roman" w:hAnsi="Times New Roman"/>
                <w:sz w:val="28"/>
                <w:szCs w:val="28"/>
                <w:lang w:eastAsia="ru-RU"/>
              </w:rPr>
              <w:t>іальні послуги»</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79</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91" w:history="1">
              <w:r w:rsidR="00C96E1F" w:rsidRPr="00860E76">
                <w:rPr>
                  <w:rFonts w:ascii="Times New Roman" w:eastAsia="Times New Roman" w:hAnsi="Times New Roman"/>
                  <w:color w:val="0000FF"/>
                  <w:sz w:val="28"/>
                  <w:szCs w:val="28"/>
                  <w:u w:val="single"/>
                  <w:lang w:eastAsia="ru-RU"/>
                </w:rPr>
                <w:t xml:space="preserve">Видача довідки для отримання </w:t>
              </w:r>
              <w:proofErr w:type="gramStart"/>
              <w:r w:rsidR="00C96E1F" w:rsidRPr="00860E76">
                <w:rPr>
                  <w:rFonts w:ascii="Times New Roman" w:eastAsia="Times New Roman" w:hAnsi="Times New Roman"/>
                  <w:color w:val="0000FF"/>
                  <w:sz w:val="28"/>
                  <w:szCs w:val="28"/>
                  <w:u w:val="single"/>
                  <w:lang w:eastAsia="ru-RU"/>
                </w:rPr>
                <w:t>п</w:t>
              </w:r>
              <w:proofErr w:type="gramEnd"/>
              <w:r w:rsidR="00C96E1F" w:rsidRPr="00860E76">
                <w:rPr>
                  <w:rFonts w:ascii="Times New Roman" w:eastAsia="Times New Roman" w:hAnsi="Times New Roman"/>
                  <w:color w:val="0000FF"/>
                  <w:sz w:val="28"/>
                  <w:szCs w:val="28"/>
                  <w:u w:val="single"/>
                  <w:lang w:eastAsia="ru-RU"/>
                </w:rPr>
                <w:t>ільг інвалідам, які не мають права на пенсію чи соціальну допомогу</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Закон України «Про основи соціальної захищеності інвалідів </w:t>
            </w:r>
            <w:proofErr w:type="gramStart"/>
            <w:r w:rsidRPr="00860E76">
              <w:rPr>
                <w:rFonts w:ascii="Times New Roman" w:eastAsia="Times New Roman" w:hAnsi="Times New Roman"/>
                <w:sz w:val="28"/>
                <w:szCs w:val="28"/>
                <w:lang w:eastAsia="ru-RU"/>
              </w:rPr>
              <w:t>в</w:t>
            </w:r>
            <w:proofErr w:type="gramEnd"/>
            <w:r w:rsidRPr="00860E76">
              <w:rPr>
                <w:rFonts w:ascii="Times New Roman" w:eastAsia="Times New Roman" w:hAnsi="Times New Roman"/>
                <w:sz w:val="28"/>
                <w:szCs w:val="28"/>
                <w:lang w:eastAsia="ru-RU"/>
              </w:rPr>
              <w:t xml:space="preserve"> Україні»</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8</w:t>
            </w:r>
            <w:r>
              <w:rPr>
                <w:rFonts w:ascii="Times New Roman" w:eastAsia="Times New Roman" w:hAnsi="Times New Roman"/>
                <w:sz w:val="28"/>
                <w:szCs w:val="28"/>
                <w:lang w:val="uk-UA" w:eastAsia="ru-RU"/>
              </w:rPr>
              <w:t>0</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92" w:history="1">
              <w:r w:rsidR="00C96E1F" w:rsidRPr="00860E76">
                <w:rPr>
                  <w:rFonts w:ascii="Times New Roman" w:eastAsia="Times New Roman" w:hAnsi="Times New Roman"/>
                  <w:color w:val="0000FF"/>
                  <w:sz w:val="28"/>
                  <w:szCs w:val="28"/>
                  <w:u w:val="single"/>
                  <w:lang w:eastAsia="ru-RU"/>
                </w:rPr>
                <w:t xml:space="preserve">Видача довідки про взяття на </w:t>
              </w:r>
              <w:proofErr w:type="gramStart"/>
              <w:r w:rsidR="00C96E1F" w:rsidRPr="00860E76">
                <w:rPr>
                  <w:rFonts w:ascii="Times New Roman" w:eastAsia="Times New Roman" w:hAnsi="Times New Roman"/>
                  <w:color w:val="0000FF"/>
                  <w:sz w:val="28"/>
                  <w:szCs w:val="28"/>
                  <w:u w:val="single"/>
                  <w:lang w:eastAsia="ru-RU"/>
                </w:rPr>
                <w:t>обл</w:t>
              </w:r>
              <w:proofErr w:type="gramEnd"/>
              <w:r w:rsidR="00C96E1F" w:rsidRPr="00860E76">
                <w:rPr>
                  <w:rFonts w:ascii="Times New Roman" w:eastAsia="Times New Roman" w:hAnsi="Times New Roman"/>
                  <w:color w:val="0000FF"/>
                  <w:sz w:val="28"/>
                  <w:szCs w:val="28"/>
                  <w:u w:val="single"/>
                  <w:lang w:eastAsia="ru-RU"/>
                </w:rPr>
                <w:t>ік внутрішньо переміщеної особи</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Закон України «Про забезпечення прав і свобод внутрішньо переміщених </w:t>
            </w:r>
            <w:proofErr w:type="gramStart"/>
            <w:r w:rsidRPr="00860E76">
              <w:rPr>
                <w:rFonts w:ascii="Times New Roman" w:eastAsia="Times New Roman" w:hAnsi="Times New Roman"/>
                <w:sz w:val="28"/>
                <w:szCs w:val="28"/>
                <w:lang w:eastAsia="ru-RU"/>
              </w:rPr>
              <w:t>осіб</w:t>
            </w:r>
            <w:proofErr w:type="gramEnd"/>
            <w:r w:rsidRPr="00860E76">
              <w:rPr>
                <w:rFonts w:ascii="Times New Roman" w:eastAsia="Times New Roman" w:hAnsi="Times New Roman"/>
                <w:sz w:val="28"/>
                <w:szCs w:val="28"/>
                <w:lang w:eastAsia="ru-RU"/>
              </w:rPr>
              <w:t>»</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8</w:t>
            </w:r>
            <w:r>
              <w:rPr>
                <w:rFonts w:ascii="Times New Roman" w:eastAsia="Times New Roman" w:hAnsi="Times New Roman"/>
                <w:sz w:val="28"/>
                <w:szCs w:val="28"/>
                <w:lang w:val="uk-UA" w:eastAsia="ru-RU"/>
              </w:rPr>
              <w:t>1</w:t>
            </w:r>
          </w:p>
        </w:tc>
        <w:tc>
          <w:tcPr>
            <w:tcW w:w="5955" w:type="dxa"/>
            <w:vAlign w:val="center"/>
            <w:hideMark/>
          </w:tcPr>
          <w:p w:rsidR="00C96E1F" w:rsidRPr="00CC53B1" w:rsidRDefault="00B13705" w:rsidP="00B108FC">
            <w:pPr>
              <w:spacing w:before="100" w:beforeAutospacing="1" w:after="100" w:afterAutospacing="1" w:line="240" w:lineRule="auto"/>
              <w:jc w:val="both"/>
              <w:rPr>
                <w:rFonts w:ascii="Times New Roman" w:eastAsia="Times New Roman" w:hAnsi="Times New Roman"/>
                <w:sz w:val="28"/>
                <w:szCs w:val="28"/>
                <w:lang w:val="uk-UA" w:eastAsia="ru-RU"/>
              </w:rPr>
            </w:pPr>
            <w:hyperlink r:id="rId93" w:history="1">
              <w:r w:rsidR="00C96E1F" w:rsidRPr="00CC53B1">
                <w:rPr>
                  <w:rFonts w:ascii="Times New Roman" w:eastAsia="Times New Roman" w:hAnsi="Times New Roman"/>
                  <w:color w:val="0000FF"/>
                  <w:sz w:val="28"/>
                  <w:szCs w:val="28"/>
                  <w:u w:val="single"/>
                  <w:lang w:val="uk-UA" w:eastAsia="ru-RU"/>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Цивільний кодекс України</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8</w:t>
            </w:r>
            <w:r>
              <w:rPr>
                <w:rFonts w:ascii="Times New Roman" w:eastAsia="Times New Roman" w:hAnsi="Times New Roman"/>
                <w:sz w:val="28"/>
                <w:szCs w:val="28"/>
                <w:lang w:val="uk-UA" w:eastAsia="ru-RU"/>
              </w:rPr>
              <w:t>2</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94" w:history="1">
              <w:r w:rsidR="00C96E1F" w:rsidRPr="00860E76">
                <w:rPr>
                  <w:rFonts w:ascii="Times New Roman" w:eastAsia="Times New Roman" w:hAnsi="Times New Roman"/>
                  <w:color w:val="0000FF"/>
                  <w:sz w:val="28"/>
                  <w:szCs w:val="28"/>
                  <w:u w:val="single"/>
                  <w:lang w:eastAsia="ru-RU"/>
                </w:rPr>
                <w:t xml:space="preserve">Видача дозволу </w:t>
              </w:r>
              <w:proofErr w:type="gramStart"/>
              <w:r w:rsidR="00C96E1F" w:rsidRPr="00860E76">
                <w:rPr>
                  <w:rFonts w:ascii="Times New Roman" w:eastAsia="Times New Roman" w:hAnsi="Times New Roman"/>
                  <w:color w:val="0000FF"/>
                  <w:sz w:val="28"/>
                  <w:szCs w:val="28"/>
                  <w:u w:val="single"/>
                  <w:lang w:eastAsia="ru-RU"/>
                </w:rPr>
                <w:t>оп</w:t>
              </w:r>
              <w:proofErr w:type="gramEnd"/>
              <w:r w:rsidR="00C96E1F" w:rsidRPr="00860E76">
                <w:rPr>
                  <w:rFonts w:ascii="Times New Roman" w:eastAsia="Times New Roman" w:hAnsi="Times New Roman"/>
                  <w:color w:val="0000FF"/>
                  <w:sz w:val="28"/>
                  <w:szCs w:val="28"/>
                  <w:u w:val="single"/>
                  <w:lang w:eastAsia="ru-RU"/>
                </w:rPr>
                <w:t>ікуну на вчинення правочинів щодо:</w:t>
              </w:r>
            </w:hyperlink>
          </w:p>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95" w:history="1">
              <w:r w:rsidR="00C96E1F" w:rsidRPr="00860E76">
                <w:rPr>
                  <w:rFonts w:ascii="Times New Roman" w:eastAsia="Times New Roman" w:hAnsi="Times New Roman"/>
                  <w:color w:val="0000FF"/>
                  <w:sz w:val="28"/>
                  <w:szCs w:val="28"/>
                  <w:u w:val="single"/>
                  <w:lang w:eastAsia="ru-RU"/>
                </w:rPr>
                <w:t xml:space="preserve">1) відмови від майнових прав </w:t>
              </w:r>
              <w:proofErr w:type="gramStart"/>
              <w:r w:rsidR="00C96E1F" w:rsidRPr="00860E76">
                <w:rPr>
                  <w:rFonts w:ascii="Times New Roman" w:eastAsia="Times New Roman" w:hAnsi="Times New Roman"/>
                  <w:color w:val="0000FF"/>
                  <w:sz w:val="28"/>
                  <w:szCs w:val="28"/>
                  <w:u w:val="single"/>
                  <w:lang w:eastAsia="ru-RU"/>
                </w:rPr>
                <w:t>п</w:t>
              </w:r>
              <w:proofErr w:type="gramEnd"/>
              <w:r w:rsidR="00C96E1F" w:rsidRPr="00860E76">
                <w:rPr>
                  <w:rFonts w:ascii="Times New Roman" w:eastAsia="Times New Roman" w:hAnsi="Times New Roman"/>
                  <w:color w:val="0000FF"/>
                  <w:sz w:val="28"/>
                  <w:szCs w:val="28"/>
                  <w:u w:val="single"/>
                  <w:lang w:eastAsia="ru-RU"/>
                </w:rPr>
                <w:t>ідопічного</w:t>
              </w:r>
            </w:hyperlink>
          </w:p>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96" w:history="1">
              <w:r w:rsidR="00C96E1F" w:rsidRPr="00860E76">
                <w:rPr>
                  <w:rFonts w:ascii="Times New Roman" w:eastAsia="Times New Roman" w:hAnsi="Times New Roman"/>
                  <w:color w:val="0000FF"/>
                  <w:sz w:val="28"/>
                  <w:szCs w:val="28"/>
                  <w:u w:val="single"/>
                  <w:lang w:eastAsia="ru-RU"/>
                </w:rPr>
                <w:t xml:space="preserve">2) видання письмових зобов’язань від імені </w:t>
              </w:r>
              <w:proofErr w:type="gramStart"/>
              <w:r w:rsidR="00C96E1F" w:rsidRPr="00860E76">
                <w:rPr>
                  <w:rFonts w:ascii="Times New Roman" w:eastAsia="Times New Roman" w:hAnsi="Times New Roman"/>
                  <w:color w:val="0000FF"/>
                  <w:sz w:val="28"/>
                  <w:szCs w:val="28"/>
                  <w:u w:val="single"/>
                  <w:lang w:eastAsia="ru-RU"/>
                </w:rPr>
                <w:t>п</w:t>
              </w:r>
              <w:proofErr w:type="gramEnd"/>
              <w:r w:rsidR="00C96E1F" w:rsidRPr="00860E76">
                <w:rPr>
                  <w:rFonts w:ascii="Times New Roman" w:eastAsia="Times New Roman" w:hAnsi="Times New Roman"/>
                  <w:color w:val="0000FF"/>
                  <w:sz w:val="28"/>
                  <w:szCs w:val="28"/>
                  <w:u w:val="single"/>
                  <w:lang w:eastAsia="ru-RU"/>
                </w:rPr>
                <w:t>ідопічного</w:t>
              </w:r>
            </w:hyperlink>
          </w:p>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97" w:history="1">
              <w:r w:rsidR="00C96E1F" w:rsidRPr="00860E76">
                <w:rPr>
                  <w:rFonts w:ascii="Times New Roman" w:eastAsia="Times New Roman" w:hAnsi="Times New Roman"/>
                  <w:color w:val="0000FF"/>
                  <w:sz w:val="28"/>
                  <w:szCs w:val="28"/>
                  <w:u w:val="single"/>
                  <w:lang w:eastAsia="ru-RU"/>
                </w:rPr>
                <w:t xml:space="preserve">3) укладення договорів, які </w:t>
              </w:r>
              <w:proofErr w:type="gramStart"/>
              <w:r w:rsidR="00C96E1F" w:rsidRPr="00860E76">
                <w:rPr>
                  <w:rFonts w:ascii="Times New Roman" w:eastAsia="Times New Roman" w:hAnsi="Times New Roman"/>
                  <w:color w:val="0000FF"/>
                  <w:sz w:val="28"/>
                  <w:szCs w:val="28"/>
                  <w:u w:val="single"/>
                  <w:lang w:eastAsia="ru-RU"/>
                </w:rPr>
                <w:t>п</w:t>
              </w:r>
              <w:proofErr w:type="gramEnd"/>
              <w:r w:rsidR="00C96E1F" w:rsidRPr="00860E76">
                <w:rPr>
                  <w:rFonts w:ascii="Times New Roman" w:eastAsia="Times New Roman" w:hAnsi="Times New Roman"/>
                  <w:color w:val="0000FF"/>
                  <w:sz w:val="28"/>
                  <w:szCs w:val="28"/>
                  <w:u w:val="single"/>
                  <w:lang w:eastAsia="ru-RU"/>
                </w:rPr>
                <w:t>ідлягають нотаріальному посвідченню та (або) державній реєстрації, в тому числі договорів щодо поділу або обміну житлового будинку, квартири</w:t>
              </w:r>
            </w:hyperlink>
          </w:p>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98" w:history="1">
              <w:r w:rsidR="00C96E1F" w:rsidRPr="00860E76">
                <w:rPr>
                  <w:rFonts w:ascii="Times New Roman" w:eastAsia="Times New Roman" w:hAnsi="Times New Roman"/>
                  <w:color w:val="0000FF"/>
                  <w:sz w:val="28"/>
                  <w:szCs w:val="28"/>
                  <w:u w:val="single"/>
                  <w:lang w:eastAsia="ru-RU"/>
                </w:rPr>
                <w:t>4) укладення договорів щодо іншого цінного майна</w:t>
              </w:r>
            </w:hyperlink>
          </w:p>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99" w:history="1">
              <w:r w:rsidR="00C96E1F" w:rsidRPr="00860E76">
                <w:rPr>
                  <w:rFonts w:ascii="Times New Roman" w:eastAsia="Times New Roman" w:hAnsi="Times New Roman"/>
                  <w:color w:val="0000FF"/>
                  <w:sz w:val="28"/>
                  <w:szCs w:val="28"/>
                  <w:u w:val="single"/>
                  <w:lang w:eastAsia="ru-RU"/>
                </w:rPr>
                <w:t xml:space="preserve">5) управління нерухомим майном або майном, яке потребує постійного управління, власником якого є </w:t>
              </w:r>
              <w:proofErr w:type="gramStart"/>
              <w:r w:rsidR="00C96E1F" w:rsidRPr="00860E76">
                <w:rPr>
                  <w:rFonts w:ascii="Times New Roman" w:eastAsia="Times New Roman" w:hAnsi="Times New Roman"/>
                  <w:color w:val="0000FF"/>
                  <w:sz w:val="28"/>
                  <w:szCs w:val="28"/>
                  <w:u w:val="single"/>
                  <w:lang w:eastAsia="ru-RU"/>
                </w:rPr>
                <w:t>п</w:t>
              </w:r>
              <w:proofErr w:type="gramEnd"/>
              <w:r w:rsidR="00C96E1F" w:rsidRPr="00860E76">
                <w:rPr>
                  <w:rFonts w:ascii="Times New Roman" w:eastAsia="Times New Roman" w:hAnsi="Times New Roman"/>
                  <w:color w:val="0000FF"/>
                  <w:sz w:val="28"/>
                  <w:szCs w:val="28"/>
                  <w:u w:val="single"/>
                  <w:lang w:eastAsia="ru-RU"/>
                </w:rPr>
                <w:t>ідопічна недієздатна особа</w:t>
              </w:r>
            </w:hyperlink>
          </w:p>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100" w:history="1">
              <w:r w:rsidR="00C96E1F" w:rsidRPr="00860E76">
                <w:rPr>
                  <w:rFonts w:ascii="Times New Roman" w:eastAsia="Times New Roman" w:hAnsi="Times New Roman"/>
                  <w:color w:val="0000FF"/>
                  <w:sz w:val="28"/>
                  <w:szCs w:val="28"/>
                  <w:u w:val="single"/>
                  <w:lang w:eastAsia="ru-RU"/>
                </w:rPr>
                <w:t xml:space="preserve">6) передання нерухомого майна або майна, яке потребує постійного управління, власником якого є </w:t>
              </w:r>
              <w:proofErr w:type="gramStart"/>
              <w:r w:rsidR="00C96E1F" w:rsidRPr="00860E76">
                <w:rPr>
                  <w:rFonts w:ascii="Times New Roman" w:eastAsia="Times New Roman" w:hAnsi="Times New Roman"/>
                  <w:color w:val="0000FF"/>
                  <w:sz w:val="28"/>
                  <w:szCs w:val="28"/>
                  <w:u w:val="single"/>
                  <w:lang w:eastAsia="ru-RU"/>
                </w:rPr>
                <w:t>п</w:t>
              </w:r>
              <w:proofErr w:type="gramEnd"/>
              <w:r w:rsidR="00C96E1F" w:rsidRPr="00860E76">
                <w:rPr>
                  <w:rFonts w:ascii="Times New Roman" w:eastAsia="Times New Roman" w:hAnsi="Times New Roman"/>
                  <w:color w:val="0000FF"/>
                  <w:sz w:val="28"/>
                  <w:szCs w:val="28"/>
                  <w:u w:val="single"/>
                  <w:lang w:eastAsia="ru-RU"/>
                </w:rPr>
                <w:t>ідопічна недієздатна особа, за договором в управління іншій особі</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lastRenderedPageBreak/>
              <w:t>Цивільний кодекс України</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lastRenderedPageBreak/>
              <w:t>8</w:t>
            </w:r>
            <w:r>
              <w:rPr>
                <w:rFonts w:ascii="Times New Roman" w:eastAsia="Times New Roman" w:hAnsi="Times New Roman"/>
                <w:sz w:val="28"/>
                <w:szCs w:val="28"/>
                <w:lang w:val="uk-UA" w:eastAsia="ru-RU"/>
              </w:rPr>
              <w:t>3</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101" w:history="1">
              <w:r w:rsidR="00C96E1F" w:rsidRPr="00860E76">
                <w:rPr>
                  <w:rFonts w:ascii="Times New Roman" w:eastAsia="Times New Roman" w:hAnsi="Times New Roman"/>
                  <w:color w:val="0000FF"/>
                  <w:sz w:val="28"/>
                  <w:szCs w:val="28"/>
                  <w:u w:val="single"/>
                  <w:lang w:eastAsia="ru-RU"/>
                </w:rPr>
                <w:t xml:space="preserve">Видача </w:t>
              </w:r>
              <w:proofErr w:type="gramStart"/>
              <w:r w:rsidR="00C96E1F" w:rsidRPr="00860E76">
                <w:rPr>
                  <w:rFonts w:ascii="Times New Roman" w:eastAsia="Times New Roman" w:hAnsi="Times New Roman"/>
                  <w:color w:val="0000FF"/>
                  <w:sz w:val="28"/>
                  <w:szCs w:val="28"/>
                  <w:u w:val="single"/>
                  <w:lang w:eastAsia="ru-RU"/>
                </w:rPr>
                <w:t>п</w:t>
              </w:r>
              <w:proofErr w:type="gramEnd"/>
              <w:r w:rsidR="00C96E1F" w:rsidRPr="00860E76">
                <w:rPr>
                  <w:rFonts w:ascii="Times New Roman" w:eastAsia="Times New Roman" w:hAnsi="Times New Roman"/>
                  <w:color w:val="0000FF"/>
                  <w:sz w:val="28"/>
                  <w:szCs w:val="28"/>
                  <w:u w:val="single"/>
                  <w:lang w:eastAsia="ru-RU"/>
                </w:rPr>
                <w:t>іклувальнику дозволу на надання згоди особі, дієздатність якої обмежена, на вчинення правочинів щодо:</w:t>
              </w:r>
            </w:hyperlink>
          </w:p>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102" w:history="1">
              <w:r w:rsidR="00C96E1F" w:rsidRPr="00860E76">
                <w:rPr>
                  <w:rFonts w:ascii="Times New Roman" w:eastAsia="Times New Roman" w:hAnsi="Times New Roman"/>
                  <w:color w:val="0000FF"/>
                  <w:sz w:val="28"/>
                  <w:szCs w:val="28"/>
                  <w:u w:val="single"/>
                  <w:lang w:eastAsia="ru-RU"/>
                </w:rPr>
                <w:t xml:space="preserve">1) відмови від майнових прав </w:t>
              </w:r>
              <w:proofErr w:type="gramStart"/>
              <w:r w:rsidR="00C96E1F" w:rsidRPr="00860E76">
                <w:rPr>
                  <w:rFonts w:ascii="Times New Roman" w:eastAsia="Times New Roman" w:hAnsi="Times New Roman"/>
                  <w:color w:val="0000FF"/>
                  <w:sz w:val="28"/>
                  <w:szCs w:val="28"/>
                  <w:u w:val="single"/>
                  <w:lang w:eastAsia="ru-RU"/>
                </w:rPr>
                <w:t>п</w:t>
              </w:r>
              <w:proofErr w:type="gramEnd"/>
              <w:r w:rsidR="00C96E1F" w:rsidRPr="00860E76">
                <w:rPr>
                  <w:rFonts w:ascii="Times New Roman" w:eastAsia="Times New Roman" w:hAnsi="Times New Roman"/>
                  <w:color w:val="0000FF"/>
                  <w:sz w:val="28"/>
                  <w:szCs w:val="28"/>
                  <w:u w:val="single"/>
                  <w:lang w:eastAsia="ru-RU"/>
                </w:rPr>
                <w:t>ідопічного</w:t>
              </w:r>
            </w:hyperlink>
          </w:p>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103" w:history="1">
              <w:r w:rsidR="00C96E1F" w:rsidRPr="00860E76">
                <w:rPr>
                  <w:rFonts w:ascii="Times New Roman" w:eastAsia="Times New Roman" w:hAnsi="Times New Roman"/>
                  <w:color w:val="0000FF"/>
                  <w:sz w:val="28"/>
                  <w:szCs w:val="28"/>
                  <w:u w:val="single"/>
                  <w:lang w:eastAsia="ru-RU"/>
                </w:rPr>
                <w:t xml:space="preserve">2) видання письмових зобов’язань від імені </w:t>
              </w:r>
              <w:proofErr w:type="gramStart"/>
              <w:r w:rsidR="00C96E1F" w:rsidRPr="00860E76">
                <w:rPr>
                  <w:rFonts w:ascii="Times New Roman" w:eastAsia="Times New Roman" w:hAnsi="Times New Roman"/>
                  <w:color w:val="0000FF"/>
                  <w:sz w:val="28"/>
                  <w:szCs w:val="28"/>
                  <w:u w:val="single"/>
                  <w:lang w:eastAsia="ru-RU"/>
                </w:rPr>
                <w:t>п</w:t>
              </w:r>
              <w:proofErr w:type="gramEnd"/>
              <w:r w:rsidR="00C96E1F" w:rsidRPr="00860E76">
                <w:rPr>
                  <w:rFonts w:ascii="Times New Roman" w:eastAsia="Times New Roman" w:hAnsi="Times New Roman"/>
                  <w:color w:val="0000FF"/>
                  <w:sz w:val="28"/>
                  <w:szCs w:val="28"/>
                  <w:u w:val="single"/>
                  <w:lang w:eastAsia="ru-RU"/>
                </w:rPr>
                <w:t>ідопічного</w:t>
              </w:r>
            </w:hyperlink>
          </w:p>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104" w:history="1">
              <w:r w:rsidR="00C96E1F" w:rsidRPr="00860E76">
                <w:rPr>
                  <w:rFonts w:ascii="Times New Roman" w:eastAsia="Times New Roman" w:hAnsi="Times New Roman"/>
                  <w:color w:val="0000FF"/>
                  <w:sz w:val="28"/>
                  <w:szCs w:val="28"/>
                  <w:u w:val="single"/>
                  <w:lang w:eastAsia="ru-RU"/>
                </w:rPr>
                <w:t xml:space="preserve">3) укладення договорів, які </w:t>
              </w:r>
              <w:proofErr w:type="gramStart"/>
              <w:r w:rsidR="00C96E1F" w:rsidRPr="00860E76">
                <w:rPr>
                  <w:rFonts w:ascii="Times New Roman" w:eastAsia="Times New Roman" w:hAnsi="Times New Roman"/>
                  <w:color w:val="0000FF"/>
                  <w:sz w:val="28"/>
                  <w:szCs w:val="28"/>
                  <w:u w:val="single"/>
                  <w:lang w:eastAsia="ru-RU"/>
                </w:rPr>
                <w:t>п</w:t>
              </w:r>
              <w:proofErr w:type="gramEnd"/>
              <w:r w:rsidR="00C96E1F" w:rsidRPr="00860E76">
                <w:rPr>
                  <w:rFonts w:ascii="Times New Roman" w:eastAsia="Times New Roman" w:hAnsi="Times New Roman"/>
                  <w:color w:val="0000FF"/>
                  <w:sz w:val="28"/>
                  <w:szCs w:val="28"/>
                  <w:u w:val="single"/>
                  <w:lang w:eastAsia="ru-RU"/>
                </w:rPr>
                <w:t>ідлягають нотаріальному посвідченню та (або) державній реєстрації, в тому числі щодо поділу або обміну житлового будинку, квартири</w:t>
              </w:r>
            </w:hyperlink>
          </w:p>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105" w:history="1">
              <w:r w:rsidR="00C96E1F" w:rsidRPr="00860E76">
                <w:rPr>
                  <w:rFonts w:ascii="Times New Roman" w:eastAsia="Times New Roman" w:hAnsi="Times New Roman"/>
                  <w:color w:val="0000FF"/>
                  <w:sz w:val="28"/>
                  <w:szCs w:val="28"/>
                  <w:u w:val="single"/>
                  <w:lang w:eastAsia="ru-RU"/>
                </w:rPr>
                <w:t>4) укладення договорів щодо іншого цінного майна</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8</w:t>
            </w:r>
            <w:r>
              <w:rPr>
                <w:rFonts w:ascii="Times New Roman" w:eastAsia="Times New Roman" w:hAnsi="Times New Roman"/>
                <w:sz w:val="28"/>
                <w:szCs w:val="28"/>
                <w:lang w:val="uk-UA" w:eastAsia="ru-RU"/>
              </w:rPr>
              <w:t>4</w:t>
            </w:r>
          </w:p>
        </w:tc>
        <w:tc>
          <w:tcPr>
            <w:tcW w:w="5955" w:type="dxa"/>
            <w:vAlign w:val="center"/>
            <w:hideMark/>
          </w:tcPr>
          <w:p w:rsidR="00C96E1F" w:rsidRPr="00860E76" w:rsidRDefault="00B13705" w:rsidP="00B108FC">
            <w:pPr>
              <w:spacing w:before="100" w:beforeAutospacing="1" w:after="100" w:afterAutospacing="1" w:line="240" w:lineRule="auto"/>
              <w:jc w:val="both"/>
              <w:rPr>
                <w:rFonts w:ascii="Times New Roman" w:eastAsia="Times New Roman" w:hAnsi="Times New Roman"/>
                <w:sz w:val="28"/>
                <w:szCs w:val="28"/>
                <w:lang w:eastAsia="ru-RU"/>
              </w:rPr>
            </w:pPr>
            <w:hyperlink r:id="rId106" w:history="1">
              <w:r w:rsidR="00C96E1F" w:rsidRPr="00860E76">
                <w:rPr>
                  <w:rFonts w:ascii="Times New Roman" w:eastAsia="Times New Roman" w:hAnsi="Times New Roman"/>
                  <w:color w:val="0000FF"/>
                  <w:sz w:val="28"/>
                  <w:szCs w:val="28"/>
                  <w:u w:val="single"/>
                  <w:lang w:eastAsia="ru-RU"/>
                </w:rPr>
                <w:t xml:space="preserve">Надання державної </w:t>
              </w:r>
              <w:proofErr w:type="gramStart"/>
              <w:r w:rsidR="00C96E1F" w:rsidRPr="00860E76">
                <w:rPr>
                  <w:rFonts w:ascii="Times New Roman" w:eastAsia="Times New Roman" w:hAnsi="Times New Roman"/>
                  <w:color w:val="0000FF"/>
                  <w:sz w:val="28"/>
                  <w:szCs w:val="28"/>
                  <w:u w:val="single"/>
                  <w:lang w:eastAsia="ru-RU"/>
                </w:rPr>
                <w:t>соц</w:t>
              </w:r>
              <w:proofErr w:type="gramEnd"/>
              <w:r w:rsidR="00C96E1F" w:rsidRPr="00860E76">
                <w:rPr>
                  <w:rFonts w:ascii="Times New Roman" w:eastAsia="Times New Roman" w:hAnsi="Times New Roman"/>
                  <w:color w:val="0000FF"/>
                  <w:sz w:val="28"/>
                  <w:szCs w:val="28"/>
                  <w:u w:val="single"/>
                  <w:lang w:eastAsia="ru-RU"/>
                </w:rPr>
                <w:t>іальної допомоги малозабезпеченим сім’ям</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Закон України «Про державну </w:t>
            </w:r>
            <w:proofErr w:type="gramStart"/>
            <w:r w:rsidRPr="00860E76">
              <w:rPr>
                <w:rFonts w:ascii="Times New Roman" w:eastAsia="Times New Roman" w:hAnsi="Times New Roman"/>
                <w:sz w:val="28"/>
                <w:szCs w:val="28"/>
                <w:lang w:eastAsia="ru-RU"/>
              </w:rPr>
              <w:t>соц</w:t>
            </w:r>
            <w:proofErr w:type="gramEnd"/>
            <w:r w:rsidRPr="00860E76">
              <w:rPr>
                <w:rFonts w:ascii="Times New Roman" w:eastAsia="Times New Roman" w:hAnsi="Times New Roman"/>
                <w:sz w:val="28"/>
                <w:szCs w:val="28"/>
                <w:lang w:eastAsia="ru-RU"/>
              </w:rPr>
              <w:t>іальну допомогу малозабезпеченим сім’ям»</w:t>
            </w:r>
          </w:p>
        </w:tc>
      </w:tr>
    </w:tbl>
    <w:p w:rsidR="00C96E1F" w:rsidRDefault="00C96E1F" w:rsidP="00C96E1F">
      <w:pPr>
        <w:jc w:val="center"/>
        <w:rPr>
          <w:rFonts w:ascii="Times New Roman" w:hAnsi="Times New Roman"/>
          <w:sz w:val="28"/>
          <w:szCs w:val="28"/>
          <w:lang w:val="uk-UA"/>
        </w:rPr>
      </w:pPr>
    </w:p>
    <w:p w:rsidR="00C96E1F" w:rsidRDefault="00C96E1F" w:rsidP="00C96E1F">
      <w:pPr>
        <w:jc w:val="center"/>
        <w:rPr>
          <w:rFonts w:ascii="Times New Roman" w:hAnsi="Times New Roman"/>
          <w:sz w:val="28"/>
          <w:szCs w:val="28"/>
          <w:lang w:val="uk-UA"/>
        </w:rPr>
      </w:pPr>
    </w:p>
    <w:p w:rsidR="00B25087" w:rsidRDefault="00C96E1F" w:rsidP="00C96E1F">
      <w:r>
        <w:rPr>
          <w:rFonts w:ascii="Times New Roman" w:hAnsi="Times New Roman"/>
          <w:sz w:val="28"/>
          <w:szCs w:val="28"/>
          <w:lang w:val="uk-UA"/>
        </w:rPr>
        <w:t>Секретар сільської ради</w:t>
      </w:r>
      <w:r>
        <w:rPr>
          <w:rFonts w:ascii="Times New Roman" w:hAnsi="Times New Roman"/>
          <w:sz w:val="28"/>
          <w:szCs w:val="28"/>
          <w:lang w:val="uk-UA"/>
        </w:rPr>
        <w:tab/>
      </w:r>
      <w:r w:rsidR="00944721">
        <w:rPr>
          <w:rFonts w:ascii="Times New Roman" w:hAnsi="Times New Roman"/>
          <w:sz w:val="28"/>
          <w:szCs w:val="28"/>
          <w:lang w:val="uk-UA"/>
        </w:rPr>
        <w:t xml:space="preserve">                              </w:t>
      </w:r>
      <w:r>
        <w:rPr>
          <w:rFonts w:ascii="Times New Roman" w:hAnsi="Times New Roman"/>
          <w:sz w:val="28"/>
          <w:szCs w:val="28"/>
          <w:lang w:val="uk-UA"/>
        </w:rPr>
        <w:t>О.СТЕПАНЮ</w:t>
      </w:r>
      <w:r w:rsidR="00944721">
        <w:rPr>
          <w:rFonts w:ascii="Times New Roman" w:hAnsi="Times New Roman"/>
          <w:sz w:val="28"/>
          <w:szCs w:val="28"/>
          <w:lang w:val="uk-UA"/>
        </w:rPr>
        <w:t>К</w:t>
      </w:r>
    </w:p>
    <w:sectPr w:rsidR="00B25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37F90"/>
    <w:multiLevelType w:val="hybridMultilevel"/>
    <w:tmpl w:val="DC5A2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CF"/>
    <w:rsid w:val="00944721"/>
    <w:rsid w:val="00B13705"/>
    <w:rsid w:val="00B25087"/>
    <w:rsid w:val="00C96E1F"/>
    <w:rsid w:val="00E11FCF"/>
    <w:rsid w:val="00EA3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E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96E1F"/>
    <w:pPr>
      <w:widowControl w:val="0"/>
      <w:autoSpaceDE w:val="0"/>
      <w:autoSpaceDN w:val="0"/>
      <w:adjustRightInd w:val="0"/>
      <w:spacing w:after="0" w:line="240" w:lineRule="auto"/>
    </w:pPr>
    <w:rPr>
      <w:rFonts w:ascii="Trebuchet MS" w:eastAsia="Times New Roman" w:hAnsi="Trebuchet MS"/>
      <w:sz w:val="24"/>
      <w:szCs w:val="24"/>
      <w:lang w:eastAsia="ru-RU"/>
    </w:rPr>
  </w:style>
  <w:style w:type="paragraph" w:customStyle="1" w:styleId="Style2">
    <w:name w:val="Style2"/>
    <w:basedOn w:val="a"/>
    <w:uiPriority w:val="99"/>
    <w:rsid w:val="00C96E1F"/>
    <w:pPr>
      <w:widowControl w:val="0"/>
      <w:autoSpaceDE w:val="0"/>
      <w:autoSpaceDN w:val="0"/>
      <w:adjustRightInd w:val="0"/>
      <w:spacing w:after="0" w:line="372" w:lineRule="exact"/>
      <w:jc w:val="center"/>
    </w:pPr>
    <w:rPr>
      <w:rFonts w:ascii="Trebuchet MS" w:eastAsia="Times New Roman" w:hAnsi="Trebuchet MS"/>
      <w:sz w:val="24"/>
      <w:szCs w:val="24"/>
      <w:lang w:eastAsia="ru-RU"/>
    </w:rPr>
  </w:style>
  <w:style w:type="paragraph" w:customStyle="1" w:styleId="Style3">
    <w:name w:val="Style3"/>
    <w:basedOn w:val="a"/>
    <w:uiPriority w:val="99"/>
    <w:rsid w:val="00C96E1F"/>
    <w:pPr>
      <w:widowControl w:val="0"/>
      <w:autoSpaceDE w:val="0"/>
      <w:autoSpaceDN w:val="0"/>
      <w:adjustRightInd w:val="0"/>
      <w:spacing w:after="0" w:line="370" w:lineRule="exact"/>
      <w:jc w:val="center"/>
    </w:pPr>
    <w:rPr>
      <w:rFonts w:ascii="Trebuchet MS" w:eastAsia="Times New Roman" w:hAnsi="Trebuchet MS"/>
      <w:sz w:val="24"/>
      <w:szCs w:val="24"/>
      <w:lang w:eastAsia="ru-RU"/>
    </w:rPr>
  </w:style>
  <w:style w:type="paragraph" w:customStyle="1" w:styleId="Style4">
    <w:name w:val="Style4"/>
    <w:basedOn w:val="a"/>
    <w:uiPriority w:val="99"/>
    <w:rsid w:val="00C96E1F"/>
    <w:pPr>
      <w:widowControl w:val="0"/>
      <w:autoSpaceDE w:val="0"/>
      <w:autoSpaceDN w:val="0"/>
      <w:adjustRightInd w:val="0"/>
      <w:spacing w:after="0" w:line="322" w:lineRule="exact"/>
      <w:ind w:firstLine="139"/>
    </w:pPr>
    <w:rPr>
      <w:rFonts w:ascii="Trebuchet MS" w:eastAsia="Times New Roman" w:hAnsi="Trebuchet MS"/>
      <w:sz w:val="24"/>
      <w:szCs w:val="24"/>
      <w:lang w:eastAsia="ru-RU"/>
    </w:rPr>
  </w:style>
  <w:style w:type="character" w:customStyle="1" w:styleId="FontStyle19">
    <w:name w:val="Font Style19"/>
    <w:basedOn w:val="a0"/>
    <w:uiPriority w:val="99"/>
    <w:rsid w:val="00C96E1F"/>
    <w:rPr>
      <w:rFonts w:ascii="Trebuchet MS" w:hAnsi="Trebuchet MS" w:cs="Trebuchet MS"/>
      <w:sz w:val="24"/>
      <w:szCs w:val="24"/>
    </w:rPr>
  </w:style>
  <w:style w:type="character" w:customStyle="1" w:styleId="FontStyle20">
    <w:name w:val="Font Style20"/>
    <w:basedOn w:val="a0"/>
    <w:uiPriority w:val="99"/>
    <w:rsid w:val="00C96E1F"/>
    <w:rPr>
      <w:rFonts w:ascii="Times New Roman" w:hAnsi="Times New Roman" w:cs="Times New Roman"/>
      <w:sz w:val="26"/>
      <w:szCs w:val="26"/>
    </w:rPr>
  </w:style>
  <w:style w:type="character" w:customStyle="1" w:styleId="FontStyle22">
    <w:name w:val="Font Style22"/>
    <w:basedOn w:val="a0"/>
    <w:uiPriority w:val="99"/>
    <w:rsid w:val="00C96E1F"/>
    <w:rPr>
      <w:rFonts w:ascii="Times New Roman" w:hAnsi="Times New Roman" w:cs="Times New Roman"/>
      <w:b/>
      <w:bCs/>
      <w:sz w:val="26"/>
      <w:szCs w:val="26"/>
    </w:rPr>
  </w:style>
  <w:style w:type="paragraph" w:styleId="a3">
    <w:name w:val="Balloon Text"/>
    <w:basedOn w:val="a"/>
    <w:link w:val="a4"/>
    <w:uiPriority w:val="99"/>
    <w:semiHidden/>
    <w:rsid w:val="00C96E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E1F"/>
    <w:rPr>
      <w:rFonts w:ascii="Tahoma" w:eastAsia="Calibri" w:hAnsi="Tahoma" w:cs="Tahoma"/>
      <w:sz w:val="16"/>
      <w:szCs w:val="16"/>
    </w:rPr>
  </w:style>
  <w:style w:type="paragraph" w:styleId="a5">
    <w:name w:val="No Spacing"/>
    <w:uiPriority w:val="1"/>
    <w:qFormat/>
    <w:rsid w:val="00C96E1F"/>
    <w:pPr>
      <w:spacing w:after="0" w:line="240" w:lineRule="auto"/>
    </w:pPr>
  </w:style>
  <w:style w:type="paragraph" w:styleId="a6">
    <w:name w:val="List Paragraph"/>
    <w:basedOn w:val="a"/>
    <w:uiPriority w:val="34"/>
    <w:qFormat/>
    <w:rsid w:val="00C96E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E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96E1F"/>
    <w:pPr>
      <w:widowControl w:val="0"/>
      <w:autoSpaceDE w:val="0"/>
      <w:autoSpaceDN w:val="0"/>
      <w:adjustRightInd w:val="0"/>
      <w:spacing w:after="0" w:line="240" w:lineRule="auto"/>
    </w:pPr>
    <w:rPr>
      <w:rFonts w:ascii="Trebuchet MS" w:eastAsia="Times New Roman" w:hAnsi="Trebuchet MS"/>
      <w:sz w:val="24"/>
      <w:szCs w:val="24"/>
      <w:lang w:eastAsia="ru-RU"/>
    </w:rPr>
  </w:style>
  <w:style w:type="paragraph" w:customStyle="1" w:styleId="Style2">
    <w:name w:val="Style2"/>
    <w:basedOn w:val="a"/>
    <w:uiPriority w:val="99"/>
    <w:rsid w:val="00C96E1F"/>
    <w:pPr>
      <w:widowControl w:val="0"/>
      <w:autoSpaceDE w:val="0"/>
      <w:autoSpaceDN w:val="0"/>
      <w:adjustRightInd w:val="0"/>
      <w:spacing w:after="0" w:line="372" w:lineRule="exact"/>
      <w:jc w:val="center"/>
    </w:pPr>
    <w:rPr>
      <w:rFonts w:ascii="Trebuchet MS" w:eastAsia="Times New Roman" w:hAnsi="Trebuchet MS"/>
      <w:sz w:val="24"/>
      <w:szCs w:val="24"/>
      <w:lang w:eastAsia="ru-RU"/>
    </w:rPr>
  </w:style>
  <w:style w:type="paragraph" w:customStyle="1" w:styleId="Style3">
    <w:name w:val="Style3"/>
    <w:basedOn w:val="a"/>
    <w:uiPriority w:val="99"/>
    <w:rsid w:val="00C96E1F"/>
    <w:pPr>
      <w:widowControl w:val="0"/>
      <w:autoSpaceDE w:val="0"/>
      <w:autoSpaceDN w:val="0"/>
      <w:adjustRightInd w:val="0"/>
      <w:spacing w:after="0" w:line="370" w:lineRule="exact"/>
      <w:jc w:val="center"/>
    </w:pPr>
    <w:rPr>
      <w:rFonts w:ascii="Trebuchet MS" w:eastAsia="Times New Roman" w:hAnsi="Trebuchet MS"/>
      <w:sz w:val="24"/>
      <w:szCs w:val="24"/>
      <w:lang w:eastAsia="ru-RU"/>
    </w:rPr>
  </w:style>
  <w:style w:type="paragraph" w:customStyle="1" w:styleId="Style4">
    <w:name w:val="Style4"/>
    <w:basedOn w:val="a"/>
    <w:uiPriority w:val="99"/>
    <w:rsid w:val="00C96E1F"/>
    <w:pPr>
      <w:widowControl w:val="0"/>
      <w:autoSpaceDE w:val="0"/>
      <w:autoSpaceDN w:val="0"/>
      <w:adjustRightInd w:val="0"/>
      <w:spacing w:after="0" w:line="322" w:lineRule="exact"/>
      <w:ind w:firstLine="139"/>
    </w:pPr>
    <w:rPr>
      <w:rFonts w:ascii="Trebuchet MS" w:eastAsia="Times New Roman" w:hAnsi="Trebuchet MS"/>
      <w:sz w:val="24"/>
      <w:szCs w:val="24"/>
      <w:lang w:eastAsia="ru-RU"/>
    </w:rPr>
  </w:style>
  <w:style w:type="character" w:customStyle="1" w:styleId="FontStyle19">
    <w:name w:val="Font Style19"/>
    <w:basedOn w:val="a0"/>
    <w:uiPriority w:val="99"/>
    <w:rsid w:val="00C96E1F"/>
    <w:rPr>
      <w:rFonts w:ascii="Trebuchet MS" w:hAnsi="Trebuchet MS" w:cs="Trebuchet MS"/>
      <w:sz w:val="24"/>
      <w:szCs w:val="24"/>
    </w:rPr>
  </w:style>
  <w:style w:type="character" w:customStyle="1" w:styleId="FontStyle20">
    <w:name w:val="Font Style20"/>
    <w:basedOn w:val="a0"/>
    <w:uiPriority w:val="99"/>
    <w:rsid w:val="00C96E1F"/>
    <w:rPr>
      <w:rFonts w:ascii="Times New Roman" w:hAnsi="Times New Roman" w:cs="Times New Roman"/>
      <w:sz w:val="26"/>
      <w:szCs w:val="26"/>
    </w:rPr>
  </w:style>
  <w:style w:type="character" w:customStyle="1" w:styleId="FontStyle22">
    <w:name w:val="Font Style22"/>
    <w:basedOn w:val="a0"/>
    <w:uiPriority w:val="99"/>
    <w:rsid w:val="00C96E1F"/>
    <w:rPr>
      <w:rFonts w:ascii="Times New Roman" w:hAnsi="Times New Roman" w:cs="Times New Roman"/>
      <w:b/>
      <w:bCs/>
      <w:sz w:val="26"/>
      <w:szCs w:val="26"/>
    </w:rPr>
  </w:style>
  <w:style w:type="paragraph" w:styleId="a3">
    <w:name w:val="Balloon Text"/>
    <w:basedOn w:val="a"/>
    <w:link w:val="a4"/>
    <w:uiPriority w:val="99"/>
    <w:semiHidden/>
    <w:rsid w:val="00C96E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E1F"/>
    <w:rPr>
      <w:rFonts w:ascii="Tahoma" w:eastAsia="Calibri" w:hAnsi="Tahoma" w:cs="Tahoma"/>
      <w:sz w:val="16"/>
      <w:szCs w:val="16"/>
    </w:rPr>
  </w:style>
  <w:style w:type="paragraph" w:styleId="a5">
    <w:name w:val="No Spacing"/>
    <w:uiPriority w:val="1"/>
    <w:qFormat/>
    <w:rsid w:val="00C96E1F"/>
    <w:pPr>
      <w:spacing w:after="0" w:line="240" w:lineRule="auto"/>
    </w:pPr>
  </w:style>
  <w:style w:type="paragraph" w:styleId="a6">
    <w:name w:val="List Paragraph"/>
    <w:basedOn w:val="a"/>
    <w:uiPriority w:val="34"/>
    <w:qFormat/>
    <w:rsid w:val="00C96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ada.info/upload/users_files/04390104/a56b9e54891e5048543ff4b1cfb20839.docx" TargetMode="External"/><Relationship Id="rId21" Type="http://schemas.openxmlformats.org/officeDocument/2006/relationships/hyperlink" Target="https://rada.info/upload/users_files/04390104/051a792cc3a975410e1296439632a23e.docx" TargetMode="External"/><Relationship Id="rId42" Type="http://schemas.openxmlformats.org/officeDocument/2006/relationships/hyperlink" Target="https://rada.info/upload/users_files/04390104/1ce75eacb8e8d7242c2d64c3b3ea41e2.docx" TargetMode="External"/><Relationship Id="rId47" Type="http://schemas.openxmlformats.org/officeDocument/2006/relationships/hyperlink" Target="https://rada.info/upload/users_files/04390104/73d9f9155031b3176dcae2ee4d95f7fb.doc" TargetMode="External"/><Relationship Id="rId63" Type="http://schemas.openxmlformats.org/officeDocument/2006/relationships/hyperlink" Target="https://rada.info/upload/users_files/04390104/bcb35f47ec6e9fe539d0cd497bcd13d7.doc" TargetMode="External"/><Relationship Id="rId68" Type="http://schemas.openxmlformats.org/officeDocument/2006/relationships/hyperlink" Target="https://rada.info/upload/users_files/04390104/70995bd6c0bd0011ec8060256be0b792.docx" TargetMode="External"/><Relationship Id="rId84" Type="http://schemas.openxmlformats.org/officeDocument/2006/relationships/hyperlink" Target="https://rada.info/upload/users_files/04390104/2d5b5233fdba67088d8ffb08ea8a49dc.docx" TargetMode="External"/><Relationship Id="rId89" Type="http://schemas.openxmlformats.org/officeDocument/2006/relationships/hyperlink" Target="https://rada.info/upload/users_files/04390104/e164e3cdd08576398ca339ce1368e9e5.docx" TargetMode="External"/><Relationship Id="rId7" Type="http://schemas.openxmlformats.org/officeDocument/2006/relationships/hyperlink" Target="https://rada.info/upload/users_files/04390104/58ff79712a223a188bcba02fd39e51c1.docx" TargetMode="External"/><Relationship Id="rId71" Type="http://schemas.openxmlformats.org/officeDocument/2006/relationships/hyperlink" Target="https://rada.info/upload/users_files/04390104/728877945a82b4fb8f14fa0a9b8b07e2.docx" TargetMode="External"/><Relationship Id="rId92" Type="http://schemas.openxmlformats.org/officeDocument/2006/relationships/hyperlink" Target="https://rada.info/upload/users_files/04390104/3e062101006ab997eb970c235b513304.docx" TargetMode="External"/><Relationship Id="rId2" Type="http://schemas.openxmlformats.org/officeDocument/2006/relationships/styles" Target="styles.xml"/><Relationship Id="rId16" Type="http://schemas.openxmlformats.org/officeDocument/2006/relationships/hyperlink" Target="https://rada.info/upload/users_files/04390104/db9195dda2b7d5282bcfa82fdbabaeb4.docx" TargetMode="External"/><Relationship Id="rId29" Type="http://schemas.openxmlformats.org/officeDocument/2006/relationships/hyperlink" Target="https://rada.info/upload/users_files/04390104/9816f91cf8ad40c1fdb21b96ce8a28ef.docx" TargetMode="External"/><Relationship Id="rId107" Type="http://schemas.openxmlformats.org/officeDocument/2006/relationships/fontTable" Target="fontTable.xml"/><Relationship Id="rId11" Type="http://schemas.openxmlformats.org/officeDocument/2006/relationships/hyperlink" Target="https://rada.info/upload/users_files/04390104/5caf4680f97b12fff991259cc00e8de2.docx" TargetMode="External"/><Relationship Id="rId24" Type="http://schemas.openxmlformats.org/officeDocument/2006/relationships/hyperlink" Target="https://rada.info/upload/users_files/04390104/4aa2d40b7d94ee9278a38a608c8630c1.docx" TargetMode="External"/><Relationship Id="rId32" Type="http://schemas.openxmlformats.org/officeDocument/2006/relationships/hyperlink" Target="https://rada.info/upload/users_files/04390104/06a982334bf633d8a703d743a59e073a.docx" TargetMode="External"/><Relationship Id="rId37" Type="http://schemas.openxmlformats.org/officeDocument/2006/relationships/hyperlink" Target="https://rada.info/upload/users_files/04390104/f5ce73235543527d24eb0e4e3091bd39.docx" TargetMode="External"/><Relationship Id="rId40" Type="http://schemas.openxmlformats.org/officeDocument/2006/relationships/hyperlink" Target="https://rada.info/upload/users_files/04390104/b8ecdfec3755dcfd85ff8ffe3b4fe678.docx" TargetMode="External"/><Relationship Id="rId45" Type="http://schemas.openxmlformats.org/officeDocument/2006/relationships/hyperlink" Target="https://rada.info/upload/users_files/04390104/6bcf81eba245eba3418fd4a075182678.doc" TargetMode="External"/><Relationship Id="rId53" Type="http://schemas.openxmlformats.org/officeDocument/2006/relationships/hyperlink" Target="https://rada.info/upload/users_files/04390104/79fd45e1ba32fe033e5d46413d04f3a5.doc" TargetMode="External"/><Relationship Id="rId58" Type="http://schemas.openxmlformats.org/officeDocument/2006/relationships/hyperlink" Target="https://rada.info/upload/users_files/04390104/55cbfcc2d3604844ffe4303ad1c4d2a7.doc" TargetMode="External"/><Relationship Id="rId66" Type="http://schemas.openxmlformats.org/officeDocument/2006/relationships/hyperlink" Target="https://rada.info/upload/users_files/04390104/823e7249883bc565c0fa9ad787c71334.docx" TargetMode="External"/><Relationship Id="rId74" Type="http://schemas.openxmlformats.org/officeDocument/2006/relationships/hyperlink" Target="https://rada.info/upload/users_files/04390104/5099120bab6ce392e32ca29c38c28cb8.docx" TargetMode="External"/><Relationship Id="rId79" Type="http://schemas.openxmlformats.org/officeDocument/2006/relationships/hyperlink" Target="https://rada.info/upload/users_files/04390104/efe5f2698f7f024294164c34ae47aaea.docx" TargetMode="External"/><Relationship Id="rId87" Type="http://schemas.openxmlformats.org/officeDocument/2006/relationships/hyperlink" Target="https://rada.info/upload/users_files/04390104/0ccb12a75edcff0dad7b35dc529770f4.docx" TargetMode="External"/><Relationship Id="rId102" Type="http://schemas.openxmlformats.org/officeDocument/2006/relationships/hyperlink" Target="https://rada.info/upload/users_files/04390104/cc03ac10060646ba4e247bdcc13c7e5b.docx" TargetMode="External"/><Relationship Id="rId5" Type="http://schemas.openxmlformats.org/officeDocument/2006/relationships/webSettings" Target="webSettings.xml"/><Relationship Id="rId61" Type="http://schemas.openxmlformats.org/officeDocument/2006/relationships/hyperlink" Target="https://rada.info/upload/users_files/04390104/71413b2b3425aa856e7869492d448d4c.doc" TargetMode="External"/><Relationship Id="rId82" Type="http://schemas.openxmlformats.org/officeDocument/2006/relationships/hyperlink" Target="https://rada.info/upload/users_files/04390104/197508c54f41b691ba64742eef2c7b4e.docx" TargetMode="External"/><Relationship Id="rId90" Type="http://schemas.openxmlformats.org/officeDocument/2006/relationships/hyperlink" Target="https://rada.info/upload/users_files/04390104/894ad46df22f23b37b6e9f3220ef72c5.docx" TargetMode="External"/><Relationship Id="rId95" Type="http://schemas.openxmlformats.org/officeDocument/2006/relationships/hyperlink" Target="https://rada.info/upload/users_files/04390104/79f859ec5e6afdbc33caa6075fbb4d50.doc" TargetMode="External"/><Relationship Id="rId19" Type="http://schemas.openxmlformats.org/officeDocument/2006/relationships/hyperlink" Target="https://rada.info/upload/users_files/04390104/3ef576e30abe9d86bf5511be8c1a6d15.docx" TargetMode="External"/><Relationship Id="rId14" Type="http://schemas.openxmlformats.org/officeDocument/2006/relationships/hyperlink" Target="https://rada.info/upload/users_files/04390104/375b1da595ec83017e345373c26784ab.docx" TargetMode="External"/><Relationship Id="rId22" Type="http://schemas.openxmlformats.org/officeDocument/2006/relationships/hyperlink" Target="https://rada.info/upload/users_files/04390104/ebe8a0fb4a6141dfe7eb1b18e811b59b.docx" TargetMode="External"/><Relationship Id="rId27" Type="http://schemas.openxmlformats.org/officeDocument/2006/relationships/hyperlink" Target="https://rada.info/upload/users_files/04390104/95a2d7ea1827eb1d1334ed37282bf961.docx" TargetMode="External"/><Relationship Id="rId30" Type="http://schemas.openxmlformats.org/officeDocument/2006/relationships/hyperlink" Target="https://rada.info/upload/users_files/04390104/df9e515fce59bbcab4a6214a4a657b08.docx" TargetMode="External"/><Relationship Id="rId35" Type="http://schemas.openxmlformats.org/officeDocument/2006/relationships/hyperlink" Target="https://rada.info/upload/users_files/04390104/ffa551a0f9f2e7783d7f68099ad1cf34.docx" TargetMode="External"/><Relationship Id="rId43" Type="http://schemas.openxmlformats.org/officeDocument/2006/relationships/hyperlink" Target="https://rada.info/upload/users_files/04390104/13adf3713a7e320ebb6b0521aef6e22b.docx" TargetMode="External"/><Relationship Id="rId48" Type="http://schemas.openxmlformats.org/officeDocument/2006/relationships/hyperlink" Target="https://rada.info/upload/users_files/04390104/2e5ccdc6660c30ddf8eaa6ae2073b58d.doc" TargetMode="External"/><Relationship Id="rId56" Type="http://schemas.openxmlformats.org/officeDocument/2006/relationships/hyperlink" Target="https://rada.info/upload/users_files/04390104/414036b6be8109a0c56ef02b29e119bf.doc" TargetMode="External"/><Relationship Id="rId64" Type="http://schemas.openxmlformats.org/officeDocument/2006/relationships/hyperlink" Target="https://rada.info/upload/users_files/04390104/ba345b943ab2bd7d44fc77a70b6cafef.docx" TargetMode="External"/><Relationship Id="rId69" Type="http://schemas.openxmlformats.org/officeDocument/2006/relationships/hyperlink" Target="https://rada.info/upload/users_files/04390104/70995bd6c0bd0011ec8060256be0b792.docx" TargetMode="External"/><Relationship Id="rId77" Type="http://schemas.openxmlformats.org/officeDocument/2006/relationships/hyperlink" Target="https://rada.info/upload/users_files/04390104/a94733c2e22919166949b9516adf6cd6.docx" TargetMode="External"/><Relationship Id="rId100" Type="http://schemas.openxmlformats.org/officeDocument/2006/relationships/hyperlink" Target="https://rada.info/upload/users_files/04390104/79f859ec5e6afdbc33caa6075fbb4d50.doc" TargetMode="External"/><Relationship Id="rId105" Type="http://schemas.openxmlformats.org/officeDocument/2006/relationships/hyperlink" Target="https://rada.info/upload/users_files/04390104/cc03ac10060646ba4e247bdcc13c7e5b.docx" TargetMode="External"/><Relationship Id="rId8" Type="http://schemas.openxmlformats.org/officeDocument/2006/relationships/hyperlink" Target="https://rada.info/upload/users_files/04390104/18ee2258650bdc95a7dd6b419bf45baa.docx" TargetMode="External"/><Relationship Id="rId51" Type="http://schemas.openxmlformats.org/officeDocument/2006/relationships/hyperlink" Target="https://rada.info/upload/users_files/04390104/335b4c9cc006c2af88c15a64c695a7ce.doc" TargetMode="External"/><Relationship Id="rId72" Type="http://schemas.openxmlformats.org/officeDocument/2006/relationships/hyperlink" Target="https://rada.info/upload/users_files/04390104/0eb76ce7a33f79e1aac30562479234e5.docx" TargetMode="External"/><Relationship Id="rId80" Type="http://schemas.openxmlformats.org/officeDocument/2006/relationships/hyperlink" Target="https://rada.info/upload/users_files/04390104/ce3838d102187d0abbfc00201b774778.docx" TargetMode="External"/><Relationship Id="rId85" Type="http://schemas.openxmlformats.org/officeDocument/2006/relationships/hyperlink" Target="https://rada.info/upload/users_files/04390104/ab3d7f5a6dca6759c70fc33247f8a5d5.docx" TargetMode="External"/><Relationship Id="rId93" Type="http://schemas.openxmlformats.org/officeDocument/2006/relationships/hyperlink" Target="https://rada.info/upload/users_files/04390104/a9a3db5a0df85eeec829fd6334275963.docx" TargetMode="External"/><Relationship Id="rId98" Type="http://schemas.openxmlformats.org/officeDocument/2006/relationships/hyperlink" Target="https://rada.info/upload/users_files/04390104/79f859ec5e6afdbc33caa6075fbb4d50.doc" TargetMode="External"/><Relationship Id="rId3" Type="http://schemas.microsoft.com/office/2007/relationships/stylesWithEffects" Target="stylesWithEffects.xml"/><Relationship Id="rId12" Type="http://schemas.openxmlformats.org/officeDocument/2006/relationships/hyperlink" Target="https://rada.info/upload/users_files/04390104/be490f48a3885f890aa2098bac8083c3.docx" TargetMode="External"/><Relationship Id="rId17" Type="http://schemas.openxmlformats.org/officeDocument/2006/relationships/hyperlink" Target="https://rada.info/upload/users_files/04390104/8fc4cbba325cef772bb5219b7500cbb8.docx" TargetMode="External"/><Relationship Id="rId25" Type="http://schemas.openxmlformats.org/officeDocument/2006/relationships/hyperlink" Target="https://rada.info/upload/users_files/04390104/7f0eb4abdbbd4dc6ca3643bce0570f6f.docx" TargetMode="External"/><Relationship Id="rId33" Type="http://schemas.openxmlformats.org/officeDocument/2006/relationships/hyperlink" Target="https://rada.info/upload/users_files/04390104/e53095cea29f860c4679f141cf02c21d.docx" TargetMode="External"/><Relationship Id="rId38" Type="http://schemas.openxmlformats.org/officeDocument/2006/relationships/hyperlink" Target="https://rada.info/upload/users_files/04390104/fb054e8cbe9b937b2ab1cb1fba8fffb1.docx" TargetMode="External"/><Relationship Id="rId46" Type="http://schemas.openxmlformats.org/officeDocument/2006/relationships/hyperlink" Target="https://rada.info/upload/users_files/04390104/b19d93acc9bbbea6edcaf2b9b312bc0b.doc" TargetMode="External"/><Relationship Id="rId59" Type="http://schemas.openxmlformats.org/officeDocument/2006/relationships/hyperlink" Target="https://rada.info/upload/users_files/04390104/5c2f18849af0486e26cb04e7a9e8b649.doc" TargetMode="External"/><Relationship Id="rId67" Type="http://schemas.openxmlformats.org/officeDocument/2006/relationships/hyperlink" Target="https://rada.info/upload/users_files/04390104/eb01e70fa6c559cec2163bd7edc2fd46.docx" TargetMode="External"/><Relationship Id="rId103" Type="http://schemas.openxmlformats.org/officeDocument/2006/relationships/hyperlink" Target="https://rada.info/upload/users_files/04390104/cc03ac10060646ba4e247bdcc13c7e5b.docx" TargetMode="External"/><Relationship Id="rId108" Type="http://schemas.openxmlformats.org/officeDocument/2006/relationships/theme" Target="theme/theme1.xml"/><Relationship Id="rId20" Type="http://schemas.openxmlformats.org/officeDocument/2006/relationships/hyperlink" Target="https://rada.info/upload/users_files/04390104/1e10c8fbbe3c2532de1ff91c49fffd09.docx" TargetMode="External"/><Relationship Id="rId41" Type="http://schemas.openxmlformats.org/officeDocument/2006/relationships/hyperlink" Target="https://rada.info/upload/users_files/04390104/f9c5a3f0fedb24d5ea545c700c505610.docx" TargetMode="External"/><Relationship Id="rId54" Type="http://schemas.openxmlformats.org/officeDocument/2006/relationships/hyperlink" Target="https://rada.info/upload/users_files/04390104/90a24ab64f709ce671eb5e3a1508c88a.doc" TargetMode="External"/><Relationship Id="rId62" Type="http://schemas.openxmlformats.org/officeDocument/2006/relationships/hyperlink" Target="https://rada.info/upload/users_files/04390104/3257e348c786cbf8b7b3d511b63ff1dd.doc" TargetMode="External"/><Relationship Id="rId70" Type="http://schemas.openxmlformats.org/officeDocument/2006/relationships/hyperlink" Target="https://rada.info/upload/users_files/04390104/48947f4871d4f9c04e23adfb80c4849c.docx" TargetMode="External"/><Relationship Id="rId75" Type="http://schemas.openxmlformats.org/officeDocument/2006/relationships/hyperlink" Target="https://rada.info/upload/users_files/04390104/9a702157e35b9d950071005fb729e818.docx" TargetMode="External"/><Relationship Id="rId83" Type="http://schemas.openxmlformats.org/officeDocument/2006/relationships/hyperlink" Target="https://rada.info/upload/users_files/04390104/d1928ecd0a6c3f84032ba46886276b17.docx" TargetMode="External"/><Relationship Id="rId88" Type="http://schemas.openxmlformats.org/officeDocument/2006/relationships/hyperlink" Target="https://rada.info/upload/users_files/04390104/c7ebe22e8148b931139bddd5b2ecab3b.docx" TargetMode="External"/><Relationship Id="rId91" Type="http://schemas.openxmlformats.org/officeDocument/2006/relationships/hyperlink" Target="https://rada.info/upload/users_files/04390104/2dce927d4e7d2b9a0c2f3bc6f1a88d57.docx" TargetMode="External"/><Relationship Id="rId96" Type="http://schemas.openxmlformats.org/officeDocument/2006/relationships/hyperlink" Target="https://rada.info/upload/users_files/04390104/79f859ec5e6afdbc33caa6075fbb4d50.doc" TargetMode="External"/><Relationship Id="rId1" Type="http://schemas.openxmlformats.org/officeDocument/2006/relationships/numbering" Target="numbering.xml"/><Relationship Id="rId6" Type="http://schemas.openxmlformats.org/officeDocument/2006/relationships/hyperlink" Target="https://rada.info/upload/users_files/04390104/f4769a3999631fa273c99f8e8bf74dc3.docx" TargetMode="External"/><Relationship Id="rId15" Type="http://schemas.openxmlformats.org/officeDocument/2006/relationships/hyperlink" Target="https://rada.info/upload/users_files/04390104/d667e5ed00b0b938ecd4c988cd1cee90.doc" TargetMode="External"/><Relationship Id="rId23" Type="http://schemas.openxmlformats.org/officeDocument/2006/relationships/hyperlink" Target="https://rada.info/upload/users_files/04390104/235920c0cce765fcf27892b2f3e94dc2.docx" TargetMode="External"/><Relationship Id="rId28" Type="http://schemas.openxmlformats.org/officeDocument/2006/relationships/hyperlink" Target="https://rada.info/upload/users_files/04390104/a7c446fcd740355068b0533f4331feb6.docx" TargetMode="External"/><Relationship Id="rId36" Type="http://schemas.openxmlformats.org/officeDocument/2006/relationships/hyperlink" Target="https://rada.info/upload/users_files/04390104/fa0648d1a5ba2f2d22d81fdb9df3789c.docx" TargetMode="External"/><Relationship Id="rId49" Type="http://schemas.openxmlformats.org/officeDocument/2006/relationships/hyperlink" Target="https://rada.info/upload/users_files/04390104/10179b8c20ded5e18dfe4f58001082f5.doc" TargetMode="External"/><Relationship Id="rId57" Type="http://schemas.openxmlformats.org/officeDocument/2006/relationships/hyperlink" Target="https://rada.info/upload/users_files/04390104/9ebda69f00775f2574817c8a5552c374.doc" TargetMode="External"/><Relationship Id="rId106" Type="http://schemas.openxmlformats.org/officeDocument/2006/relationships/hyperlink" Target="https://rada.info/upload/users_files/04390104/a887be5ac3d96775c7c8499ecd321b2b.docx" TargetMode="External"/><Relationship Id="rId10" Type="http://schemas.openxmlformats.org/officeDocument/2006/relationships/hyperlink" Target="https://rada.info/upload/users_files/04390104/c287e6c126be51a26445846258cbb5d9.docx" TargetMode="External"/><Relationship Id="rId31" Type="http://schemas.openxmlformats.org/officeDocument/2006/relationships/hyperlink" Target="https://rada.info/upload/users_files/04390104/fd95418068870186a1209c69c248c07b.docx" TargetMode="External"/><Relationship Id="rId44" Type="http://schemas.openxmlformats.org/officeDocument/2006/relationships/hyperlink" Target="https://rada.info/upload/users_files/04390104/183d8293883222ead2514fbda3d58b7c.doc" TargetMode="External"/><Relationship Id="rId52" Type="http://schemas.openxmlformats.org/officeDocument/2006/relationships/hyperlink" Target="https://rada.info/upload/users_files/04390104/517f3883804906caaf52f7ebb5aee009.doc" TargetMode="External"/><Relationship Id="rId60" Type="http://schemas.openxmlformats.org/officeDocument/2006/relationships/hyperlink" Target="https://rada.info/upload/users_files/04390104/5c2f18849af0486e26cb04e7a9e8b649.doc" TargetMode="External"/><Relationship Id="rId65" Type="http://schemas.openxmlformats.org/officeDocument/2006/relationships/hyperlink" Target="https://rada.info/upload/users_files/04390104/1f65b2bb035e0b91da5d609d111ff1b2.docx" TargetMode="External"/><Relationship Id="rId73" Type="http://schemas.openxmlformats.org/officeDocument/2006/relationships/hyperlink" Target="https://rada.info/upload/users_files/04390104/271678c2801d98ff6b77203994bac4cb.docx" TargetMode="External"/><Relationship Id="rId78" Type="http://schemas.openxmlformats.org/officeDocument/2006/relationships/hyperlink" Target="https://rada.info/upload/users_files/04390104/db9660babb893eb3677d54d8d15d52bd.docx" TargetMode="External"/><Relationship Id="rId81" Type="http://schemas.openxmlformats.org/officeDocument/2006/relationships/hyperlink" Target="https://rada.info/upload/users_files/04390104/c3214842c14d491b3e38456c9254f62a.docx" TargetMode="External"/><Relationship Id="rId86" Type="http://schemas.openxmlformats.org/officeDocument/2006/relationships/hyperlink" Target="https://rada.info/upload/users_files/04390104/a81b5e26ace53f647c577af2aeb45b29.docx" TargetMode="External"/><Relationship Id="rId94" Type="http://schemas.openxmlformats.org/officeDocument/2006/relationships/hyperlink" Target="https://rada.info/upload/users_files/04390104/79f859ec5e6afdbc33caa6075fbb4d50.doc" TargetMode="External"/><Relationship Id="rId99" Type="http://schemas.openxmlformats.org/officeDocument/2006/relationships/hyperlink" Target="https://rada.info/upload/users_files/04390104/79f859ec5e6afdbc33caa6075fbb4d50.doc" TargetMode="External"/><Relationship Id="rId101" Type="http://schemas.openxmlformats.org/officeDocument/2006/relationships/hyperlink" Target="https://rada.info/upload/users_files/04390104/cc03ac10060646ba4e247bdcc13c7e5b.docx" TargetMode="External"/><Relationship Id="rId4" Type="http://schemas.openxmlformats.org/officeDocument/2006/relationships/settings" Target="settings.xml"/><Relationship Id="rId9" Type="http://schemas.openxmlformats.org/officeDocument/2006/relationships/hyperlink" Target="https://rada.info/upload/users_files/04390104/d1b85c91bd5a2d275785c67473dc7ef8.docx" TargetMode="External"/><Relationship Id="rId13" Type="http://schemas.openxmlformats.org/officeDocument/2006/relationships/hyperlink" Target="https://rada.info/upload/users_files/04390104/f88a2a0e3fd13d396214db4b35efe25e.doc" TargetMode="External"/><Relationship Id="rId18" Type="http://schemas.openxmlformats.org/officeDocument/2006/relationships/hyperlink" Target="https://rada.info/upload/users_files/04390104/8d459fc34afa029411afe13638522046.docx" TargetMode="External"/><Relationship Id="rId39" Type="http://schemas.openxmlformats.org/officeDocument/2006/relationships/hyperlink" Target="https://rada.info/upload/users_files/04390104/cbee52f182162f395ed1a96b73aaf709.docx" TargetMode="External"/><Relationship Id="rId34" Type="http://schemas.openxmlformats.org/officeDocument/2006/relationships/hyperlink" Target="https://rada.info/upload/users_files/04390104/03540c459f7a84a05dea842f8d62fb1b.rar" TargetMode="External"/><Relationship Id="rId50" Type="http://schemas.openxmlformats.org/officeDocument/2006/relationships/hyperlink" Target="https://rada.info/upload/users_files/04390104/6aa4e2d9c3232d436020cd55dce7d1db.doc" TargetMode="External"/><Relationship Id="rId55" Type="http://schemas.openxmlformats.org/officeDocument/2006/relationships/hyperlink" Target="https://rada.info/upload/users_files/04390104/998912ec6318d43fca994903115e7a45.doc" TargetMode="External"/><Relationship Id="rId76" Type="http://schemas.openxmlformats.org/officeDocument/2006/relationships/hyperlink" Target="https://rada.info/upload/users_files/04390104/b2aa941ce2b67e274c1bb434f089d080.docx" TargetMode="External"/><Relationship Id="rId97" Type="http://schemas.openxmlformats.org/officeDocument/2006/relationships/hyperlink" Target="https://rada.info/upload/users_files/04390104/79f859ec5e6afdbc33caa6075fbb4d50.doc" TargetMode="External"/><Relationship Id="rId104" Type="http://schemas.openxmlformats.org/officeDocument/2006/relationships/hyperlink" Target="https://rada.info/upload/users_files/04390104/cc03ac10060646ba4e247bdcc13c7e5b.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5027</Words>
  <Characters>28660</Characters>
  <Application>Microsoft Office Word</Application>
  <DocSecurity>0</DocSecurity>
  <Lines>238</Lines>
  <Paragraphs>67</Paragraphs>
  <ScaleCrop>false</ScaleCrop>
  <Company/>
  <LinksUpToDate>false</LinksUpToDate>
  <CharactersWithSpaces>33620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 Назаренко</dc:creator>
  <cp:lastModifiedBy>PC</cp:lastModifiedBy>
  <cp:revision>5</cp:revision>
  <dcterms:created xsi:type="dcterms:W3CDTF">2020-08-04T10:05:00Z</dcterms:created>
  <dcterms:modified xsi:type="dcterms:W3CDTF">2020-08-04T10:30:00Z</dcterms:modified>
</cp:coreProperties>
</file>