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20"/>
        <w:gridCol w:w="5660"/>
        <w:gridCol w:w="1280"/>
        <w:gridCol w:w="960"/>
        <w:gridCol w:w="960"/>
        <w:gridCol w:w="1220"/>
        <w:gridCol w:w="400"/>
      </w:tblGrid>
      <w:tr w:rsidR="00C400DB" w:rsidTr="00A71D48">
        <w:trPr>
          <w:trHeight w:hRule="exact" w:val="40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56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28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9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9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2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1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56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44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Додаток №1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0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56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44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0DB" w:rsidRDefault="00C400DB" w:rsidP="00A71D48">
            <w:r>
              <w:rPr>
                <w:rFonts w:ascii="Arial" w:hAnsi="Arial" w:cs="Arial"/>
                <w:sz w:val="14"/>
              </w:rPr>
              <w:t>до рішення сесії сільської ради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0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56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44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0DB" w:rsidRDefault="00C400DB" w:rsidP="00A71D48">
            <w:r>
              <w:rPr>
                <w:rFonts w:ascii="Arial" w:hAnsi="Arial" w:cs="Arial"/>
                <w:sz w:val="14"/>
              </w:rPr>
              <w:t>від 20.12.2019 р.  № 6-2/\/ІІ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4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56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28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9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9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2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40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1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Доходи Баштечківський  сільський  бюджет на 2020 рік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2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56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28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9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9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0DB" w:rsidRDefault="00C400DB" w:rsidP="00A71D48">
            <w:r>
              <w:rPr>
                <w:rFonts w:ascii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4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</w:rPr>
              <w:t>Код</w:t>
            </w:r>
          </w:p>
        </w:tc>
        <w:tc>
          <w:tcPr>
            <w:tcW w:w="5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</w:rPr>
              <w:t>Найменування доходів згідно із бюджетною</w:t>
            </w:r>
            <w:r>
              <w:rPr>
                <w:b/>
              </w:rPr>
              <w:br/>
              <w:t>класифікацією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2"/>
              </w:rPr>
              <w:t>Спеціальний фонд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5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5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2"/>
              </w:rPr>
              <w:t>у т.ч.</w:t>
            </w:r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  <w:t>розвитку</w:t>
            </w: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2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6 = (гр.3+гр.4)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10000000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  <w:jc w:val="center"/>
            </w:pPr>
            <w:r>
              <w:rPr>
                <w:rFonts w:ascii="Arial" w:hAnsi="Arial" w:cs="Arial"/>
                <w:b/>
                <w:sz w:val="18"/>
              </w:rPr>
              <w:t>Податкові надходження 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6364378,00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9425,00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6373803,00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i/>
                <w:sz w:val="16"/>
              </w:rPr>
              <w:t>13000000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4500,00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4500,00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13010000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Рентна плата за спеціальне використання лісових ресурсів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4500,00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4500,00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5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13010200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4500,00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4500,00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i/>
                <w:sz w:val="16"/>
              </w:rPr>
              <w:t>14000000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Внутрішні податки на товари та послуги 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95637,00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95637,00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14040000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95637,00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95637,00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i/>
                <w:sz w:val="16"/>
              </w:rPr>
              <w:t>18000000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Місцеві податки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6264241,00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6264241,00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18010000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Податок на майно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3331441,00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3331441,00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18010100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4000,00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4000,00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18010200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2485,00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2485,00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18010300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8034,00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8034,00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18010400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78010,00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78010,00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18010500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29600,00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29600,00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18010600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2382282,00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2382282,00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18010700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523430,00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523430,00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18010900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303600,00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303600,00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18050000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Єдиний податок 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2932800,00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2932800,00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18050300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Єдиний податок з юридичних осіб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103000,00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103000,00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18050400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Єдиний податок з фізичних осіб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446300,00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446300,00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5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18050500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 відсотків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2383500,00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2383500,00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i/>
                <w:sz w:val="16"/>
              </w:rPr>
              <w:t>19000000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Інші податки та збори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9425,00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9425,00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19010000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Екологічний податок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9425,00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9425,00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5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19010100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9325,00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9325,00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5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19010300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20000000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  <w:jc w:val="center"/>
            </w:pPr>
            <w:r>
              <w:rPr>
                <w:rFonts w:ascii="Arial" w:hAnsi="Arial" w:cs="Arial"/>
                <w:b/>
                <w:sz w:val="18"/>
              </w:rPr>
              <w:t>Неподаткові надходження 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5366,00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23440,00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28806,00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i/>
                <w:sz w:val="16"/>
              </w:rPr>
              <w:t>22000000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5366,00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5366,00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22010000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Плата за надання адміністративних послуг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1520,00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1520,00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22012500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Плата за надання інших адміністративних послуг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1520,00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1520,00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22080000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1200,00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1200,00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22080400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1200,00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1200,00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22090000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Державне мито 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30,00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30,00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5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22090100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30,00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30,00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74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22130000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Орендна плата за водні об’єкти (їх частини), що надаються в користування на умовах оренди Радою міністрів Автономної Республіки Крим, обласними, районними, Київською та Севастопольською міськими державними адміністраціями, місцевими радами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2616,00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2616,00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i/>
                <w:sz w:val="16"/>
              </w:rPr>
              <w:t>25000000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Власні надходження бюджетних установ 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23440,00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23440,00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25010000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23440,00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23440,00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25010100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22000,00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22000,00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40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56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28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9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9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2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2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0DB" w:rsidRDefault="00C400DB" w:rsidP="00A71D48">
            <w:pPr>
              <w:jc w:val="center"/>
            </w:pPr>
            <w:r>
              <w:rPr>
                <w:b/>
                <w:sz w:val="16"/>
              </w:rPr>
              <w:t>6 = (гр.3+гр.4)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25010300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1440,00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1440,00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40000000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  <w:jc w:val="center"/>
            </w:pPr>
            <w:r>
              <w:rPr>
                <w:rFonts w:ascii="Arial" w:hAnsi="Arial" w:cs="Arial"/>
                <w:b/>
                <w:sz w:val="18"/>
              </w:rPr>
              <w:t>Офіційні трансферти 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352456,00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352456,00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i/>
                <w:sz w:val="16"/>
              </w:rPr>
              <w:t>41000000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Від органів державного управління 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352456,00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352456,00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41050000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Субвенції з місцевих бюджетів іншим місцевим бюджетам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352456,00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352456,00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41053900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Інші субвенції з місцевого бюджету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352456,00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352456,00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2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50000000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  <w:jc w:val="center"/>
            </w:pPr>
            <w:r>
              <w:rPr>
                <w:rFonts w:ascii="Arial" w:hAnsi="Arial" w:cs="Arial"/>
                <w:b/>
                <w:sz w:val="18"/>
              </w:rPr>
              <w:t>Цільові фонди 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20800,00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20800,00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56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jc w:val="center"/>
            </w:pPr>
            <w:r>
              <w:rPr>
                <w:rFonts w:ascii="Arial" w:hAnsi="Arial" w:cs="Arial"/>
                <w:sz w:val="16"/>
              </w:rPr>
              <w:t>50110000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left="60"/>
            </w:pPr>
            <w:r>
              <w:rPr>
                <w:rFonts w:ascii="Arial" w:hAnsi="Arial" w:cs="Arial"/>
                <w:sz w:val="16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20800,00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sz w:val="18"/>
              </w:rPr>
              <w:t>20800,00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0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DB" w:rsidRDefault="00C400DB" w:rsidP="00A71D48">
            <w:pPr>
              <w:jc w:val="center"/>
            </w:pP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DB" w:rsidRDefault="00C400DB" w:rsidP="00A71D48">
            <w:pPr>
              <w:ind w:left="60"/>
            </w:pPr>
            <w:r>
              <w:rPr>
                <w:b/>
                <w:sz w:val="16"/>
              </w:rPr>
              <w:t>Всього доходів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6722200,00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53665,00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400DB" w:rsidRDefault="00C400DB" w:rsidP="00A71D48">
            <w:pPr>
              <w:ind w:right="60"/>
              <w:jc w:val="right"/>
            </w:pPr>
            <w:r>
              <w:rPr>
                <w:b/>
                <w:sz w:val="18"/>
              </w:rPr>
              <w:t>6775865,00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48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56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28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9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96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2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  <w:tr w:rsidR="00C400DB" w:rsidTr="00A71D48">
        <w:trPr>
          <w:trHeight w:hRule="exact" w:val="320"/>
        </w:trPr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102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5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0DB" w:rsidRDefault="00C400DB" w:rsidP="00A71D48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280" w:type="dxa"/>
          </w:tcPr>
          <w:p w:rsidR="00C400DB" w:rsidRDefault="00C400DB" w:rsidP="00A71D48">
            <w:pPr>
              <w:pStyle w:val="EMPTYCELLSTYLE"/>
            </w:pPr>
          </w:p>
        </w:tc>
        <w:tc>
          <w:tcPr>
            <w:tcW w:w="3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0DB" w:rsidRDefault="00C400DB" w:rsidP="00A71D48">
            <w:r>
              <w:t>Примак В.І.</w:t>
            </w:r>
          </w:p>
        </w:tc>
        <w:tc>
          <w:tcPr>
            <w:tcW w:w="400" w:type="dxa"/>
          </w:tcPr>
          <w:p w:rsidR="00C400DB" w:rsidRDefault="00C400DB" w:rsidP="00A71D48">
            <w:pPr>
              <w:pStyle w:val="EMPTYCELLSTYLE"/>
            </w:pPr>
          </w:p>
        </w:tc>
      </w:tr>
    </w:tbl>
    <w:p w:rsidR="00C400DB" w:rsidRDefault="00C400DB" w:rsidP="003F2A9E"/>
    <w:p w:rsidR="00C400DB" w:rsidRDefault="00C400DB">
      <w:bookmarkStart w:id="0" w:name="_GoBack"/>
      <w:bookmarkEnd w:id="0"/>
    </w:p>
    <w:sectPr w:rsidR="00C400DB" w:rsidSect="00D430D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CFA"/>
    <w:rsid w:val="002678CA"/>
    <w:rsid w:val="003F2A9E"/>
    <w:rsid w:val="004870A3"/>
    <w:rsid w:val="004E3CFA"/>
    <w:rsid w:val="005354CC"/>
    <w:rsid w:val="00713036"/>
    <w:rsid w:val="00A71D48"/>
    <w:rsid w:val="00C400DB"/>
    <w:rsid w:val="00D430DA"/>
    <w:rsid w:val="00D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9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uiPriority w:val="99"/>
    <w:rsid w:val="003F2A9E"/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825</Words>
  <Characters>4703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VK_Ohmativ_SR</dc:creator>
  <cp:keywords/>
  <dc:description/>
  <cp:lastModifiedBy>PC5</cp:lastModifiedBy>
  <cp:revision>2</cp:revision>
  <dcterms:created xsi:type="dcterms:W3CDTF">2020-01-17T14:45:00Z</dcterms:created>
  <dcterms:modified xsi:type="dcterms:W3CDTF">2020-01-17T14:45:00Z</dcterms:modified>
</cp:coreProperties>
</file>